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F8" w:rsidRDefault="00B36FF8" w:rsidP="00B3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7593">
        <w:rPr>
          <w:rFonts w:ascii="Times New Roman" w:hAnsi="Times New Roman"/>
          <w:b/>
          <w:sz w:val="28"/>
          <w:szCs w:val="28"/>
        </w:rPr>
        <w:t>ГБПОУ «</w:t>
      </w:r>
      <w:proofErr w:type="spellStart"/>
      <w:r w:rsidRPr="00E17593">
        <w:rPr>
          <w:rFonts w:ascii="Times New Roman" w:hAnsi="Times New Roman"/>
          <w:b/>
          <w:sz w:val="28"/>
          <w:szCs w:val="28"/>
        </w:rPr>
        <w:t>Трубчевский</w:t>
      </w:r>
      <w:proofErr w:type="spellEnd"/>
      <w:r w:rsidRPr="00E17593">
        <w:rPr>
          <w:rFonts w:ascii="Times New Roman" w:hAnsi="Times New Roman"/>
          <w:b/>
          <w:sz w:val="28"/>
          <w:szCs w:val="28"/>
        </w:rPr>
        <w:t xml:space="preserve"> политехнический техникум»</w:t>
      </w:r>
    </w:p>
    <w:p w:rsidR="00B36FF8" w:rsidRPr="00E17593" w:rsidRDefault="00B36FF8" w:rsidP="00B3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36FF8" w:rsidRPr="00B36FF8" w:rsidRDefault="00B36FF8" w:rsidP="002A3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593">
        <w:rPr>
          <w:rFonts w:ascii="Times New Roman" w:hAnsi="Times New Roman"/>
          <w:b/>
          <w:sz w:val="28"/>
          <w:szCs w:val="28"/>
        </w:rPr>
        <w:t xml:space="preserve">Темы для самостоятельной работы </w:t>
      </w:r>
      <w:proofErr w:type="gramStart"/>
      <w:r w:rsidRPr="00E17593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E17593">
        <w:rPr>
          <w:rFonts w:ascii="Times New Roman" w:hAnsi="Times New Roman"/>
          <w:b/>
          <w:sz w:val="28"/>
          <w:szCs w:val="28"/>
        </w:rPr>
        <w:t xml:space="preserve"> группы </w:t>
      </w:r>
      <w:r w:rsidR="00262570" w:rsidRPr="00B36FF8">
        <w:rPr>
          <w:rFonts w:ascii="Times New Roman" w:hAnsi="Times New Roman" w:cs="Times New Roman"/>
          <w:b/>
          <w:sz w:val="28"/>
          <w:szCs w:val="28"/>
        </w:rPr>
        <w:t>2419</w:t>
      </w:r>
    </w:p>
    <w:p w:rsidR="00262570" w:rsidRPr="00CA6DFD" w:rsidRDefault="00262570" w:rsidP="002A3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6FF8" w:rsidRPr="00E17593">
        <w:rPr>
          <w:rFonts w:ascii="Times New Roman" w:hAnsi="Times New Roman"/>
          <w:b/>
          <w:sz w:val="28"/>
          <w:szCs w:val="28"/>
        </w:rPr>
        <w:t>по дисциплине</w:t>
      </w:r>
      <w:r w:rsidR="00B36FF8">
        <w:rPr>
          <w:rFonts w:ascii="Times New Roman" w:hAnsi="Times New Roman"/>
          <w:b/>
          <w:sz w:val="28"/>
          <w:szCs w:val="28"/>
        </w:rPr>
        <w:t xml:space="preserve">: </w:t>
      </w:r>
      <w:r w:rsidRPr="00CA6DFD">
        <w:rPr>
          <w:rFonts w:ascii="Times New Roman" w:hAnsi="Times New Roman" w:cs="Times New Roman"/>
          <w:b/>
          <w:sz w:val="28"/>
          <w:szCs w:val="28"/>
        </w:rPr>
        <w:t>ОУДБ.14 Экология</w:t>
      </w:r>
    </w:p>
    <w:p w:rsidR="00B36FF8" w:rsidRDefault="00B36FF8" w:rsidP="00B36FF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17593">
        <w:rPr>
          <w:rFonts w:ascii="Times New Roman" w:hAnsi="Times New Roman"/>
          <w:b/>
          <w:sz w:val="28"/>
          <w:szCs w:val="28"/>
          <w:u w:val="single"/>
        </w:rPr>
        <w:t xml:space="preserve">Уважаемые обучающиеся, после выполнения заданий отправляйте фото конспектов, либо </w:t>
      </w:r>
      <w:proofErr w:type="spellStart"/>
      <w:r w:rsidRPr="00E17593">
        <w:rPr>
          <w:rFonts w:ascii="Times New Roman" w:hAnsi="Times New Roman"/>
          <w:b/>
          <w:sz w:val="28"/>
          <w:szCs w:val="28"/>
          <w:u w:val="single"/>
        </w:rPr>
        <w:t>скриншоты</w:t>
      </w:r>
      <w:proofErr w:type="spellEnd"/>
      <w:r w:rsidRPr="00E17593">
        <w:rPr>
          <w:rFonts w:ascii="Times New Roman" w:hAnsi="Times New Roman"/>
          <w:b/>
          <w:sz w:val="28"/>
          <w:szCs w:val="28"/>
          <w:u w:val="single"/>
        </w:rPr>
        <w:t xml:space="preserve"> выполненных зад</w:t>
      </w:r>
      <w:bookmarkStart w:id="0" w:name="_GoBack"/>
      <w:bookmarkEnd w:id="0"/>
      <w:r w:rsidRPr="00E17593">
        <w:rPr>
          <w:rFonts w:ascii="Times New Roman" w:hAnsi="Times New Roman"/>
          <w:b/>
          <w:sz w:val="28"/>
          <w:szCs w:val="28"/>
          <w:u w:val="single"/>
        </w:rPr>
        <w:t xml:space="preserve">аний на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электронную </w:t>
      </w:r>
      <w:r w:rsidRPr="00E17593">
        <w:rPr>
          <w:rFonts w:ascii="Times New Roman" w:hAnsi="Times New Roman"/>
          <w:b/>
          <w:sz w:val="28"/>
          <w:szCs w:val="28"/>
          <w:u w:val="single"/>
        </w:rPr>
        <w:t xml:space="preserve">почту </w:t>
      </w:r>
      <w:hyperlink r:id="rId5" w:history="1">
        <w:r w:rsidRPr="00E17593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marinium</w:t>
        </w:r>
        <w:r w:rsidRPr="00E17593">
          <w:rPr>
            <w:rStyle w:val="a4"/>
            <w:rFonts w:ascii="Times New Roman" w:hAnsi="Times New Roman"/>
            <w:b/>
            <w:sz w:val="28"/>
            <w:szCs w:val="28"/>
          </w:rPr>
          <w:t>09@</w:t>
        </w:r>
        <w:r w:rsidRPr="00E17593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mail</w:t>
        </w:r>
        <w:r w:rsidRPr="00E17593">
          <w:rPr>
            <w:rStyle w:val="a4"/>
            <w:rFonts w:ascii="Times New Roman" w:hAnsi="Times New Roman"/>
            <w:b/>
            <w:sz w:val="28"/>
            <w:szCs w:val="28"/>
          </w:rPr>
          <w:t>.</w:t>
        </w:r>
        <w:r w:rsidRPr="00E17593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 w:rsidRPr="00E17593">
        <w:rPr>
          <w:rFonts w:ascii="Times New Roman" w:hAnsi="Times New Roman"/>
          <w:b/>
          <w:sz w:val="28"/>
          <w:szCs w:val="28"/>
          <w:u w:val="single"/>
        </w:rPr>
        <w:t xml:space="preserve"> или </w:t>
      </w:r>
      <w:proofErr w:type="spellStart"/>
      <w:r w:rsidRPr="00E17593">
        <w:rPr>
          <w:rFonts w:ascii="Times New Roman" w:hAnsi="Times New Roman"/>
          <w:b/>
          <w:sz w:val="28"/>
          <w:szCs w:val="28"/>
          <w:u w:val="single"/>
          <w:lang w:val="en-US"/>
        </w:rPr>
        <w:t>WhatsApp</w:t>
      </w:r>
      <w:proofErr w:type="spellEnd"/>
      <w:r w:rsidRPr="00E17593">
        <w:rPr>
          <w:rFonts w:ascii="Times New Roman" w:hAnsi="Times New Roman"/>
          <w:b/>
          <w:sz w:val="28"/>
          <w:szCs w:val="28"/>
          <w:u w:val="single"/>
        </w:rPr>
        <w:t xml:space="preserve"> 89532702770</w:t>
      </w:r>
    </w:p>
    <w:p w:rsidR="00B36FF8" w:rsidRPr="00E17593" w:rsidRDefault="00B36FF8" w:rsidP="00B36FF8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E17593">
        <w:rPr>
          <w:rFonts w:ascii="Times New Roman" w:hAnsi="Times New Roman"/>
          <w:b/>
          <w:color w:val="FF0000"/>
          <w:sz w:val="28"/>
          <w:szCs w:val="28"/>
        </w:rPr>
        <w:t xml:space="preserve">в </w:t>
      </w:r>
      <w:r>
        <w:rPr>
          <w:rFonts w:ascii="Times New Roman" w:hAnsi="Times New Roman"/>
          <w:b/>
          <w:color w:val="FF0000"/>
          <w:sz w:val="28"/>
          <w:szCs w:val="28"/>
        </w:rPr>
        <w:t>соответствии с установленными сроками</w:t>
      </w:r>
    </w:p>
    <w:p w:rsidR="00B36FF8" w:rsidRDefault="00B36FF8" w:rsidP="00B3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36FF8" w:rsidRPr="00E17593" w:rsidRDefault="00B36FF8" w:rsidP="00B3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7593">
        <w:rPr>
          <w:rFonts w:ascii="Times New Roman" w:hAnsi="Times New Roman"/>
          <w:b/>
          <w:sz w:val="28"/>
          <w:szCs w:val="28"/>
        </w:rPr>
        <w:t xml:space="preserve">Преподаватель: </w:t>
      </w:r>
      <w:proofErr w:type="spellStart"/>
      <w:r w:rsidRPr="00E17593">
        <w:rPr>
          <w:rFonts w:ascii="Times New Roman" w:hAnsi="Times New Roman"/>
          <w:b/>
          <w:sz w:val="28"/>
          <w:szCs w:val="28"/>
        </w:rPr>
        <w:t>Горыничева</w:t>
      </w:r>
      <w:proofErr w:type="spellEnd"/>
      <w:r w:rsidRPr="00E17593">
        <w:rPr>
          <w:rFonts w:ascii="Times New Roman" w:hAnsi="Times New Roman"/>
          <w:b/>
          <w:sz w:val="28"/>
          <w:szCs w:val="28"/>
        </w:rPr>
        <w:t xml:space="preserve"> Марина Сергеевна</w:t>
      </w:r>
    </w:p>
    <w:tbl>
      <w:tblPr>
        <w:tblStyle w:val="a3"/>
        <w:tblW w:w="0" w:type="auto"/>
        <w:tblLook w:val="04A0"/>
      </w:tblPr>
      <w:tblGrid>
        <w:gridCol w:w="817"/>
        <w:gridCol w:w="2977"/>
        <w:gridCol w:w="5670"/>
      </w:tblGrid>
      <w:tr w:rsidR="00262570" w:rsidRPr="00262570" w:rsidTr="00B36FF8">
        <w:tc>
          <w:tcPr>
            <w:tcW w:w="817" w:type="dxa"/>
          </w:tcPr>
          <w:p w:rsidR="00262570" w:rsidRPr="00262570" w:rsidRDefault="00262570" w:rsidP="002A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5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262570" w:rsidRPr="00262570" w:rsidRDefault="00262570" w:rsidP="002A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57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70" w:type="dxa"/>
          </w:tcPr>
          <w:p w:rsidR="00262570" w:rsidRPr="00262570" w:rsidRDefault="00262570" w:rsidP="002A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57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254893" w:rsidRPr="00B36FF8" w:rsidTr="00B36FF8">
        <w:tc>
          <w:tcPr>
            <w:tcW w:w="817" w:type="dxa"/>
          </w:tcPr>
          <w:p w:rsidR="00254893" w:rsidRPr="00B36FF8" w:rsidRDefault="00254893" w:rsidP="002A3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  <w:gridSpan w:val="2"/>
          </w:tcPr>
          <w:p w:rsidR="00254893" w:rsidRPr="00B36FF8" w:rsidRDefault="00F14FB8" w:rsidP="002548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08.06. – 1</w:t>
            </w:r>
            <w:r w:rsidR="00A16D5E" w:rsidRPr="00B36FF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.06</w:t>
            </w:r>
            <w:r w:rsidR="00254893" w:rsidRPr="00B36FF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.2020</w:t>
            </w:r>
          </w:p>
        </w:tc>
      </w:tr>
      <w:tr w:rsidR="00262570" w:rsidRPr="00262570" w:rsidTr="00CA6DFD">
        <w:trPr>
          <w:trHeight w:val="282"/>
        </w:trPr>
        <w:tc>
          <w:tcPr>
            <w:tcW w:w="817" w:type="dxa"/>
          </w:tcPr>
          <w:p w:rsidR="00262570" w:rsidRPr="00262570" w:rsidRDefault="00262570" w:rsidP="002E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62570" w:rsidRPr="00254893" w:rsidRDefault="00F14FB8" w:rsidP="00B36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Охрана лесных ресурсов в России</w:t>
            </w:r>
          </w:p>
        </w:tc>
        <w:tc>
          <w:tcPr>
            <w:tcW w:w="5670" w:type="dxa"/>
          </w:tcPr>
          <w:p w:rsidR="00262570" w:rsidRPr="00262570" w:rsidRDefault="00262570" w:rsidP="00CA6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57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конспект на тему: </w:t>
            </w:r>
            <w:r w:rsidRPr="002548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4FB8">
              <w:rPr>
                <w:rFonts w:ascii="Times New Roman" w:hAnsi="Times New Roman"/>
                <w:iCs/>
                <w:sz w:val="24"/>
                <w:szCs w:val="24"/>
              </w:rPr>
              <w:t>Охрана лесных ресурсов</w:t>
            </w:r>
            <w:r w:rsidR="00254893">
              <w:rPr>
                <w:rFonts w:ascii="Times New Roman" w:hAnsi="Times New Roman"/>
                <w:iCs/>
                <w:sz w:val="24"/>
                <w:szCs w:val="24"/>
              </w:rPr>
              <w:t xml:space="preserve">». </w:t>
            </w:r>
          </w:p>
        </w:tc>
      </w:tr>
      <w:tr w:rsidR="00A16D5E" w:rsidRPr="00B36FF8" w:rsidTr="00B36FF8">
        <w:tc>
          <w:tcPr>
            <w:tcW w:w="817" w:type="dxa"/>
          </w:tcPr>
          <w:p w:rsidR="00A16D5E" w:rsidRPr="00B36FF8" w:rsidRDefault="00A16D5E" w:rsidP="002E1C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  <w:gridSpan w:val="2"/>
          </w:tcPr>
          <w:p w:rsidR="00A16D5E" w:rsidRPr="00B36FF8" w:rsidRDefault="00F14FB8" w:rsidP="00A16D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15.06. – 20.06</w:t>
            </w:r>
            <w:r w:rsidR="00A16D5E" w:rsidRPr="00B36FF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.2020</w:t>
            </w:r>
          </w:p>
        </w:tc>
      </w:tr>
      <w:tr w:rsidR="00A16D5E" w:rsidRPr="00262570" w:rsidTr="00B36FF8">
        <w:tc>
          <w:tcPr>
            <w:tcW w:w="817" w:type="dxa"/>
          </w:tcPr>
          <w:p w:rsidR="00A16D5E" w:rsidRDefault="00F14FB8" w:rsidP="002E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77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16D5E" w:rsidRDefault="00F14FB8" w:rsidP="00B36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Решение экологических задач на устойчивость и развитие. Сравнительное описание естественных природных систем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агроэкосистем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3778E" w:rsidRDefault="00F14FB8" w:rsidP="00B36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1.Выполнить практическую работу в тетради для практических работ.</w:t>
            </w:r>
          </w:p>
        </w:tc>
      </w:tr>
      <w:tr w:rsidR="00C3778E" w:rsidRPr="00262570" w:rsidTr="00B36FF8">
        <w:tc>
          <w:tcPr>
            <w:tcW w:w="817" w:type="dxa"/>
          </w:tcPr>
          <w:p w:rsidR="00C3778E" w:rsidRDefault="00F14FB8" w:rsidP="002E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77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C3778E" w:rsidRPr="00C3778E" w:rsidRDefault="00F14FB8" w:rsidP="00B36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3778E" w:rsidRDefault="00F14FB8" w:rsidP="00B36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все определения за 1 курс по дисциплине «Экология»</w:t>
            </w:r>
          </w:p>
          <w:p w:rsidR="000E4FA6" w:rsidRDefault="000E4FA6" w:rsidP="00B36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и найти устно ответы на вопросы «Подготовка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4FB8" w:rsidRPr="00262570" w:rsidTr="00B36FF8">
        <w:tc>
          <w:tcPr>
            <w:tcW w:w="817" w:type="dxa"/>
          </w:tcPr>
          <w:p w:rsidR="00F14FB8" w:rsidRDefault="00F14FB8" w:rsidP="002E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F14FB8" w:rsidRDefault="00F14FB8" w:rsidP="00B36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670" w:type="dxa"/>
          </w:tcPr>
          <w:p w:rsidR="00F14FB8" w:rsidRDefault="00F14FB8" w:rsidP="00B36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1.Выполинить письменно</w:t>
            </w:r>
            <w:r w:rsidR="000E4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4FA6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gramStart"/>
            <w:r w:rsidR="000E4FA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0E4FA6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  <w:proofErr w:type="spellEnd"/>
            <w:r w:rsidR="000E4FA6">
              <w:rPr>
                <w:rFonts w:ascii="Times New Roman" w:hAnsi="Times New Roman" w:cs="Times New Roman"/>
                <w:sz w:val="24"/>
                <w:szCs w:val="24"/>
              </w:rPr>
              <w:t>, указав свой вариант.</w:t>
            </w:r>
          </w:p>
        </w:tc>
      </w:tr>
      <w:tr w:rsidR="0020623C" w:rsidRPr="00262570" w:rsidTr="00B36FF8">
        <w:tc>
          <w:tcPr>
            <w:tcW w:w="817" w:type="dxa"/>
          </w:tcPr>
          <w:p w:rsidR="0020623C" w:rsidRDefault="0020623C" w:rsidP="002E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20623C" w:rsidRDefault="0020623C" w:rsidP="00B36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670" w:type="dxa"/>
          </w:tcPr>
          <w:p w:rsidR="0020623C" w:rsidRPr="0020623C" w:rsidRDefault="0020623C" w:rsidP="00CA6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0623C">
              <w:rPr>
                <w:rFonts w:ascii="Times New Roman" w:hAnsi="Times New Roman" w:cs="Times New Roman"/>
                <w:sz w:val="24"/>
                <w:szCs w:val="24"/>
              </w:rPr>
              <w:t>Выполнить работу над ошибками, прислать отчет о выполнении.</w:t>
            </w:r>
          </w:p>
        </w:tc>
      </w:tr>
    </w:tbl>
    <w:p w:rsidR="00262570" w:rsidRDefault="00262570" w:rsidP="003F0393"/>
    <w:p w:rsidR="00DD0578" w:rsidRPr="00DD0578" w:rsidRDefault="00DD0578" w:rsidP="00DD057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0578">
        <w:rPr>
          <w:rFonts w:ascii="Times New Roman" w:eastAsia="Calibri" w:hAnsi="Times New Roman" w:cs="Times New Roman"/>
          <w:sz w:val="24"/>
          <w:szCs w:val="24"/>
        </w:rPr>
        <w:t>Преподаватель: _________________</w:t>
      </w:r>
      <w:r w:rsidR="00B36FF8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DD0578">
        <w:rPr>
          <w:rFonts w:ascii="Times New Roman" w:eastAsia="Calibri" w:hAnsi="Times New Roman" w:cs="Times New Roman"/>
          <w:sz w:val="24"/>
          <w:szCs w:val="24"/>
        </w:rPr>
        <w:t>Горыничева</w:t>
      </w:r>
      <w:proofErr w:type="spellEnd"/>
      <w:r w:rsidRPr="00DD0578">
        <w:rPr>
          <w:rFonts w:ascii="Times New Roman" w:eastAsia="Calibri" w:hAnsi="Times New Roman" w:cs="Times New Roman"/>
          <w:sz w:val="24"/>
          <w:szCs w:val="24"/>
        </w:rPr>
        <w:t xml:space="preserve"> М.С.</w:t>
      </w:r>
      <w:r w:rsidR="00B36FF8">
        <w:rPr>
          <w:rFonts w:ascii="Times New Roman" w:eastAsia="Calibri" w:hAnsi="Times New Roman" w:cs="Times New Roman"/>
          <w:sz w:val="24"/>
          <w:szCs w:val="24"/>
        </w:rPr>
        <w:t>/</w:t>
      </w:r>
    </w:p>
    <w:p w:rsidR="00EB07DF" w:rsidRDefault="00EB07DF" w:rsidP="002A366F">
      <w:pPr>
        <w:jc w:val="center"/>
      </w:pPr>
    </w:p>
    <w:p w:rsidR="00EB07DF" w:rsidRDefault="00EB07DF" w:rsidP="002A366F">
      <w:pPr>
        <w:jc w:val="center"/>
      </w:pPr>
    </w:p>
    <w:p w:rsidR="00EB07DF" w:rsidRDefault="00EB07DF" w:rsidP="002A366F">
      <w:pPr>
        <w:jc w:val="center"/>
      </w:pPr>
    </w:p>
    <w:p w:rsidR="00EB07DF" w:rsidRDefault="00EB07DF" w:rsidP="002A366F">
      <w:pPr>
        <w:jc w:val="center"/>
      </w:pPr>
    </w:p>
    <w:p w:rsidR="00EB07DF" w:rsidRDefault="00EB07DF" w:rsidP="002A366F">
      <w:pPr>
        <w:jc w:val="center"/>
      </w:pPr>
    </w:p>
    <w:p w:rsidR="00EB07DF" w:rsidRDefault="00EB07DF" w:rsidP="002A366F">
      <w:pPr>
        <w:jc w:val="center"/>
      </w:pPr>
    </w:p>
    <w:p w:rsidR="00EB07DF" w:rsidRDefault="00EB07DF" w:rsidP="002A366F">
      <w:pPr>
        <w:jc w:val="center"/>
      </w:pPr>
    </w:p>
    <w:p w:rsidR="00EB07DF" w:rsidRDefault="00EB07DF" w:rsidP="0020623C"/>
    <w:p w:rsidR="00F14FB8" w:rsidRPr="0020623C" w:rsidRDefault="00F14FB8" w:rsidP="00F14FB8">
      <w:pPr>
        <w:pStyle w:val="a6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20623C">
        <w:rPr>
          <w:b/>
          <w:color w:val="000000" w:themeColor="text1"/>
        </w:rPr>
        <w:lastRenderedPageBreak/>
        <w:t>Тема: «Охрана лесных ресурсов России»</w:t>
      </w:r>
    </w:p>
    <w:p w:rsidR="00F14FB8" w:rsidRPr="0020623C" w:rsidRDefault="00F14FB8" w:rsidP="00F14FB8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20623C">
        <w:rPr>
          <w:color w:val="000000" w:themeColor="text1"/>
        </w:rPr>
        <w:t xml:space="preserve">     Российские леса имеют общемировое значение, обусловленное запасами древесины, биоразнообразием, ролью в глобальном круговороте и потенциальным влиянием на международную торговлю лесными продуктами.</w:t>
      </w:r>
    </w:p>
    <w:p w:rsidR="00F14FB8" w:rsidRPr="0020623C" w:rsidRDefault="00F14FB8" w:rsidP="00F14FB8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20623C">
        <w:rPr>
          <w:color w:val="000000" w:themeColor="text1"/>
        </w:rPr>
        <w:t xml:space="preserve">       В лесах России сосредоточено 82 млрд. м</w:t>
      </w:r>
      <w:r w:rsidRPr="0020623C">
        <w:rPr>
          <w:color w:val="000000" w:themeColor="text1"/>
          <w:vertAlign w:val="superscript"/>
        </w:rPr>
        <w:t>3</w:t>
      </w:r>
      <w:r w:rsidRPr="0020623C">
        <w:rPr>
          <w:color w:val="000000" w:themeColor="text1"/>
        </w:rPr>
        <w:t> древесины с ежегодным приростом в 994 млн. м</w:t>
      </w:r>
      <w:r w:rsidRPr="0020623C">
        <w:rPr>
          <w:color w:val="000000" w:themeColor="text1"/>
          <w:vertAlign w:val="superscript"/>
        </w:rPr>
        <w:t>3</w:t>
      </w:r>
      <w:r w:rsidRPr="0020623C">
        <w:rPr>
          <w:color w:val="000000" w:themeColor="text1"/>
        </w:rPr>
        <w:t>. Лесосырьевые ресурсы России дают возможность не только обеспечить текущую и перспективную потребность страны в древесине и продуктах ее переработки, но и значительно расширить их экспорт в условиях прогнозируемого роста спроса на древесину на мировом рынке.</w:t>
      </w:r>
    </w:p>
    <w:p w:rsidR="00F14FB8" w:rsidRPr="0020623C" w:rsidRDefault="00F14FB8" w:rsidP="00F14FB8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20623C">
        <w:rPr>
          <w:color w:val="000000" w:themeColor="text1"/>
        </w:rPr>
        <w:t xml:space="preserve">      Однако лесной фонд России было бы неправомерно считать неисчерпаемым: почти 95% лесов России произрастает в бореальном поясе, а около 50% имеет низкую природную продуктивность. В районах, доступных для эксплуатации, лесной фонд истощен в результате концентрированных рубок 1950-1960 годов и еще не полностью восстановился. Лесной фонд Российской Федерации, находящийся в федеральной собственности, занимает 1172,3 млн. гектаров.</w:t>
      </w:r>
    </w:p>
    <w:p w:rsidR="00F14FB8" w:rsidRPr="0020623C" w:rsidRDefault="00F14FB8" w:rsidP="00F14FB8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20623C">
        <w:rPr>
          <w:color w:val="000000" w:themeColor="text1"/>
        </w:rPr>
        <w:t xml:space="preserve">      Однако этот огромный потенциал используется крайне нерационально. За прошедшие годы резко снизилось производство многих социально значимых товаров из древесины: пиломатериалов - более чем в 4 раза, древесных плит, целлюлозы, бумаги - в 2,5 - 3 раза. Доля России в мировом лесном секторе также незначительна: по вывозке древесины - 3,2%, по производству пиломатериалов - 4,4%, древесных плит - 2,4%, бумаги и картона - 1,4%.</w:t>
      </w:r>
    </w:p>
    <w:p w:rsidR="00F14FB8" w:rsidRPr="0020623C" w:rsidRDefault="00F14FB8" w:rsidP="00F14FB8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20623C">
        <w:rPr>
          <w:color w:val="000000" w:themeColor="text1"/>
        </w:rPr>
        <w:t>Характерной особенностью размещения лесосырьевых ресурсов России является резкий дисбаланс в их наличии и фактическом использовании. Запас древесины спелых лесов Европейско-Уральской части России составляет 18% от общего запаса спелых лесов страны, а заготавливается в этой части свыше 60% от общего объема заготовок.</w:t>
      </w:r>
    </w:p>
    <w:p w:rsidR="00F14FB8" w:rsidRPr="0020623C" w:rsidRDefault="00F14FB8" w:rsidP="00F14FB8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20623C">
        <w:rPr>
          <w:color w:val="000000" w:themeColor="text1"/>
        </w:rPr>
        <w:t>Площади лесов на территории России постоянно сокращаются вот уже 500 лет, но, безусловно, наиболее резко - в ХХ в. Но все же этот процесс затронул Россию в меньшей степени, чем основной мир.</w:t>
      </w:r>
    </w:p>
    <w:p w:rsidR="00F14FB8" w:rsidRPr="0020623C" w:rsidRDefault="00F14FB8" w:rsidP="00F14FB8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20623C">
        <w:rPr>
          <w:color w:val="000000" w:themeColor="text1"/>
        </w:rPr>
        <w:t xml:space="preserve">       Выделяют несколько проблем, вызывающих деградацию лесных ресурсов:</w:t>
      </w:r>
    </w:p>
    <w:p w:rsidR="00F14FB8" w:rsidRPr="0020623C" w:rsidRDefault="00F14FB8" w:rsidP="00F14FB8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20623C">
        <w:rPr>
          <w:color w:val="000000" w:themeColor="text1"/>
        </w:rPr>
        <w:t xml:space="preserve">1. Сложившаяся практика лесопользования и отклонения от основных лесоводческих принципов. </w:t>
      </w:r>
      <w:proofErr w:type="gramStart"/>
      <w:r w:rsidRPr="0020623C">
        <w:rPr>
          <w:color w:val="000000" w:themeColor="text1"/>
        </w:rPr>
        <w:t>Еще в начале XX в. во многих странах была разработана система ведения лесного хозяйства, которая предусматривала, с одной стороны, возможность крупномасштабных заготовок леса, а с другой - восстановление, защиту лесов с учетом их ценности для сохранения земельных и водных ресурсов, обеспечения благоприятных жизненных условий для населения, регулирования экологических процессов.</w:t>
      </w:r>
      <w:proofErr w:type="gramEnd"/>
    </w:p>
    <w:p w:rsidR="00F14FB8" w:rsidRPr="0020623C" w:rsidRDefault="00F14FB8" w:rsidP="00F14FB8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20623C">
        <w:rPr>
          <w:color w:val="000000" w:themeColor="text1"/>
        </w:rPr>
        <w:lastRenderedPageBreak/>
        <w:t>2. Лесные пожары. Всего с начала пожароопасного сезона в лесном фонде РФ возникло 13 486 пожаров, огнем пройдено 323 542 га</w:t>
      </w:r>
      <w:proofErr w:type="gramStart"/>
      <w:r w:rsidRPr="0020623C">
        <w:rPr>
          <w:color w:val="000000" w:themeColor="text1"/>
        </w:rPr>
        <w:t xml:space="preserve"> .</w:t>
      </w:r>
      <w:proofErr w:type="gramEnd"/>
    </w:p>
    <w:p w:rsidR="00F14FB8" w:rsidRPr="0020623C" w:rsidRDefault="00F14FB8" w:rsidP="00F14FB8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20623C">
        <w:rPr>
          <w:color w:val="000000" w:themeColor="text1"/>
        </w:rPr>
        <w:t>Основными причинами возникновения лесных пожаров являются антропогенные факторы, вследствие которых возникает более 80 процентов лесных пожаров.</w:t>
      </w:r>
    </w:p>
    <w:p w:rsidR="00F14FB8" w:rsidRPr="0020623C" w:rsidRDefault="00F14FB8" w:rsidP="00F14FB8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20623C">
        <w:rPr>
          <w:color w:val="000000" w:themeColor="text1"/>
        </w:rPr>
        <w:t>3. Во многих регионах имеет место восстановление лесов, связанное с глубоким кризисом сельского хозяйства и экономики в целом. Но в то же время запасы древесины снизились на 1.2 млрд. м</w:t>
      </w:r>
      <w:r w:rsidRPr="0020623C">
        <w:rPr>
          <w:color w:val="000000" w:themeColor="text1"/>
          <w:vertAlign w:val="superscript"/>
        </w:rPr>
        <w:t>3</w:t>
      </w:r>
      <w:r w:rsidRPr="0020623C">
        <w:rPr>
          <w:color w:val="000000" w:themeColor="text1"/>
        </w:rPr>
        <w:t>, что говорит о том, что леса России “молодеют”, то есть вырубаются наиболее ценные - спелые и продуктивные леса, в восстановление идет за счет малоценных мелколиственных молодняков. Вместе с тем увеличение объемов рубок главного пользования не достигнуто. На высоком уровне сохраняется объем незаконных рубок.</w:t>
      </w:r>
    </w:p>
    <w:p w:rsidR="00F14FB8" w:rsidRPr="0020623C" w:rsidRDefault="00F14FB8" w:rsidP="00F14FB8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20623C">
        <w:rPr>
          <w:color w:val="000000" w:themeColor="text1"/>
        </w:rPr>
        <w:t xml:space="preserve">4. В последние годы значительным фактором деградации лесов становится радиоактивное загрязнение. По подсчетам ученых, общая площадь лесов, пораженных в результате аварии на Чернобыльской АЭС, в Челябинской области и в зоне влияния ядерных испытаний на Семипалатинском полигоне, составила более 3,5 </w:t>
      </w:r>
      <w:proofErr w:type="gramStart"/>
      <w:r w:rsidRPr="0020623C">
        <w:rPr>
          <w:color w:val="000000" w:themeColor="text1"/>
        </w:rPr>
        <w:t>млн</w:t>
      </w:r>
      <w:proofErr w:type="gramEnd"/>
      <w:r w:rsidRPr="0020623C">
        <w:rPr>
          <w:color w:val="000000" w:themeColor="text1"/>
        </w:rPr>
        <w:t xml:space="preserve"> га.</w:t>
      </w:r>
    </w:p>
    <w:p w:rsidR="00F14FB8" w:rsidRPr="0020623C" w:rsidRDefault="00F14FB8" w:rsidP="00F14FB8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20623C">
        <w:rPr>
          <w:color w:val="000000" w:themeColor="text1"/>
        </w:rPr>
        <w:t xml:space="preserve">      Общие требования по обеспечению охраны и защиты лесов. Все леса в нашей стране подлежат охране от пожаров, незаконных рубок (порубок), нарушений порядка лесопользования и других действий, причиняющих вред лесному фонду и не входящим в лесной фонд лесам, а также защите от вредителей и болезней леса (ст. 92 ЛК). Охрана и защита лесов осуществляются с учетом их биологических и иных особенностей и включают в себя комплекс организационных, правовых и других мер по рациональному использованию лесного фонда и не входящих в лесной фонд лесов, сохранению лесов от уничтожения, повреждения, ослабления, загрязнения и иных негативных воздействий.</w:t>
      </w:r>
    </w:p>
    <w:p w:rsidR="00F14FB8" w:rsidRPr="0020623C" w:rsidRDefault="00F14FB8" w:rsidP="00F14FB8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20623C">
        <w:rPr>
          <w:color w:val="000000" w:themeColor="text1"/>
        </w:rPr>
        <w:t xml:space="preserve">      Охрана и защита лесов осуществляются наземными и авиационными методами организациями Минприроды: лесхозами, базами авиационной охраны лесов и другими организациями. Основные задачи охраны лесов от пожаров — предупреждение лесных пожаров, их обнаружение, ограничение распространения и тушение. Важнейшие мероприятия по охране и рациональному использованию лесных ресурсов в курортно-рекреационных зонах заключаются в следующем:</w:t>
      </w:r>
    </w:p>
    <w:p w:rsidR="00F14FB8" w:rsidRPr="0020623C" w:rsidRDefault="00F14FB8" w:rsidP="00F14FB8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20623C">
        <w:rPr>
          <w:color w:val="000000" w:themeColor="text1"/>
        </w:rPr>
        <w:t xml:space="preserve">а) усиление и дальнейшее совершенствование мер по охране лесов от пожаров, повышение </w:t>
      </w:r>
      <w:proofErr w:type="spellStart"/>
      <w:r w:rsidRPr="0020623C">
        <w:rPr>
          <w:color w:val="000000" w:themeColor="text1"/>
        </w:rPr>
        <w:t>пожароустойчивости</w:t>
      </w:r>
      <w:proofErr w:type="spellEnd"/>
      <w:r w:rsidRPr="0020623C">
        <w:rPr>
          <w:color w:val="000000" w:themeColor="text1"/>
        </w:rPr>
        <w:t xml:space="preserve"> лесов;</w:t>
      </w:r>
    </w:p>
    <w:p w:rsidR="00F14FB8" w:rsidRPr="0020623C" w:rsidRDefault="00F14FB8" w:rsidP="00F14FB8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20623C">
        <w:rPr>
          <w:color w:val="000000" w:themeColor="text1"/>
        </w:rPr>
        <w:t>б) упорядочение и регулирование развивающегося процесса массового рекреационного использования лесов;</w:t>
      </w:r>
    </w:p>
    <w:p w:rsidR="00F14FB8" w:rsidRPr="0020623C" w:rsidRDefault="00F14FB8" w:rsidP="00F14FB8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20623C">
        <w:rPr>
          <w:color w:val="000000" w:themeColor="text1"/>
        </w:rPr>
        <w:t>в) защита леса от вредного влияния твердых, газообразных, пылевых и других выбросов промышленных и других предприятий в атмосферу;</w:t>
      </w:r>
    </w:p>
    <w:p w:rsidR="00F14FB8" w:rsidRPr="0020623C" w:rsidRDefault="00F14FB8" w:rsidP="00F14FB8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20623C">
        <w:rPr>
          <w:color w:val="000000" w:themeColor="text1"/>
        </w:rPr>
        <w:lastRenderedPageBreak/>
        <w:t>г) выявление и усиление мер по охране ценных лесных массивов — памятников природы, истории и культуры, реликтовых формации, лесных массивов, имеющих исключительно большое санитарно-оздоровительное и защитное значение;</w:t>
      </w:r>
    </w:p>
    <w:p w:rsidR="00F14FB8" w:rsidRPr="0020623C" w:rsidRDefault="00F14FB8" w:rsidP="00F14FB8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20623C">
        <w:rPr>
          <w:color w:val="000000" w:themeColor="text1"/>
        </w:rPr>
        <w:t>д) всемерное улучшение санитарного состояния лесов, защита их от вредителей и болезней;</w:t>
      </w:r>
    </w:p>
    <w:p w:rsidR="00F14FB8" w:rsidRPr="0020623C" w:rsidRDefault="00F14FB8" w:rsidP="00F14FB8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20623C">
        <w:rPr>
          <w:color w:val="000000" w:themeColor="text1"/>
        </w:rPr>
        <w:t>е) сохранение и обогащение полезных диких зверей, птиц и микроорганизмов, упорядочение применения ядохимикатов;</w:t>
      </w:r>
    </w:p>
    <w:p w:rsidR="00F14FB8" w:rsidRPr="0020623C" w:rsidRDefault="00F14FB8" w:rsidP="00F14FB8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20623C">
        <w:rPr>
          <w:color w:val="000000" w:themeColor="text1"/>
        </w:rPr>
        <w:t>ж) регулирование гидрологического режима лесных земель;</w:t>
      </w:r>
    </w:p>
    <w:p w:rsidR="000E4FA6" w:rsidRPr="000E4FA6" w:rsidRDefault="000E4FA6" w:rsidP="000E4F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4FA6">
        <w:rPr>
          <w:rFonts w:ascii="Times New Roman" w:eastAsia="Calibri" w:hAnsi="Times New Roman" w:cs="Times New Roman"/>
          <w:b/>
          <w:bCs/>
          <w:sz w:val="24"/>
          <w:szCs w:val="24"/>
        </w:rPr>
        <w:t>Практическая работа № 2</w:t>
      </w:r>
    </w:p>
    <w:p w:rsidR="000E4FA6" w:rsidRPr="000E4FA6" w:rsidRDefault="000E4FA6" w:rsidP="000E4FA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E4FA6">
        <w:rPr>
          <w:rFonts w:ascii="Times New Roman" w:eastAsia="Calibri" w:hAnsi="Times New Roman" w:cs="Times New Roman"/>
          <w:b/>
          <w:sz w:val="24"/>
          <w:szCs w:val="24"/>
        </w:rPr>
        <w:t>Тема: «Решение экологических задач на устойчивость и развитие».</w:t>
      </w:r>
    </w:p>
    <w:p w:rsidR="000E4FA6" w:rsidRPr="000E4FA6" w:rsidRDefault="000E4FA6" w:rsidP="000E4F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4F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Цель: </w:t>
      </w:r>
      <w:r w:rsidRPr="000E4FA6">
        <w:rPr>
          <w:rFonts w:ascii="Times New Roman" w:eastAsia="Calibri" w:hAnsi="Times New Roman" w:cs="Times New Roman"/>
          <w:bCs/>
          <w:sz w:val="24"/>
          <w:szCs w:val="24"/>
        </w:rPr>
        <w:t>закрепить и углубить знания по методике решения задач по экологии качественных и с химическим содержанием, помочь студентам разобраться в разнообразии направлений устойчивого развития современного общества, найти ответы на вопросы о защите природы и использовать эти знания в жизни.</w:t>
      </w:r>
    </w:p>
    <w:p w:rsidR="000E4FA6" w:rsidRPr="000E4FA6" w:rsidRDefault="000E4FA6" w:rsidP="000E4F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4FA6">
        <w:rPr>
          <w:rFonts w:ascii="Times New Roman" w:eastAsia="Calibri" w:hAnsi="Times New Roman" w:cs="Times New Roman"/>
          <w:b/>
          <w:bCs/>
          <w:sz w:val="24"/>
          <w:szCs w:val="24"/>
        </w:rPr>
        <w:t>Задача 5</w:t>
      </w:r>
      <w:proofErr w:type="gramStart"/>
      <w:r w:rsidRPr="000E4FA6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0E4FA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0E4FA6">
        <w:rPr>
          <w:rFonts w:ascii="Times New Roman" w:eastAsia="Calibri" w:hAnsi="Times New Roman" w:cs="Times New Roman"/>
          <w:sz w:val="24"/>
          <w:szCs w:val="24"/>
        </w:rPr>
        <w:t xml:space="preserve"> некоторых леспромхозах рубку деревьев ведут следующим образом: через каждые 10 или 12 лет вырубают 8-10% общей массы всех стволов. Рубки стараются проводить зимой по глубокому снегу. Почему такой способ рубки является самым безболезненным для леса?</w:t>
      </w:r>
    </w:p>
    <w:p w:rsidR="000E4FA6" w:rsidRPr="0020623C" w:rsidRDefault="000E4FA6" w:rsidP="000E4FA6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E4FA6">
        <w:rPr>
          <w:rFonts w:ascii="Times New Roman" w:eastAsia="Calibri" w:hAnsi="Times New Roman" w:cs="Times New Roman"/>
          <w:b/>
          <w:bCs/>
          <w:sz w:val="24"/>
          <w:szCs w:val="24"/>
        </w:rPr>
        <w:t>Ответ</w:t>
      </w:r>
    </w:p>
    <w:p w:rsidR="000E4FA6" w:rsidRPr="000E4FA6" w:rsidRDefault="000E4FA6" w:rsidP="000E4F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4FA6">
        <w:rPr>
          <w:rFonts w:ascii="Times New Roman" w:eastAsia="Calibri" w:hAnsi="Times New Roman" w:cs="Times New Roman"/>
          <w:b/>
          <w:bCs/>
          <w:sz w:val="24"/>
          <w:szCs w:val="24"/>
        </w:rPr>
        <w:t>Задача 6</w:t>
      </w:r>
      <w:r w:rsidRPr="000E4FA6">
        <w:rPr>
          <w:rFonts w:ascii="Times New Roman" w:eastAsia="Calibri" w:hAnsi="Times New Roman" w:cs="Times New Roman"/>
          <w:sz w:val="24"/>
          <w:szCs w:val="24"/>
        </w:rPr>
        <w:t xml:space="preserve"> Массовый характер приобретает отравление водоплавающих птиц в Европе и Северной Америке свинцовой дробью. Утки проглатывают дробинки, как </w:t>
      </w:r>
      <w:proofErr w:type="spellStart"/>
      <w:r w:rsidRPr="000E4FA6">
        <w:rPr>
          <w:rFonts w:ascii="Times New Roman" w:eastAsia="Calibri" w:hAnsi="Times New Roman" w:cs="Times New Roman"/>
          <w:sz w:val="24"/>
          <w:szCs w:val="24"/>
        </w:rPr>
        <w:t>гастролиты</w:t>
      </w:r>
      <w:proofErr w:type="spellEnd"/>
      <w:r w:rsidRPr="000E4FA6">
        <w:rPr>
          <w:rFonts w:ascii="Times New Roman" w:eastAsia="Calibri" w:hAnsi="Times New Roman" w:cs="Times New Roman"/>
          <w:sz w:val="24"/>
          <w:szCs w:val="24"/>
        </w:rPr>
        <w:t xml:space="preserve"> – камушки, способствующие перетиранию пищи в желудке. Всего шесть дробинок среднего размера могут стать причиной смертельного отравления кряквы. Меньшие порции отрицательно влияют на размножение. </w:t>
      </w:r>
      <w:r w:rsidRPr="000E4FA6">
        <w:rPr>
          <w:rFonts w:ascii="Times New Roman" w:eastAsia="Calibri" w:hAnsi="Times New Roman" w:cs="Times New Roman"/>
          <w:sz w:val="24"/>
          <w:szCs w:val="24"/>
          <w:u w:val="single"/>
        </w:rPr>
        <w:t>Какие последствия для популяции уток и для человека могут иметь такие явления?</w:t>
      </w:r>
    </w:p>
    <w:p w:rsidR="000E4FA6" w:rsidRPr="0020623C" w:rsidRDefault="000E4FA6" w:rsidP="000E4F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4FA6">
        <w:rPr>
          <w:rFonts w:ascii="Times New Roman" w:eastAsia="Calibri" w:hAnsi="Times New Roman" w:cs="Times New Roman"/>
          <w:b/>
          <w:bCs/>
          <w:sz w:val="24"/>
          <w:szCs w:val="24"/>
        </w:rPr>
        <w:t>Ответ.</w:t>
      </w:r>
      <w:r w:rsidRPr="000E4FA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0E4FA6" w:rsidRPr="000E4FA6" w:rsidRDefault="000E4FA6" w:rsidP="000E4F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062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E4FA6">
        <w:rPr>
          <w:rFonts w:ascii="Times New Roman" w:eastAsia="Calibri" w:hAnsi="Times New Roman" w:cs="Times New Roman"/>
          <w:b/>
          <w:bCs/>
          <w:sz w:val="24"/>
          <w:szCs w:val="24"/>
        </w:rPr>
        <w:t>Задача 7.</w:t>
      </w:r>
      <w:r w:rsidRPr="000E4FA6">
        <w:rPr>
          <w:rFonts w:ascii="Times New Roman" w:eastAsia="Calibri" w:hAnsi="Times New Roman" w:cs="Times New Roman"/>
          <w:sz w:val="24"/>
          <w:szCs w:val="24"/>
        </w:rPr>
        <w:t> При благоустройстве территории новостроек можно нередко наблюдать следующее: в таких местах часто образуются застойные лужи, плохо растут зеленые насаждения, особенно в первые годы их высадки. </w:t>
      </w:r>
      <w:r w:rsidRPr="000E4FA6">
        <w:rPr>
          <w:rFonts w:ascii="Times New Roman" w:eastAsia="Calibri" w:hAnsi="Times New Roman" w:cs="Times New Roman"/>
          <w:sz w:val="24"/>
          <w:szCs w:val="24"/>
          <w:u w:val="single"/>
        </w:rPr>
        <w:t>В чем причина данных явлений?</w:t>
      </w:r>
    </w:p>
    <w:p w:rsidR="000E4FA6" w:rsidRPr="0020623C" w:rsidRDefault="000E4FA6" w:rsidP="000E4F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4FA6">
        <w:rPr>
          <w:rFonts w:ascii="Times New Roman" w:eastAsia="Calibri" w:hAnsi="Times New Roman" w:cs="Times New Roman"/>
          <w:b/>
          <w:bCs/>
          <w:sz w:val="24"/>
          <w:szCs w:val="24"/>
        </w:rPr>
        <w:t>Ответ.</w:t>
      </w:r>
      <w:r w:rsidRPr="000E4FA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0E4FA6" w:rsidRPr="000E4FA6" w:rsidRDefault="000E4FA6" w:rsidP="000E4FA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062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E4FA6">
        <w:rPr>
          <w:rFonts w:ascii="Times New Roman" w:eastAsia="Calibri" w:hAnsi="Times New Roman" w:cs="Times New Roman"/>
          <w:b/>
          <w:sz w:val="24"/>
          <w:szCs w:val="24"/>
        </w:rPr>
        <w:t xml:space="preserve">Тема: «Сравнительное описание естественных природных систем и </w:t>
      </w:r>
      <w:proofErr w:type="spellStart"/>
      <w:r w:rsidRPr="000E4FA6">
        <w:rPr>
          <w:rFonts w:ascii="Times New Roman" w:eastAsia="Calibri" w:hAnsi="Times New Roman" w:cs="Times New Roman"/>
          <w:b/>
          <w:sz w:val="24"/>
          <w:szCs w:val="24"/>
        </w:rPr>
        <w:t>агроэкосистемы</w:t>
      </w:r>
      <w:proofErr w:type="spellEnd"/>
      <w:r w:rsidRPr="000E4FA6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0E4FA6" w:rsidRPr="000E4FA6" w:rsidRDefault="000E4FA6" w:rsidP="000E4F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4FA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1.. Цели:</w:t>
      </w:r>
    </w:p>
    <w:p w:rsidR="000E4FA6" w:rsidRPr="000E4FA6" w:rsidRDefault="000E4FA6" w:rsidP="000E4FA6">
      <w:pPr>
        <w:numPr>
          <w:ilvl w:val="0"/>
          <w:numId w:val="1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4FA6">
        <w:rPr>
          <w:rFonts w:ascii="Times New Roman" w:eastAsia="Calibri" w:hAnsi="Times New Roman" w:cs="Times New Roman"/>
          <w:i/>
          <w:iCs/>
          <w:sz w:val="24"/>
          <w:szCs w:val="24"/>
        </w:rPr>
        <w:t>Образовательные: </w:t>
      </w:r>
      <w:r w:rsidRPr="000E4FA6">
        <w:rPr>
          <w:rFonts w:ascii="Times New Roman" w:eastAsia="Calibri" w:hAnsi="Times New Roman" w:cs="Times New Roman"/>
          <w:sz w:val="24"/>
          <w:szCs w:val="24"/>
        </w:rPr>
        <w:t>закрепить знания о структуре экосистем, научить составлять описание природных и искусственных экосистем, объяснять различия между ними и их значение;</w:t>
      </w:r>
    </w:p>
    <w:p w:rsidR="000E4FA6" w:rsidRPr="000E4FA6" w:rsidRDefault="000E4FA6" w:rsidP="000E4FA6">
      <w:pPr>
        <w:numPr>
          <w:ilvl w:val="0"/>
          <w:numId w:val="1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4FA6">
        <w:rPr>
          <w:rFonts w:ascii="Times New Roman" w:eastAsia="Calibri" w:hAnsi="Times New Roman" w:cs="Times New Roman"/>
          <w:i/>
          <w:iCs/>
          <w:sz w:val="24"/>
          <w:szCs w:val="24"/>
        </w:rPr>
        <w:t>Развивающие:</w:t>
      </w:r>
      <w:r w:rsidRPr="000E4FA6">
        <w:rPr>
          <w:rFonts w:ascii="Times New Roman" w:eastAsia="Calibri" w:hAnsi="Times New Roman" w:cs="Times New Roman"/>
          <w:sz w:val="24"/>
          <w:szCs w:val="24"/>
        </w:rPr>
        <w:t> продолжить развитие умений логически мыслить, обобщать, делать выводы, проводить аналогии; содействовать развитию самостоятельности, пробуждать их творческие способности.</w:t>
      </w:r>
    </w:p>
    <w:p w:rsidR="000E4FA6" w:rsidRPr="000E4FA6" w:rsidRDefault="000E4FA6" w:rsidP="000E4FA6">
      <w:pPr>
        <w:numPr>
          <w:ilvl w:val="0"/>
          <w:numId w:val="2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E4FA6">
        <w:rPr>
          <w:rFonts w:ascii="Times New Roman" w:eastAsia="Calibri" w:hAnsi="Times New Roman" w:cs="Times New Roman"/>
          <w:i/>
          <w:iCs/>
          <w:sz w:val="24"/>
          <w:szCs w:val="24"/>
        </w:rPr>
        <w:t>Воспитательные</w:t>
      </w:r>
      <w:proofErr w:type="gramEnd"/>
      <w:r w:rsidRPr="000E4FA6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Pr="000E4FA6">
        <w:rPr>
          <w:rFonts w:ascii="Times New Roman" w:eastAsia="Calibri" w:hAnsi="Times New Roman" w:cs="Times New Roman"/>
          <w:sz w:val="24"/>
          <w:szCs w:val="24"/>
        </w:rPr>
        <w:t> способствовать в ходе урока экологическому воспитанию студентов.</w:t>
      </w:r>
    </w:p>
    <w:p w:rsidR="000E4FA6" w:rsidRPr="000E4FA6" w:rsidRDefault="000E4FA6" w:rsidP="000E4F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4FA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2. Обеспечение занятия: </w:t>
      </w:r>
      <w:r w:rsidRPr="000E4FA6">
        <w:rPr>
          <w:rFonts w:ascii="Times New Roman" w:eastAsia="Calibri" w:hAnsi="Times New Roman" w:cs="Times New Roman"/>
          <w:sz w:val="24"/>
          <w:szCs w:val="24"/>
        </w:rPr>
        <w:t>инструкции для студентов, тестовые задания, дидактические, мультимедийные презентации.</w:t>
      </w:r>
    </w:p>
    <w:p w:rsidR="000E4FA6" w:rsidRPr="000E4FA6" w:rsidRDefault="000E4FA6" w:rsidP="000E4F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4FA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>3. Порядок выполнения:</w:t>
      </w:r>
    </w:p>
    <w:p w:rsidR="000E4FA6" w:rsidRPr="000E4FA6" w:rsidRDefault="000E4FA6" w:rsidP="000E4F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4FA6">
        <w:rPr>
          <w:rFonts w:ascii="Times New Roman" w:eastAsia="Calibri" w:hAnsi="Times New Roman" w:cs="Times New Roman"/>
          <w:sz w:val="24"/>
          <w:szCs w:val="24"/>
        </w:rPr>
        <w:t>3.1. Отработка терминов и понятий.</w:t>
      </w:r>
    </w:p>
    <w:p w:rsidR="000E4FA6" w:rsidRPr="000E4FA6" w:rsidRDefault="000E4FA6" w:rsidP="000E4F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4FA6">
        <w:rPr>
          <w:rFonts w:ascii="Times New Roman" w:eastAsia="Calibri" w:hAnsi="Times New Roman" w:cs="Times New Roman"/>
          <w:sz w:val="24"/>
          <w:szCs w:val="24"/>
        </w:rPr>
        <w:t>3.2. Выполнение работы, решение заданий.</w:t>
      </w:r>
    </w:p>
    <w:p w:rsidR="000E4FA6" w:rsidRPr="000E4FA6" w:rsidRDefault="000E4FA6" w:rsidP="000E4F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4FA6">
        <w:rPr>
          <w:rFonts w:ascii="Times New Roman" w:eastAsia="Calibri" w:hAnsi="Times New Roman" w:cs="Times New Roman"/>
          <w:sz w:val="24"/>
          <w:szCs w:val="24"/>
        </w:rPr>
        <w:t>3.3. Выполнение тестового задания.</w:t>
      </w:r>
    </w:p>
    <w:p w:rsidR="000E4FA6" w:rsidRPr="000E4FA6" w:rsidRDefault="000E4FA6" w:rsidP="000E4F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4FA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4. Схема отчета:</w:t>
      </w:r>
    </w:p>
    <w:p w:rsidR="000E4FA6" w:rsidRPr="000E4FA6" w:rsidRDefault="000E4FA6" w:rsidP="000E4F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4FA6">
        <w:rPr>
          <w:rFonts w:ascii="Times New Roman" w:eastAsia="Calibri" w:hAnsi="Times New Roman" w:cs="Times New Roman"/>
          <w:sz w:val="24"/>
          <w:szCs w:val="24"/>
        </w:rPr>
        <w:t>4.1. Тема и цель занятия.</w:t>
      </w:r>
    </w:p>
    <w:p w:rsidR="000E4FA6" w:rsidRPr="000E4FA6" w:rsidRDefault="000E4FA6" w:rsidP="000E4F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4FA6">
        <w:rPr>
          <w:rFonts w:ascii="Times New Roman" w:eastAsia="Calibri" w:hAnsi="Times New Roman" w:cs="Times New Roman"/>
          <w:sz w:val="24"/>
          <w:szCs w:val="24"/>
        </w:rPr>
        <w:t>4.2. Ответы к заданиям.</w:t>
      </w:r>
    </w:p>
    <w:p w:rsidR="000E4FA6" w:rsidRPr="000E4FA6" w:rsidRDefault="000E4FA6" w:rsidP="000E4F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4FA6">
        <w:rPr>
          <w:rFonts w:ascii="Times New Roman" w:eastAsia="Calibri" w:hAnsi="Times New Roman" w:cs="Times New Roman"/>
          <w:sz w:val="24"/>
          <w:szCs w:val="24"/>
        </w:rPr>
        <w:t>4.3. Ответы тестового задания.</w:t>
      </w:r>
    </w:p>
    <w:p w:rsidR="000E4FA6" w:rsidRPr="000E4FA6" w:rsidRDefault="000E4FA6" w:rsidP="000E4F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4FA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Оборудование</w:t>
      </w:r>
      <w:r w:rsidRPr="000E4FA6">
        <w:rPr>
          <w:rFonts w:ascii="Times New Roman" w:eastAsia="Calibri" w:hAnsi="Times New Roman" w:cs="Times New Roman"/>
          <w:b/>
          <w:bCs/>
          <w:sz w:val="24"/>
          <w:szCs w:val="24"/>
        </w:rPr>
        <w:t>: </w:t>
      </w:r>
      <w:r w:rsidRPr="000E4FA6">
        <w:rPr>
          <w:rFonts w:ascii="Times New Roman" w:eastAsia="Calibri" w:hAnsi="Times New Roman" w:cs="Times New Roman"/>
          <w:sz w:val="24"/>
          <w:szCs w:val="24"/>
        </w:rPr>
        <w:t>учебник</w:t>
      </w:r>
      <w:proofErr w:type="gramStart"/>
      <w:r w:rsidRPr="000E4FA6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0E4FA6">
        <w:rPr>
          <w:rFonts w:ascii="Times New Roman" w:eastAsia="Calibri" w:hAnsi="Times New Roman" w:cs="Times New Roman"/>
          <w:sz w:val="24"/>
          <w:szCs w:val="24"/>
        </w:rPr>
        <w:t xml:space="preserve"> таблицы</w:t>
      </w:r>
    </w:p>
    <w:p w:rsidR="000E4FA6" w:rsidRPr="000E4FA6" w:rsidRDefault="000E4FA6" w:rsidP="000E4F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4FA6">
        <w:rPr>
          <w:rFonts w:ascii="Times New Roman" w:eastAsia="Calibri" w:hAnsi="Times New Roman" w:cs="Times New Roman"/>
          <w:b/>
          <w:bCs/>
          <w:sz w:val="24"/>
          <w:szCs w:val="24"/>
        </w:rPr>
        <w:t>Ход работы.</w:t>
      </w:r>
      <w:r w:rsidRPr="000E4FA6">
        <w:rPr>
          <w:rFonts w:ascii="Times New Roman" w:eastAsia="Calibri" w:hAnsi="Times New Roman" w:cs="Times New Roman"/>
          <w:sz w:val="24"/>
          <w:szCs w:val="24"/>
        </w:rPr>
        <w:t> Прочитать текст «</w:t>
      </w:r>
      <w:proofErr w:type="spellStart"/>
      <w:r w:rsidRPr="000E4FA6">
        <w:rPr>
          <w:rFonts w:ascii="Times New Roman" w:eastAsia="Calibri" w:hAnsi="Times New Roman" w:cs="Times New Roman"/>
          <w:sz w:val="24"/>
          <w:szCs w:val="24"/>
        </w:rPr>
        <w:t>Агроценозы</w:t>
      </w:r>
      <w:proofErr w:type="spellEnd"/>
      <w:r w:rsidRPr="000E4FA6">
        <w:rPr>
          <w:rFonts w:ascii="Times New Roman" w:eastAsia="Calibri" w:hAnsi="Times New Roman" w:cs="Times New Roman"/>
          <w:sz w:val="24"/>
          <w:szCs w:val="24"/>
        </w:rPr>
        <w:t>» на стр. 129, «Биоценозы» стр. 106</w:t>
      </w:r>
    </w:p>
    <w:p w:rsidR="000E4FA6" w:rsidRPr="000E4FA6" w:rsidRDefault="000E4FA6" w:rsidP="000E4F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4FA6">
        <w:rPr>
          <w:rFonts w:ascii="Times New Roman" w:eastAsia="Calibri" w:hAnsi="Times New Roman" w:cs="Times New Roman"/>
          <w:sz w:val="24"/>
          <w:szCs w:val="24"/>
          <w:u w:val="single"/>
        </w:rPr>
        <w:t>Задание 1.</w:t>
      </w:r>
      <w:r w:rsidRPr="000E4FA6">
        <w:rPr>
          <w:rFonts w:ascii="Times New Roman" w:eastAsia="Calibri" w:hAnsi="Times New Roman" w:cs="Times New Roman"/>
          <w:sz w:val="24"/>
          <w:szCs w:val="24"/>
        </w:rPr>
        <w:t xml:space="preserve"> Изучить описание природной экосистемы и распределить обитателей леса на 3 группы (продуценты, </w:t>
      </w:r>
      <w:proofErr w:type="spellStart"/>
      <w:r w:rsidRPr="000E4FA6">
        <w:rPr>
          <w:rFonts w:ascii="Times New Roman" w:eastAsia="Calibri" w:hAnsi="Times New Roman" w:cs="Times New Roman"/>
          <w:sz w:val="24"/>
          <w:szCs w:val="24"/>
        </w:rPr>
        <w:t>консументы</w:t>
      </w:r>
      <w:proofErr w:type="spellEnd"/>
      <w:r w:rsidRPr="000E4F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E4FA6">
        <w:rPr>
          <w:rFonts w:ascii="Times New Roman" w:eastAsia="Calibri" w:hAnsi="Times New Roman" w:cs="Times New Roman"/>
          <w:sz w:val="24"/>
          <w:szCs w:val="24"/>
        </w:rPr>
        <w:t>редуценты</w:t>
      </w:r>
      <w:proofErr w:type="spellEnd"/>
      <w:r w:rsidRPr="000E4FA6">
        <w:rPr>
          <w:rFonts w:ascii="Times New Roman" w:eastAsia="Calibri" w:hAnsi="Times New Roman" w:cs="Times New Roman"/>
          <w:sz w:val="24"/>
          <w:szCs w:val="24"/>
        </w:rPr>
        <w:t>). Составить 3 цепи питания характерные для данной экосистемы.</w:t>
      </w:r>
    </w:p>
    <w:p w:rsidR="000E4FA6" w:rsidRPr="000E4FA6" w:rsidRDefault="000E4FA6" w:rsidP="000E4F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4FA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Биоценоз лиственного леса характеризуется не только видовым разнообразием, но и сложной структурой. Растения, обитающие в лесу, </w:t>
      </w:r>
      <w:proofErr w:type="gramStart"/>
      <w:r w:rsidRPr="000E4FA6">
        <w:rPr>
          <w:rFonts w:ascii="Times New Roman" w:eastAsia="Calibri" w:hAnsi="Times New Roman" w:cs="Times New Roman"/>
          <w:i/>
          <w:iCs/>
          <w:sz w:val="24"/>
          <w:szCs w:val="24"/>
        </w:rPr>
        <w:t>различаются</w:t>
      </w:r>
      <w:proofErr w:type="gramEnd"/>
      <w:r w:rsidRPr="000E4FA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но высоте их наземных частей. В связи с этим в растительных сообществах выделяют несколько «этажей», или ярусов. Первый ярус — древесный </w:t>
      </w:r>
      <w:proofErr w:type="gramStart"/>
      <w:r w:rsidRPr="000E4FA6">
        <w:rPr>
          <w:rFonts w:ascii="Times New Roman" w:eastAsia="Calibri" w:hAnsi="Times New Roman" w:cs="Times New Roman"/>
          <w:i/>
          <w:iCs/>
          <w:sz w:val="24"/>
          <w:szCs w:val="24"/>
        </w:rPr>
        <w:t>—с</w:t>
      </w:r>
      <w:proofErr w:type="gramEnd"/>
      <w:r w:rsidRPr="000E4FA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оставляют самые светолюбивые виды — дуб, липа. Второй ярус включает менее светолюбивые и более низкорослые деревья — грушу, клен, яблоню. Третий ярус состоит из кустарников лещины, бересклета, калины и др. Четвертый ярус — травянистый. Такими же этажами </w:t>
      </w:r>
      <w:proofErr w:type="gramStart"/>
      <w:r w:rsidRPr="000E4FA6">
        <w:rPr>
          <w:rFonts w:ascii="Times New Roman" w:eastAsia="Calibri" w:hAnsi="Times New Roman" w:cs="Times New Roman"/>
          <w:i/>
          <w:iCs/>
          <w:sz w:val="24"/>
          <w:szCs w:val="24"/>
        </w:rPr>
        <w:t>распределены</w:t>
      </w:r>
      <w:proofErr w:type="gramEnd"/>
      <w:r w:rsidRPr="000E4FA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корпи растений. </w:t>
      </w:r>
      <w:proofErr w:type="spellStart"/>
      <w:r w:rsidRPr="000E4FA6">
        <w:rPr>
          <w:rFonts w:ascii="Times New Roman" w:eastAsia="Calibri" w:hAnsi="Times New Roman" w:cs="Times New Roman"/>
          <w:i/>
          <w:iCs/>
          <w:sz w:val="24"/>
          <w:szCs w:val="24"/>
        </w:rPr>
        <w:t>Ярусность</w:t>
      </w:r>
      <w:proofErr w:type="spellEnd"/>
      <w:r w:rsidRPr="000E4FA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наземных растений и их корней позволяет лучше использовать солнечный свет и минеральные запасы почвы. В травяном ярусе в течение сезона происходит смена растительного покрова. Одна группа трав, называемая эфемерами, — </w:t>
      </w:r>
      <w:proofErr w:type="gramStart"/>
      <w:r w:rsidRPr="000E4FA6">
        <w:rPr>
          <w:rFonts w:ascii="Times New Roman" w:eastAsia="Calibri" w:hAnsi="Times New Roman" w:cs="Times New Roman"/>
          <w:i/>
          <w:iCs/>
          <w:sz w:val="24"/>
          <w:szCs w:val="24"/>
        </w:rPr>
        <w:t>светолюбивые</w:t>
      </w:r>
      <w:proofErr w:type="gramEnd"/>
      <w:r w:rsidRPr="000E4FA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Это медуница, хохлатка, ветреница; они начинают рост ранней весной, когда нет листвы на деревьях и поверхность почвы ярко освещена. Эти травы за короткий срок успевают образовать цветки, </w:t>
      </w:r>
      <w:proofErr w:type="gramStart"/>
      <w:r w:rsidRPr="000E4FA6">
        <w:rPr>
          <w:rFonts w:ascii="Times New Roman" w:eastAsia="Calibri" w:hAnsi="Times New Roman" w:cs="Times New Roman"/>
          <w:i/>
          <w:iCs/>
          <w:sz w:val="24"/>
          <w:szCs w:val="24"/>
        </w:rPr>
        <w:t>дать плоды</w:t>
      </w:r>
      <w:proofErr w:type="gramEnd"/>
      <w:r w:rsidRPr="000E4FA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накопить запасные питательные вещества. Летом па этих местах под покровом распустившихся деревьев развиваются теневыносливые растения. Кроме растений в лесу обитают</w:t>
      </w:r>
      <w:proofErr w:type="gramStart"/>
      <w:r w:rsidRPr="000E4FA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0E4FA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 почве — бактерии, грибы, водоросли, простейшие, круглые и кольчатые черви, личинки насекомых и взрослые насекомые. В травяном и кустарниковом ярусах сплетают свои сети пауки. Выше в кронах лиственных пород обильны гусеницы пядениц, шелкопрядов, листоверток, взрослые формы жуков листоедов, хрущей. </w:t>
      </w:r>
      <w:proofErr w:type="gramStart"/>
      <w:r w:rsidRPr="000E4FA6">
        <w:rPr>
          <w:rFonts w:ascii="Times New Roman" w:eastAsia="Calibri" w:hAnsi="Times New Roman" w:cs="Times New Roman"/>
          <w:i/>
          <w:iCs/>
          <w:sz w:val="24"/>
          <w:szCs w:val="24"/>
        </w:rPr>
        <w:t>В наземных ярусах обитают многочисленные позвоночные — амфибии, рептилии, разнообразные птицы, из млекопитающих — грызуны (полевки, мыши), зайцеобразные, копытные (лоси, олени), хищные — лисица, волк.</w:t>
      </w:r>
      <w:proofErr w:type="gramEnd"/>
      <w:r w:rsidRPr="000E4FA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 верхних слоях почвы встречаются кроты.</w:t>
      </w:r>
    </w:p>
    <w:p w:rsidR="000E4FA6" w:rsidRPr="000E4FA6" w:rsidRDefault="000E4FA6" w:rsidP="000E4F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4FA6">
        <w:rPr>
          <w:rFonts w:ascii="Times New Roman" w:eastAsia="Calibri" w:hAnsi="Times New Roman" w:cs="Times New Roman"/>
          <w:sz w:val="24"/>
          <w:szCs w:val="24"/>
          <w:u w:val="single"/>
        </w:rPr>
        <w:t>Задание 2.</w:t>
      </w:r>
      <w:r w:rsidRPr="000E4FA6">
        <w:rPr>
          <w:rFonts w:ascii="Times New Roman" w:eastAsia="Calibri" w:hAnsi="Times New Roman" w:cs="Times New Roman"/>
          <w:sz w:val="24"/>
          <w:szCs w:val="24"/>
        </w:rPr>
        <w:t xml:space="preserve"> Изучите </w:t>
      </w:r>
      <w:proofErr w:type="spellStart"/>
      <w:r w:rsidRPr="000E4FA6">
        <w:rPr>
          <w:rFonts w:ascii="Times New Roman" w:eastAsia="Calibri" w:hAnsi="Times New Roman" w:cs="Times New Roman"/>
          <w:sz w:val="24"/>
          <w:szCs w:val="24"/>
        </w:rPr>
        <w:t>агроценоз</w:t>
      </w:r>
      <w:proofErr w:type="spellEnd"/>
      <w:r w:rsidRPr="000E4FA6">
        <w:rPr>
          <w:rFonts w:ascii="Times New Roman" w:eastAsia="Calibri" w:hAnsi="Times New Roman" w:cs="Times New Roman"/>
          <w:sz w:val="24"/>
          <w:szCs w:val="24"/>
        </w:rPr>
        <w:t xml:space="preserve"> пшеничного поля и распределите обитателей леса на 3 группы (продуценты, </w:t>
      </w:r>
      <w:proofErr w:type="spellStart"/>
      <w:r w:rsidRPr="000E4FA6">
        <w:rPr>
          <w:rFonts w:ascii="Times New Roman" w:eastAsia="Calibri" w:hAnsi="Times New Roman" w:cs="Times New Roman"/>
          <w:sz w:val="24"/>
          <w:szCs w:val="24"/>
        </w:rPr>
        <w:t>консументы</w:t>
      </w:r>
      <w:proofErr w:type="spellEnd"/>
      <w:r w:rsidRPr="000E4F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E4FA6">
        <w:rPr>
          <w:rFonts w:ascii="Times New Roman" w:eastAsia="Calibri" w:hAnsi="Times New Roman" w:cs="Times New Roman"/>
          <w:sz w:val="24"/>
          <w:szCs w:val="24"/>
        </w:rPr>
        <w:t>редуценты</w:t>
      </w:r>
      <w:proofErr w:type="spellEnd"/>
      <w:r w:rsidRPr="000E4FA6">
        <w:rPr>
          <w:rFonts w:ascii="Times New Roman" w:eastAsia="Calibri" w:hAnsi="Times New Roman" w:cs="Times New Roman"/>
          <w:sz w:val="24"/>
          <w:szCs w:val="24"/>
        </w:rPr>
        <w:t xml:space="preserve">). Составить 3 цепи питания характерные </w:t>
      </w:r>
      <w:proofErr w:type="gramStart"/>
      <w:r w:rsidRPr="000E4FA6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0E4FA6">
        <w:rPr>
          <w:rFonts w:ascii="Times New Roman" w:eastAsia="Calibri" w:hAnsi="Times New Roman" w:cs="Times New Roman"/>
          <w:sz w:val="24"/>
          <w:szCs w:val="24"/>
        </w:rPr>
        <w:t xml:space="preserve"> данной </w:t>
      </w:r>
      <w:proofErr w:type="spellStart"/>
      <w:r w:rsidRPr="000E4FA6">
        <w:rPr>
          <w:rFonts w:ascii="Times New Roman" w:eastAsia="Calibri" w:hAnsi="Times New Roman" w:cs="Times New Roman"/>
          <w:sz w:val="24"/>
          <w:szCs w:val="24"/>
        </w:rPr>
        <w:t>агроэкосистемы</w:t>
      </w:r>
      <w:proofErr w:type="spellEnd"/>
      <w:r w:rsidRPr="000E4FA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E4FA6" w:rsidRPr="000E4FA6" w:rsidRDefault="000E4FA6" w:rsidP="000E4F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4FA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Его растительность составляют, кроме самой пшеницы, еще и различные сорняки: марь белая, бодяк полевой, донник желтый, вьюнок полевой, пырей ползучий. </w:t>
      </w:r>
      <w:proofErr w:type="gramStart"/>
      <w:r w:rsidRPr="000E4FA6">
        <w:rPr>
          <w:rFonts w:ascii="Times New Roman" w:eastAsia="Calibri" w:hAnsi="Times New Roman" w:cs="Times New Roman"/>
          <w:i/>
          <w:iCs/>
          <w:sz w:val="24"/>
          <w:szCs w:val="24"/>
        </w:rPr>
        <w:t>Кроме полевок и других грызунов, здесь встречаются зерноядные и хищные птицы, лисы, трясогузка, дождевые черви, жужелицы, клоп вредная черепашка, тля, личинки насекомых, божья коровка, наездник.</w:t>
      </w:r>
      <w:proofErr w:type="gramEnd"/>
      <w:r w:rsidRPr="000E4FA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Почву населяют дождевые черви, жуки, бактерии и грибы, разлагающие и минерализующие солому и корни пшеницы, оставшиеся после сбора урожая. </w:t>
      </w:r>
    </w:p>
    <w:p w:rsidR="000E4FA6" w:rsidRPr="000E4FA6" w:rsidRDefault="000E4FA6" w:rsidP="000E4F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4FA6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Задание 3. </w:t>
      </w:r>
      <w:r w:rsidRPr="000E4FA6">
        <w:rPr>
          <w:rFonts w:ascii="Times New Roman" w:eastAsia="Calibri" w:hAnsi="Times New Roman" w:cs="Times New Roman"/>
          <w:sz w:val="24"/>
          <w:szCs w:val="24"/>
        </w:rPr>
        <w:t xml:space="preserve">Дайте оценку движущим силам, формирующим </w:t>
      </w:r>
      <w:proofErr w:type="gramStart"/>
      <w:r w:rsidRPr="000E4FA6">
        <w:rPr>
          <w:rFonts w:ascii="Times New Roman" w:eastAsia="Calibri" w:hAnsi="Times New Roman" w:cs="Times New Roman"/>
          <w:sz w:val="24"/>
          <w:szCs w:val="24"/>
        </w:rPr>
        <w:t>природные</w:t>
      </w:r>
      <w:proofErr w:type="gramEnd"/>
      <w:r w:rsidRPr="000E4FA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0E4FA6">
        <w:rPr>
          <w:rFonts w:ascii="Times New Roman" w:eastAsia="Calibri" w:hAnsi="Times New Roman" w:cs="Times New Roman"/>
          <w:sz w:val="24"/>
          <w:szCs w:val="24"/>
        </w:rPr>
        <w:t>агроэкосистемы</w:t>
      </w:r>
      <w:proofErr w:type="spellEnd"/>
      <w:r w:rsidRPr="000E4FA6">
        <w:rPr>
          <w:rFonts w:ascii="Times New Roman" w:eastAsia="Calibri" w:hAnsi="Times New Roman" w:cs="Times New Roman"/>
          <w:sz w:val="24"/>
          <w:szCs w:val="24"/>
        </w:rPr>
        <w:t>. Внесите следующие утверждения в таблицу:</w:t>
      </w:r>
    </w:p>
    <w:p w:rsidR="000E4FA6" w:rsidRPr="000E4FA6" w:rsidRDefault="000E4FA6" w:rsidP="000E4FA6">
      <w:pPr>
        <w:numPr>
          <w:ilvl w:val="0"/>
          <w:numId w:val="2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4FA6">
        <w:rPr>
          <w:rFonts w:ascii="Times New Roman" w:eastAsia="Calibri" w:hAnsi="Times New Roman" w:cs="Times New Roman"/>
          <w:sz w:val="24"/>
          <w:szCs w:val="24"/>
        </w:rPr>
        <w:t>действует на экосистему минимально,</w:t>
      </w:r>
    </w:p>
    <w:p w:rsidR="000E4FA6" w:rsidRPr="000E4FA6" w:rsidRDefault="000E4FA6" w:rsidP="000E4FA6">
      <w:pPr>
        <w:numPr>
          <w:ilvl w:val="0"/>
          <w:numId w:val="2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4FA6">
        <w:rPr>
          <w:rFonts w:ascii="Times New Roman" w:eastAsia="Calibri" w:hAnsi="Times New Roman" w:cs="Times New Roman"/>
          <w:sz w:val="24"/>
          <w:szCs w:val="24"/>
        </w:rPr>
        <w:t>не действует на экосистему,</w:t>
      </w:r>
    </w:p>
    <w:p w:rsidR="000E4FA6" w:rsidRPr="000E4FA6" w:rsidRDefault="000E4FA6" w:rsidP="000E4FA6">
      <w:pPr>
        <w:numPr>
          <w:ilvl w:val="0"/>
          <w:numId w:val="2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4FA6">
        <w:rPr>
          <w:rFonts w:ascii="Times New Roman" w:eastAsia="Calibri" w:hAnsi="Times New Roman" w:cs="Times New Roman"/>
          <w:sz w:val="24"/>
          <w:szCs w:val="24"/>
        </w:rPr>
        <w:t>действие направлено на достижение максимальной продуктивности.</w:t>
      </w:r>
    </w:p>
    <w:p w:rsidR="000E4FA6" w:rsidRPr="000E4FA6" w:rsidRDefault="000E4FA6" w:rsidP="000E4F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9"/>
        <w:gridCol w:w="3206"/>
        <w:gridCol w:w="3190"/>
      </w:tblGrid>
      <w:tr w:rsidR="000E4FA6" w:rsidRPr="000E4FA6" w:rsidTr="000E4FA6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4FA6" w:rsidRPr="000E4FA6" w:rsidRDefault="000E4FA6" w:rsidP="000E4F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4FA6" w:rsidRPr="000E4FA6" w:rsidRDefault="000E4FA6" w:rsidP="000E4F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FA6">
              <w:rPr>
                <w:rFonts w:ascii="Times New Roman" w:eastAsia="Calibri" w:hAnsi="Times New Roman" w:cs="Times New Roman"/>
                <w:sz w:val="24"/>
                <w:szCs w:val="24"/>
              </w:rPr>
              <w:t>Природная экосистема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FA6" w:rsidRPr="000E4FA6" w:rsidRDefault="000E4FA6" w:rsidP="000E4F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4FA6">
              <w:rPr>
                <w:rFonts w:ascii="Times New Roman" w:eastAsia="Calibri" w:hAnsi="Times New Roman" w:cs="Times New Roman"/>
                <w:sz w:val="24"/>
                <w:szCs w:val="24"/>
              </w:rPr>
              <w:t>Агроэкосистема</w:t>
            </w:r>
            <w:proofErr w:type="spellEnd"/>
          </w:p>
        </w:tc>
      </w:tr>
      <w:tr w:rsidR="000E4FA6" w:rsidRPr="000E4FA6" w:rsidTr="000E4FA6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4FA6" w:rsidRPr="000E4FA6" w:rsidRDefault="000E4FA6" w:rsidP="000E4F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FA6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Естественный отбор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4FA6" w:rsidRPr="000E4FA6" w:rsidRDefault="000E4FA6" w:rsidP="000E4F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FA6" w:rsidRPr="000E4FA6" w:rsidRDefault="000E4FA6" w:rsidP="000E4F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4FA6" w:rsidRPr="000E4FA6" w:rsidTr="000E4FA6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4FA6" w:rsidRPr="000E4FA6" w:rsidRDefault="000E4FA6" w:rsidP="000E4F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FA6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Искусственный отбор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4FA6" w:rsidRPr="000E4FA6" w:rsidRDefault="000E4FA6" w:rsidP="000E4F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FA6" w:rsidRPr="000E4FA6" w:rsidRDefault="000E4FA6" w:rsidP="000E4F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E4FA6" w:rsidRPr="000E4FA6" w:rsidRDefault="000E4FA6" w:rsidP="000E4F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E4FA6" w:rsidRPr="000E4FA6" w:rsidRDefault="000E4FA6" w:rsidP="000E4F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4FA6">
        <w:rPr>
          <w:rFonts w:ascii="Times New Roman" w:eastAsia="Calibri" w:hAnsi="Times New Roman" w:cs="Times New Roman"/>
          <w:sz w:val="24"/>
          <w:szCs w:val="24"/>
          <w:u w:val="single"/>
        </w:rPr>
        <w:t>Задание 4.</w:t>
      </w:r>
      <w:r w:rsidRPr="000E4FA6">
        <w:rPr>
          <w:rFonts w:ascii="Times New Roman" w:eastAsia="Calibri" w:hAnsi="Times New Roman" w:cs="Times New Roman"/>
          <w:sz w:val="24"/>
          <w:szCs w:val="24"/>
        </w:rPr>
        <w:t> Оценить некоторые количественные характеристики экосистем</w:t>
      </w:r>
      <w:proofErr w:type="gramStart"/>
      <w:r w:rsidRPr="000E4FA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0E4FA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0E4FA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0E4FA6">
        <w:rPr>
          <w:rFonts w:ascii="Times New Roman" w:eastAsia="Calibri" w:hAnsi="Times New Roman" w:cs="Times New Roman"/>
          <w:sz w:val="24"/>
          <w:szCs w:val="24"/>
        </w:rPr>
        <w:t>ольше, меньше)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9"/>
        <w:gridCol w:w="3206"/>
        <w:gridCol w:w="3190"/>
      </w:tblGrid>
      <w:tr w:rsidR="000E4FA6" w:rsidRPr="000E4FA6" w:rsidTr="000E4FA6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4FA6" w:rsidRPr="000E4FA6" w:rsidRDefault="000E4FA6" w:rsidP="000E4F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4FA6" w:rsidRPr="000E4FA6" w:rsidRDefault="000E4FA6" w:rsidP="000E4F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FA6">
              <w:rPr>
                <w:rFonts w:ascii="Times New Roman" w:eastAsia="Calibri" w:hAnsi="Times New Roman" w:cs="Times New Roman"/>
                <w:sz w:val="24"/>
                <w:szCs w:val="24"/>
              </w:rPr>
              <w:t>Природная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FA6" w:rsidRPr="000E4FA6" w:rsidRDefault="000E4FA6" w:rsidP="000E4F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4FA6">
              <w:rPr>
                <w:rFonts w:ascii="Times New Roman" w:eastAsia="Calibri" w:hAnsi="Times New Roman" w:cs="Times New Roman"/>
                <w:sz w:val="24"/>
                <w:szCs w:val="24"/>
              </w:rPr>
              <w:t>Агроэкосистема</w:t>
            </w:r>
            <w:proofErr w:type="spellEnd"/>
          </w:p>
        </w:tc>
      </w:tr>
      <w:tr w:rsidR="000E4FA6" w:rsidRPr="000E4FA6" w:rsidTr="000E4FA6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4FA6" w:rsidRPr="000E4FA6" w:rsidRDefault="000E4FA6" w:rsidP="000E4F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FA6">
              <w:rPr>
                <w:rFonts w:ascii="Times New Roman" w:eastAsia="Calibri" w:hAnsi="Times New Roman" w:cs="Times New Roman"/>
                <w:sz w:val="24"/>
                <w:szCs w:val="24"/>
              </w:rPr>
              <w:t>Видовой состав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4FA6" w:rsidRPr="000E4FA6" w:rsidRDefault="000E4FA6" w:rsidP="000E4F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FA6" w:rsidRPr="000E4FA6" w:rsidRDefault="000E4FA6" w:rsidP="000E4F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4FA6" w:rsidRPr="000E4FA6" w:rsidTr="000E4FA6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4FA6" w:rsidRPr="000E4FA6" w:rsidRDefault="000E4FA6" w:rsidP="000E4F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FA6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Продуктивность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4FA6" w:rsidRPr="000E4FA6" w:rsidRDefault="000E4FA6" w:rsidP="000E4F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FA6" w:rsidRPr="000E4FA6" w:rsidRDefault="000E4FA6" w:rsidP="000E4F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E4FA6" w:rsidRPr="000E4FA6" w:rsidRDefault="000E4FA6" w:rsidP="000E4F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4FA6">
        <w:rPr>
          <w:rFonts w:ascii="Times New Roman" w:eastAsia="Calibri" w:hAnsi="Times New Roman" w:cs="Times New Roman"/>
          <w:sz w:val="24"/>
          <w:szCs w:val="24"/>
        </w:rPr>
        <w:t> </w:t>
      </w:r>
      <w:r w:rsidRPr="000E4FA6">
        <w:rPr>
          <w:rFonts w:ascii="Times New Roman" w:eastAsia="Calibri" w:hAnsi="Times New Roman" w:cs="Times New Roman"/>
          <w:b/>
          <w:bCs/>
          <w:sz w:val="24"/>
          <w:szCs w:val="24"/>
        </w:rPr>
        <w:t>Сделать вывод </w:t>
      </w:r>
      <w:r w:rsidRPr="000E4FA6">
        <w:rPr>
          <w:rFonts w:ascii="Times New Roman" w:eastAsia="Calibri" w:hAnsi="Times New Roman" w:cs="Times New Roman"/>
          <w:sz w:val="24"/>
          <w:szCs w:val="24"/>
        </w:rPr>
        <w:t>о мерах, необходимых для создания устойчивых искусственных экосистем.</w:t>
      </w:r>
    </w:p>
    <w:p w:rsidR="000E4FA6" w:rsidRPr="000E4FA6" w:rsidRDefault="000E4FA6" w:rsidP="000E4F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4FA6">
        <w:rPr>
          <w:rFonts w:ascii="Times New Roman" w:eastAsia="Calibri" w:hAnsi="Times New Roman" w:cs="Times New Roman"/>
          <w:b/>
          <w:bCs/>
          <w:sz w:val="24"/>
          <w:szCs w:val="24"/>
        </w:rPr>
        <w:t>Тестирование</w:t>
      </w:r>
    </w:p>
    <w:p w:rsidR="000E4FA6" w:rsidRPr="000E4FA6" w:rsidRDefault="000E4FA6" w:rsidP="000E4F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4F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 Основным источником энергии для </w:t>
      </w:r>
      <w:proofErr w:type="spellStart"/>
      <w:r w:rsidRPr="000E4FA6">
        <w:rPr>
          <w:rFonts w:ascii="Times New Roman" w:eastAsia="Calibri" w:hAnsi="Times New Roman" w:cs="Times New Roman"/>
          <w:b/>
          <w:bCs/>
          <w:sz w:val="24"/>
          <w:szCs w:val="24"/>
        </w:rPr>
        <w:t>агроэкосистем</w:t>
      </w:r>
      <w:proofErr w:type="spellEnd"/>
      <w:r w:rsidRPr="000E4F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являются</w:t>
      </w:r>
      <w:r w:rsidRPr="000E4FA6">
        <w:rPr>
          <w:rFonts w:ascii="Times New Roman" w:eastAsia="Calibri" w:hAnsi="Times New Roman" w:cs="Times New Roman"/>
          <w:sz w:val="24"/>
          <w:szCs w:val="24"/>
        </w:rPr>
        <w:br/>
        <w:t>А) минеральные удобрения</w:t>
      </w:r>
      <w:r w:rsidRPr="000E4FA6">
        <w:rPr>
          <w:rFonts w:ascii="Times New Roman" w:eastAsia="Calibri" w:hAnsi="Times New Roman" w:cs="Times New Roman"/>
          <w:sz w:val="24"/>
          <w:szCs w:val="24"/>
        </w:rPr>
        <w:br/>
        <w:t>Б) солнечные лучи</w:t>
      </w:r>
      <w:r w:rsidRPr="000E4FA6">
        <w:rPr>
          <w:rFonts w:ascii="Times New Roman" w:eastAsia="Calibri" w:hAnsi="Times New Roman" w:cs="Times New Roman"/>
          <w:sz w:val="24"/>
          <w:szCs w:val="24"/>
        </w:rPr>
        <w:br/>
        <w:t>В) органические удобрения</w:t>
      </w:r>
      <w:r w:rsidRPr="000E4FA6">
        <w:rPr>
          <w:rFonts w:ascii="Times New Roman" w:eastAsia="Calibri" w:hAnsi="Times New Roman" w:cs="Times New Roman"/>
          <w:sz w:val="24"/>
          <w:szCs w:val="24"/>
        </w:rPr>
        <w:br/>
        <w:t>Г) почвенные воды</w:t>
      </w:r>
    </w:p>
    <w:p w:rsidR="000E4FA6" w:rsidRPr="000E4FA6" w:rsidRDefault="000E4FA6" w:rsidP="000E4F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4FA6">
        <w:rPr>
          <w:rFonts w:ascii="Times New Roman" w:eastAsia="Calibri" w:hAnsi="Times New Roman" w:cs="Times New Roman"/>
          <w:b/>
          <w:bCs/>
          <w:sz w:val="24"/>
          <w:szCs w:val="24"/>
        </w:rPr>
        <w:t>2. </w:t>
      </w:r>
      <w:proofErr w:type="gramStart"/>
      <w:r w:rsidRPr="000E4FA6">
        <w:rPr>
          <w:rFonts w:ascii="Times New Roman" w:eastAsia="Calibri" w:hAnsi="Times New Roman" w:cs="Times New Roman"/>
          <w:b/>
          <w:bCs/>
          <w:sz w:val="24"/>
          <w:szCs w:val="24"/>
        </w:rPr>
        <w:t>Почему поле, засеянное культурными растениями, нельзя считать природной экосистемой</w:t>
      </w:r>
      <w:r w:rsidRPr="000E4FA6">
        <w:rPr>
          <w:rFonts w:ascii="Times New Roman" w:eastAsia="Calibri" w:hAnsi="Times New Roman" w:cs="Times New Roman"/>
          <w:sz w:val="24"/>
          <w:szCs w:val="24"/>
        </w:rPr>
        <w:br/>
        <w:t>А) отсутствуют цепи питания</w:t>
      </w:r>
      <w:r w:rsidRPr="000E4FA6">
        <w:rPr>
          <w:rFonts w:ascii="Times New Roman" w:eastAsia="Calibri" w:hAnsi="Times New Roman" w:cs="Times New Roman"/>
          <w:sz w:val="24"/>
          <w:szCs w:val="24"/>
        </w:rPr>
        <w:br/>
        <w:t>Б) не происходит круговорот веществ</w:t>
      </w:r>
      <w:r w:rsidRPr="000E4FA6">
        <w:rPr>
          <w:rFonts w:ascii="Times New Roman" w:eastAsia="Calibri" w:hAnsi="Times New Roman" w:cs="Times New Roman"/>
          <w:sz w:val="24"/>
          <w:szCs w:val="24"/>
        </w:rPr>
        <w:br/>
        <w:t>В) кроме солнечной используется дополнительная энергия</w:t>
      </w:r>
      <w:r w:rsidRPr="000E4FA6">
        <w:rPr>
          <w:rFonts w:ascii="Times New Roman" w:eastAsia="Calibri" w:hAnsi="Times New Roman" w:cs="Times New Roman"/>
          <w:sz w:val="24"/>
          <w:szCs w:val="24"/>
        </w:rPr>
        <w:br/>
        <w:t>Г) растения не располагаются в пространстве ярусами</w:t>
      </w:r>
      <w:proofErr w:type="gramEnd"/>
    </w:p>
    <w:p w:rsidR="000E4FA6" w:rsidRPr="000E4FA6" w:rsidRDefault="000E4FA6" w:rsidP="000E4F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4FA6">
        <w:rPr>
          <w:rFonts w:ascii="Times New Roman" w:eastAsia="Calibri" w:hAnsi="Times New Roman" w:cs="Times New Roman"/>
          <w:b/>
          <w:bCs/>
          <w:sz w:val="24"/>
          <w:szCs w:val="24"/>
        </w:rPr>
        <w:t>3. В чем проявляется сходство плантации сахарной свеклы и экосистемы луга</w:t>
      </w:r>
      <w:r w:rsidRPr="000E4FA6">
        <w:rPr>
          <w:rFonts w:ascii="Times New Roman" w:eastAsia="Calibri" w:hAnsi="Times New Roman" w:cs="Times New Roman"/>
          <w:sz w:val="24"/>
          <w:szCs w:val="24"/>
        </w:rPr>
        <w:br/>
        <w:t>А) имеют незамкнутый круговорот веществ</w:t>
      </w:r>
      <w:r w:rsidRPr="000E4FA6">
        <w:rPr>
          <w:rFonts w:ascii="Times New Roman" w:eastAsia="Calibri" w:hAnsi="Times New Roman" w:cs="Times New Roman"/>
          <w:sz w:val="24"/>
          <w:szCs w:val="24"/>
        </w:rPr>
        <w:br/>
        <w:t>Б) для них характерна небольшая длина цепей питания</w:t>
      </w:r>
      <w:r w:rsidRPr="000E4FA6">
        <w:rPr>
          <w:rFonts w:ascii="Times New Roman" w:eastAsia="Calibri" w:hAnsi="Times New Roman" w:cs="Times New Roman"/>
          <w:sz w:val="24"/>
          <w:szCs w:val="24"/>
        </w:rPr>
        <w:br/>
        <w:t xml:space="preserve">В) в них отсутствуют вторичные </w:t>
      </w:r>
      <w:proofErr w:type="spellStart"/>
      <w:r w:rsidRPr="000E4FA6">
        <w:rPr>
          <w:rFonts w:ascii="Times New Roman" w:eastAsia="Calibri" w:hAnsi="Times New Roman" w:cs="Times New Roman"/>
          <w:sz w:val="24"/>
          <w:szCs w:val="24"/>
        </w:rPr>
        <w:t>консументы</w:t>
      </w:r>
      <w:proofErr w:type="spellEnd"/>
      <w:r w:rsidRPr="000E4FA6">
        <w:rPr>
          <w:rFonts w:ascii="Times New Roman" w:eastAsia="Calibri" w:hAnsi="Times New Roman" w:cs="Times New Roman"/>
          <w:sz w:val="24"/>
          <w:szCs w:val="24"/>
        </w:rPr>
        <w:t xml:space="preserve"> (хищники)</w:t>
      </w:r>
      <w:r w:rsidRPr="000E4FA6">
        <w:rPr>
          <w:rFonts w:ascii="Times New Roman" w:eastAsia="Calibri" w:hAnsi="Times New Roman" w:cs="Times New Roman"/>
          <w:sz w:val="24"/>
          <w:szCs w:val="24"/>
        </w:rPr>
        <w:br/>
        <w:t>Г) имеют пищевые цепи и сети</w:t>
      </w:r>
    </w:p>
    <w:p w:rsidR="000E4FA6" w:rsidRPr="000E4FA6" w:rsidRDefault="000E4FA6" w:rsidP="000E4F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4FA6">
        <w:rPr>
          <w:rFonts w:ascii="Times New Roman" w:eastAsia="Calibri" w:hAnsi="Times New Roman" w:cs="Times New Roman"/>
          <w:b/>
          <w:bCs/>
          <w:sz w:val="24"/>
          <w:szCs w:val="24"/>
        </w:rPr>
        <w:t>4. </w:t>
      </w:r>
      <w:proofErr w:type="spellStart"/>
      <w:r w:rsidRPr="000E4FA6">
        <w:rPr>
          <w:rFonts w:ascii="Times New Roman" w:eastAsia="Calibri" w:hAnsi="Times New Roman" w:cs="Times New Roman"/>
          <w:b/>
          <w:bCs/>
          <w:sz w:val="24"/>
          <w:szCs w:val="24"/>
        </w:rPr>
        <w:t>Агроценоз</w:t>
      </w:r>
      <w:proofErr w:type="spellEnd"/>
      <w:r w:rsidRPr="000E4F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считают искусственной экосистемой, так как он</w:t>
      </w:r>
      <w:r w:rsidRPr="000E4FA6">
        <w:rPr>
          <w:rFonts w:ascii="Times New Roman" w:eastAsia="Calibri" w:hAnsi="Times New Roman" w:cs="Times New Roman"/>
          <w:sz w:val="24"/>
          <w:szCs w:val="24"/>
        </w:rPr>
        <w:br/>
        <w:t>А) существует только за счёт энергии солнечного света</w:t>
      </w:r>
      <w:r w:rsidRPr="000E4FA6">
        <w:rPr>
          <w:rFonts w:ascii="Times New Roman" w:eastAsia="Calibri" w:hAnsi="Times New Roman" w:cs="Times New Roman"/>
          <w:sz w:val="24"/>
          <w:szCs w:val="24"/>
        </w:rPr>
        <w:br/>
        <w:t>Б) не может существовать без дополнительной энергии</w:t>
      </w:r>
      <w:r w:rsidRPr="000E4FA6">
        <w:rPr>
          <w:rFonts w:ascii="Times New Roman" w:eastAsia="Calibri" w:hAnsi="Times New Roman" w:cs="Times New Roman"/>
          <w:sz w:val="24"/>
          <w:szCs w:val="24"/>
        </w:rPr>
        <w:br/>
        <w:t xml:space="preserve">В) состоит из продуцентов, </w:t>
      </w:r>
      <w:proofErr w:type="spellStart"/>
      <w:r w:rsidRPr="000E4FA6">
        <w:rPr>
          <w:rFonts w:ascii="Times New Roman" w:eastAsia="Calibri" w:hAnsi="Times New Roman" w:cs="Times New Roman"/>
          <w:sz w:val="24"/>
          <w:szCs w:val="24"/>
        </w:rPr>
        <w:t>консументов</w:t>
      </w:r>
      <w:proofErr w:type="spellEnd"/>
      <w:r w:rsidRPr="000E4FA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0E4FA6">
        <w:rPr>
          <w:rFonts w:ascii="Times New Roman" w:eastAsia="Calibri" w:hAnsi="Times New Roman" w:cs="Times New Roman"/>
          <w:sz w:val="24"/>
          <w:szCs w:val="24"/>
        </w:rPr>
        <w:t>редуцентов</w:t>
      </w:r>
      <w:proofErr w:type="spellEnd"/>
      <w:r w:rsidRPr="000E4FA6">
        <w:rPr>
          <w:rFonts w:ascii="Times New Roman" w:eastAsia="Calibri" w:hAnsi="Times New Roman" w:cs="Times New Roman"/>
          <w:sz w:val="24"/>
          <w:szCs w:val="24"/>
        </w:rPr>
        <w:br/>
        <w:t xml:space="preserve">Г) не включает </w:t>
      </w:r>
      <w:proofErr w:type="spellStart"/>
      <w:r w:rsidRPr="000E4FA6">
        <w:rPr>
          <w:rFonts w:ascii="Times New Roman" w:eastAsia="Calibri" w:hAnsi="Times New Roman" w:cs="Times New Roman"/>
          <w:sz w:val="24"/>
          <w:szCs w:val="24"/>
        </w:rPr>
        <w:t>консументов</w:t>
      </w:r>
      <w:proofErr w:type="spellEnd"/>
      <w:r w:rsidRPr="000E4FA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0E4FA6">
        <w:rPr>
          <w:rFonts w:ascii="Times New Roman" w:eastAsia="Calibri" w:hAnsi="Times New Roman" w:cs="Times New Roman"/>
          <w:sz w:val="24"/>
          <w:szCs w:val="24"/>
        </w:rPr>
        <w:t>редуцентов</w:t>
      </w:r>
      <w:proofErr w:type="spellEnd"/>
    </w:p>
    <w:p w:rsidR="000E4FA6" w:rsidRPr="000E4FA6" w:rsidRDefault="000E4FA6" w:rsidP="000E4F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4F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5. Большую роль в повышении продуктивности </w:t>
      </w:r>
      <w:proofErr w:type="spellStart"/>
      <w:r w:rsidRPr="000E4FA6">
        <w:rPr>
          <w:rFonts w:ascii="Times New Roman" w:eastAsia="Calibri" w:hAnsi="Times New Roman" w:cs="Times New Roman"/>
          <w:b/>
          <w:bCs/>
          <w:sz w:val="24"/>
          <w:szCs w:val="24"/>
        </w:rPr>
        <w:t>агроэкосистем</w:t>
      </w:r>
      <w:proofErr w:type="spellEnd"/>
      <w:r w:rsidRPr="000E4F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играет</w:t>
      </w:r>
      <w:r w:rsidRPr="000E4FA6">
        <w:rPr>
          <w:rFonts w:ascii="Times New Roman" w:eastAsia="Calibri" w:hAnsi="Times New Roman" w:cs="Times New Roman"/>
          <w:sz w:val="24"/>
          <w:szCs w:val="24"/>
        </w:rPr>
        <w:br/>
        <w:t>А) превышение нормы высева семян</w:t>
      </w:r>
      <w:r w:rsidRPr="000E4FA6">
        <w:rPr>
          <w:rFonts w:ascii="Times New Roman" w:eastAsia="Calibri" w:hAnsi="Times New Roman" w:cs="Times New Roman"/>
          <w:sz w:val="24"/>
          <w:szCs w:val="24"/>
        </w:rPr>
        <w:br/>
        <w:t>Б) введение севооборота на полях</w:t>
      </w:r>
      <w:r w:rsidRPr="000E4FA6">
        <w:rPr>
          <w:rFonts w:ascii="Times New Roman" w:eastAsia="Calibri" w:hAnsi="Times New Roman" w:cs="Times New Roman"/>
          <w:sz w:val="24"/>
          <w:szCs w:val="24"/>
        </w:rPr>
        <w:br/>
        <w:t>В) выращивание растений одного вида</w:t>
      </w:r>
      <w:r w:rsidRPr="000E4FA6">
        <w:rPr>
          <w:rFonts w:ascii="Times New Roman" w:eastAsia="Calibri" w:hAnsi="Times New Roman" w:cs="Times New Roman"/>
          <w:sz w:val="24"/>
          <w:szCs w:val="24"/>
        </w:rPr>
        <w:br/>
        <w:t xml:space="preserve">Г) увеличение площади </w:t>
      </w:r>
      <w:proofErr w:type="spellStart"/>
      <w:r w:rsidRPr="000E4FA6">
        <w:rPr>
          <w:rFonts w:ascii="Times New Roman" w:eastAsia="Calibri" w:hAnsi="Times New Roman" w:cs="Times New Roman"/>
          <w:sz w:val="24"/>
          <w:szCs w:val="24"/>
        </w:rPr>
        <w:t>агроценоза</w:t>
      </w:r>
      <w:proofErr w:type="spellEnd"/>
    </w:p>
    <w:p w:rsidR="000E4FA6" w:rsidRPr="000E4FA6" w:rsidRDefault="000E4FA6" w:rsidP="000E4F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4FA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6. </w:t>
      </w:r>
      <w:proofErr w:type="spellStart"/>
      <w:r w:rsidRPr="000E4FA6">
        <w:rPr>
          <w:rFonts w:ascii="Times New Roman" w:eastAsia="Calibri" w:hAnsi="Times New Roman" w:cs="Times New Roman"/>
          <w:b/>
          <w:bCs/>
          <w:sz w:val="24"/>
          <w:szCs w:val="24"/>
        </w:rPr>
        <w:t>Агроценозы</w:t>
      </w:r>
      <w:proofErr w:type="spellEnd"/>
      <w:r w:rsidRPr="000E4F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характеризуются</w:t>
      </w:r>
      <w:r w:rsidRPr="000E4FA6">
        <w:rPr>
          <w:rFonts w:ascii="Times New Roman" w:eastAsia="Calibri" w:hAnsi="Times New Roman" w:cs="Times New Roman"/>
          <w:sz w:val="24"/>
          <w:szCs w:val="24"/>
        </w:rPr>
        <w:br/>
        <w:t>А) доминированием монокультуры</w:t>
      </w:r>
      <w:r w:rsidRPr="000E4FA6">
        <w:rPr>
          <w:rFonts w:ascii="Times New Roman" w:eastAsia="Calibri" w:hAnsi="Times New Roman" w:cs="Times New Roman"/>
          <w:sz w:val="24"/>
          <w:szCs w:val="24"/>
        </w:rPr>
        <w:br/>
        <w:t>Б) уменьшением численности вредителей</w:t>
      </w:r>
      <w:r w:rsidRPr="000E4FA6">
        <w:rPr>
          <w:rFonts w:ascii="Times New Roman" w:eastAsia="Calibri" w:hAnsi="Times New Roman" w:cs="Times New Roman"/>
          <w:sz w:val="24"/>
          <w:szCs w:val="24"/>
        </w:rPr>
        <w:br/>
        <w:t>В) разнообразием входящих в них видов организмов</w:t>
      </w:r>
      <w:r w:rsidRPr="000E4FA6">
        <w:rPr>
          <w:rFonts w:ascii="Times New Roman" w:eastAsia="Calibri" w:hAnsi="Times New Roman" w:cs="Times New Roman"/>
          <w:sz w:val="24"/>
          <w:szCs w:val="24"/>
        </w:rPr>
        <w:br/>
        <w:t>Г) уменьшением конкурентоспособности культурных растений</w:t>
      </w:r>
    </w:p>
    <w:p w:rsidR="000E4FA6" w:rsidRPr="000E4FA6" w:rsidRDefault="000E4FA6" w:rsidP="000E4F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4FA6">
        <w:rPr>
          <w:rFonts w:ascii="Times New Roman" w:eastAsia="Calibri" w:hAnsi="Times New Roman" w:cs="Times New Roman"/>
          <w:b/>
          <w:bCs/>
          <w:sz w:val="24"/>
          <w:szCs w:val="24"/>
        </w:rPr>
        <w:t>7. При уничтожении ядохимикатами насекомых-вредителей иногда наблюдается их массовое размножение, так как</w:t>
      </w:r>
      <w:r w:rsidRPr="000E4FA6">
        <w:rPr>
          <w:rFonts w:ascii="Times New Roman" w:eastAsia="Calibri" w:hAnsi="Times New Roman" w:cs="Times New Roman"/>
          <w:sz w:val="24"/>
          <w:szCs w:val="24"/>
        </w:rPr>
        <w:br/>
        <w:t>А) увеличивается численность хищных птиц</w:t>
      </w:r>
      <w:r w:rsidRPr="000E4FA6">
        <w:rPr>
          <w:rFonts w:ascii="Times New Roman" w:eastAsia="Calibri" w:hAnsi="Times New Roman" w:cs="Times New Roman"/>
          <w:sz w:val="24"/>
          <w:szCs w:val="24"/>
        </w:rPr>
        <w:br/>
        <w:t>Б) ускоряется рост сельскохозяйственных растений</w:t>
      </w:r>
      <w:r w:rsidRPr="000E4FA6">
        <w:rPr>
          <w:rFonts w:ascii="Times New Roman" w:eastAsia="Calibri" w:hAnsi="Times New Roman" w:cs="Times New Roman"/>
          <w:sz w:val="24"/>
          <w:szCs w:val="24"/>
        </w:rPr>
        <w:br/>
        <w:t>В) уничтожаются их естественные враги</w:t>
      </w:r>
      <w:r w:rsidRPr="000E4FA6">
        <w:rPr>
          <w:rFonts w:ascii="Times New Roman" w:eastAsia="Calibri" w:hAnsi="Times New Roman" w:cs="Times New Roman"/>
          <w:sz w:val="24"/>
          <w:szCs w:val="24"/>
        </w:rPr>
        <w:br/>
        <w:t>Г) уменьшается численность культурных растений</w:t>
      </w:r>
    </w:p>
    <w:p w:rsidR="000E4FA6" w:rsidRPr="000E4FA6" w:rsidRDefault="000E4FA6" w:rsidP="000E4F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4F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8. </w:t>
      </w:r>
      <w:proofErr w:type="spellStart"/>
      <w:r w:rsidRPr="000E4FA6">
        <w:rPr>
          <w:rFonts w:ascii="Times New Roman" w:eastAsia="Calibri" w:hAnsi="Times New Roman" w:cs="Times New Roman"/>
          <w:b/>
          <w:bCs/>
          <w:sz w:val="24"/>
          <w:szCs w:val="24"/>
        </w:rPr>
        <w:t>Агроэкосистема</w:t>
      </w:r>
      <w:proofErr w:type="spellEnd"/>
      <w:r w:rsidRPr="000E4FA6">
        <w:rPr>
          <w:rFonts w:ascii="Times New Roman" w:eastAsia="Calibri" w:hAnsi="Times New Roman" w:cs="Times New Roman"/>
          <w:b/>
          <w:bCs/>
          <w:sz w:val="24"/>
          <w:szCs w:val="24"/>
        </w:rPr>
        <w:t>, в сравнении с естественной экосистемой, менее устойчива, так как</w:t>
      </w:r>
      <w:r w:rsidRPr="000E4FA6">
        <w:rPr>
          <w:rFonts w:ascii="Times New Roman" w:eastAsia="Calibri" w:hAnsi="Times New Roman" w:cs="Times New Roman"/>
          <w:sz w:val="24"/>
          <w:szCs w:val="24"/>
        </w:rPr>
        <w:br/>
        <w:t>А) она состоит из большого разнообразия видов</w:t>
      </w:r>
      <w:r w:rsidRPr="000E4FA6">
        <w:rPr>
          <w:rFonts w:ascii="Times New Roman" w:eastAsia="Calibri" w:hAnsi="Times New Roman" w:cs="Times New Roman"/>
          <w:sz w:val="24"/>
          <w:szCs w:val="24"/>
        </w:rPr>
        <w:br/>
        <w:t>Б) в ней замкнутый круговорот веществ и энергии</w:t>
      </w:r>
      <w:r w:rsidRPr="000E4FA6">
        <w:rPr>
          <w:rFonts w:ascii="Times New Roman" w:eastAsia="Calibri" w:hAnsi="Times New Roman" w:cs="Times New Roman"/>
          <w:sz w:val="24"/>
          <w:szCs w:val="24"/>
        </w:rPr>
        <w:br/>
        <w:t>В) продуценты в ней усваивают энергию Солнца</w:t>
      </w:r>
      <w:r w:rsidRPr="000E4FA6">
        <w:rPr>
          <w:rFonts w:ascii="Times New Roman" w:eastAsia="Calibri" w:hAnsi="Times New Roman" w:cs="Times New Roman"/>
          <w:sz w:val="24"/>
          <w:szCs w:val="24"/>
        </w:rPr>
        <w:br/>
        <w:t>Г) она имеет короткие пищевые цепи</w:t>
      </w:r>
    </w:p>
    <w:p w:rsidR="000E4FA6" w:rsidRPr="0020623C" w:rsidRDefault="000E4FA6" w:rsidP="00F14FB8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F14FB8" w:rsidRPr="0020623C" w:rsidRDefault="00F14FB8" w:rsidP="00F14F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23C">
        <w:rPr>
          <w:rFonts w:ascii="Times New Roman" w:hAnsi="Times New Roman" w:cs="Times New Roman"/>
          <w:b/>
          <w:sz w:val="24"/>
          <w:szCs w:val="24"/>
        </w:rPr>
        <w:t>Вопросы для подготовки к дифференцированному зачету: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I.О предмете и задачах экологии.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2.Современное состояние окружающей среды.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3.Классификация загрязнений.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4.Влияние загрязнений на здоровье человека.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5.Экология города.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6.Стандартно-технические мероприятия по улучшению качества окружающей среды.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7.Стандарты качества окружающей среды и эффект суммации.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8.Глобальные проблемы экологии.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9.Последствия воздействия роста численности населения на окружающую среду и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способы устранения.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10.Парниковый эффект, характеристика, источники его возникновения и способы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устранения.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623C">
        <w:rPr>
          <w:rFonts w:ascii="Times New Roman" w:hAnsi="Times New Roman" w:cs="Times New Roman"/>
          <w:sz w:val="24"/>
          <w:szCs w:val="24"/>
        </w:rPr>
        <w:t>II.Разрушение</w:t>
      </w:r>
      <w:proofErr w:type="spellEnd"/>
      <w:r w:rsidRPr="0020623C">
        <w:rPr>
          <w:rFonts w:ascii="Times New Roman" w:hAnsi="Times New Roman" w:cs="Times New Roman"/>
          <w:sz w:val="24"/>
          <w:szCs w:val="24"/>
        </w:rPr>
        <w:t xml:space="preserve"> озонового слоя, характеристика, источники его разрушения и способы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устранения.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12.Роль леса как климатообразующая, почвозащитная, водорегулирующая.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13.Источники загрязнения атмосферы, контроль качества атмосферного воздуха.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lastRenderedPageBreak/>
        <w:t>14.Меры по охране атмосферы.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15.Источники загрязнения гидросферы, контроль качества воды в водных объектах.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16.Меры по охране гидросферы.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17.Источники загрязнения литосферы, контроль качества почвы.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18.Меры по охране литосферы.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19.Мониторинг, виды мониторинга.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20.Характеристика радиоактивного загрязнения, захоронение РАО.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 xml:space="preserve">21.Классификация природных ресурсов, </w:t>
      </w:r>
      <w:proofErr w:type="gramStart"/>
      <w:r w:rsidRPr="0020623C">
        <w:rPr>
          <w:rFonts w:ascii="Times New Roman" w:hAnsi="Times New Roman" w:cs="Times New Roman"/>
          <w:sz w:val="24"/>
          <w:szCs w:val="24"/>
        </w:rPr>
        <w:t>рациональное</w:t>
      </w:r>
      <w:proofErr w:type="gramEnd"/>
      <w:r w:rsidRPr="0020623C">
        <w:rPr>
          <w:rFonts w:ascii="Times New Roman" w:hAnsi="Times New Roman" w:cs="Times New Roman"/>
          <w:sz w:val="24"/>
          <w:szCs w:val="24"/>
        </w:rPr>
        <w:t xml:space="preserve"> и нерациональное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природопользование.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22.Влияние нефтедобычи на окружающую среду и мероприятия по снижению вредного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воздействия.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23.Причины возникновения энергетического кризиса и пути выхода из этой ситуации.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24.Малоотходные и безотходные технологии.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25.Воздействие тяжелых металлов на здоровье человека.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26.Основные задачи природоохранного законодательства.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27.Ответственность за экологические правонарушения.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28.Платность природопользования, его составляющие.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29.Радон в квартире.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30.Влияние синтетических материалов и химических средств на здоровье человека</w:t>
      </w:r>
    </w:p>
    <w:p w:rsidR="00F14FB8" w:rsidRPr="0020623C" w:rsidRDefault="00F14FB8" w:rsidP="00F14F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23C">
        <w:rPr>
          <w:rFonts w:ascii="Times New Roman" w:hAnsi="Times New Roman" w:cs="Times New Roman"/>
          <w:b/>
          <w:sz w:val="24"/>
          <w:szCs w:val="24"/>
        </w:rPr>
        <w:t xml:space="preserve">Дифференцированный зачет за 2 семестр </w:t>
      </w:r>
      <w:proofErr w:type="gramStart"/>
      <w:r w:rsidRPr="0020623C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20623C">
        <w:rPr>
          <w:rFonts w:ascii="Times New Roman" w:hAnsi="Times New Roman" w:cs="Times New Roman"/>
          <w:b/>
          <w:sz w:val="24"/>
          <w:szCs w:val="24"/>
        </w:rPr>
        <w:t>итоговая аттестация в форме тестирования)</w:t>
      </w:r>
    </w:p>
    <w:p w:rsidR="00F14FB8" w:rsidRPr="0020623C" w:rsidRDefault="00F14FB8" w:rsidP="00F14FB8">
      <w:pPr>
        <w:jc w:val="center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b/>
          <w:bCs/>
          <w:sz w:val="24"/>
          <w:szCs w:val="24"/>
        </w:rPr>
        <w:t>I вариант</w:t>
      </w:r>
    </w:p>
    <w:p w:rsidR="00F14FB8" w:rsidRPr="0020623C" w:rsidRDefault="00F14FB8" w:rsidP="00F14FB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i/>
          <w:iCs/>
          <w:sz w:val="24"/>
          <w:szCs w:val="24"/>
        </w:rPr>
        <w:t>Экология - наука, изучающая:</w:t>
      </w:r>
    </w:p>
    <w:p w:rsidR="00F14FB8" w:rsidRPr="0020623C" w:rsidRDefault="00F14FB8" w:rsidP="00F14FB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влияние загрязнений на окружающую среду;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Б) влияние загрязнений на здоровье человека;</w:t>
      </w:r>
    </w:p>
    <w:p w:rsidR="00F14FB8" w:rsidRPr="0020623C" w:rsidRDefault="00F14FB8" w:rsidP="00F14FB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влияние деятельности человека на окружающую среду;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Г) взаимоотношения организмов с окружающей их средой обитания (в том числе многообразие взаимосвязей их с другими организмами и сообществами).</w:t>
      </w:r>
    </w:p>
    <w:p w:rsidR="00F14FB8" w:rsidRPr="0020623C" w:rsidRDefault="00F14FB8" w:rsidP="00F14FB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i/>
          <w:iCs/>
          <w:sz w:val="24"/>
          <w:szCs w:val="24"/>
        </w:rPr>
        <w:t>Антропогенные факторы – это:</w:t>
      </w:r>
    </w:p>
    <w:p w:rsidR="00F14FB8" w:rsidRPr="0020623C" w:rsidRDefault="00F14FB8" w:rsidP="00F14FB8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lastRenderedPageBreak/>
        <w:t>все факторы, связанные с деятельностью человека, оказывающие влияние на природу;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Б) ксенобиотики;</w:t>
      </w:r>
    </w:p>
    <w:p w:rsidR="00F14FB8" w:rsidRPr="0020623C" w:rsidRDefault="00F14FB8" w:rsidP="00F14FB8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компоненты внешней среды, прямо воздействующие на живую природу;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Г) компоненты внешней среды, косвенно воздействующие на живую природу.</w:t>
      </w:r>
    </w:p>
    <w:p w:rsidR="00F14FB8" w:rsidRPr="0020623C" w:rsidRDefault="00F14FB8" w:rsidP="00F14FB8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i/>
          <w:iCs/>
          <w:sz w:val="24"/>
          <w:szCs w:val="24"/>
        </w:rPr>
        <w:t>Когда отмечается Международный день охраны окружающей среды?</w:t>
      </w:r>
    </w:p>
    <w:p w:rsidR="00F14FB8" w:rsidRPr="0020623C" w:rsidRDefault="00F14FB8" w:rsidP="00F14FB8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5 мая; Б) 5 июня; В) 10 июня; Г) 15 июля; Д) 5 сентября.</w:t>
      </w:r>
    </w:p>
    <w:p w:rsidR="00F14FB8" w:rsidRPr="0020623C" w:rsidRDefault="00F14FB8" w:rsidP="00F14FB8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i/>
          <w:iCs/>
          <w:sz w:val="24"/>
          <w:szCs w:val="24"/>
        </w:rPr>
        <w:t>Когда был образован комитет ЮНЕП?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А) 1970 г.; Б) 1979 г.; В) 1984 г.; Г) 1972 г.; Д) 1992 г.</w:t>
      </w:r>
    </w:p>
    <w:p w:rsidR="00F14FB8" w:rsidRPr="0020623C" w:rsidRDefault="00F14FB8" w:rsidP="00F14FB8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i/>
          <w:iCs/>
          <w:sz w:val="24"/>
          <w:szCs w:val="24"/>
        </w:rPr>
        <w:t>На какие виды делятся загрязнения?</w:t>
      </w:r>
    </w:p>
    <w:p w:rsidR="00F14FB8" w:rsidRPr="0020623C" w:rsidRDefault="00F14FB8" w:rsidP="00F14FB8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газы, пыли, твердые отходы, жидкие отходы;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Б) материальные и энергетические;</w:t>
      </w:r>
    </w:p>
    <w:p w:rsidR="00F14FB8" w:rsidRPr="0020623C" w:rsidRDefault="00F14FB8" w:rsidP="00F14FB8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материальные, радиоактивные, газы, пыли;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20623C">
        <w:rPr>
          <w:rFonts w:ascii="Times New Roman" w:hAnsi="Times New Roman" w:cs="Times New Roman"/>
          <w:sz w:val="24"/>
          <w:szCs w:val="24"/>
        </w:rPr>
        <w:t>газо-пылевые</w:t>
      </w:r>
      <w:proofErr w:type="gramEnd"/>
      <w:r w:rsidRPr="0020623C">
        <w:rPr>
          <w:rFonts w:ascii="Times New Roman" w:hAnsi="Times New Roman" w:cs="Times New Roman"/>
          <w:sz w:val="24"/>
          <w:szCs w:val="24"/>
        </w:rPr>
        <w:t xml:space="preserve"> выбросы, сточные воды;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Д) физические, химические</w:t>
      </w:r>
      <w:proofErr w:type="gramStart"/>
      <w:r w:rsidRPr="0020623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0623C">
        <w:rPr>
          <w:rFonts w:ascii="Times New Roman" w:hAnsi="Times New Roman" w:cs="Times New Roman"/>
          <w:sz w:val="24"/>
          <w:szCs w:val="24"/>
        </w:rPr>
        <w:t>физико-химические, биологические.</w:t>
      </w:r>
    </w:p>
    <w:p w:rsidR="00F14FB8" w:rsidRPr="0020623C" w:rsidRDefault="00F14FB8" w:rsidP="00F14FB8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i/>
          <w:iCs/>
          <w:sz w:val="24"/>
          <w:szCs w:val="24"/>
        </w:rPr>
        <w:t>Сколько азота содержится в атмосфере?</w:t>
      </w:r>
    </w:p>
    <w:p w:rsidR="00F14FB8" w:rsidRPr="0020623C" w:rsidRDefault="00F14FB8" w:rsidP="00F14FB8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86 %; Б) 70 %; В) 78%; Г) 68%.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7. </w:t>
      </w:r>
      <w:r w:rsidRPr="0020623C">
        <w:rPr>
          <w:rFonts w:ascii="Times New Roman" w:hAnsi="Times New Roman" w:cs="Times New Roman"/>
          <w:i/>
          <w:iCs/>
          <w:sz w:val="24"/>
          <w:szCs w:val="24"/>
        </w:rPr>
        <w:t>Каково содержание кислорода в атмосфере?</w:t>
      </w:r>
    </w:p>
    <w:p w:rsidR="00F14FB8" w:rsidRPr="0020623C" w:rsidRDefault="00F14FB8" w:rsidP="00F14FB8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48%; Б) 21%; В) 15%; Г) 25%.</w:t>
      </w:r>
    </w:p>
    <w:p w:rsidR="00F14FB8" w:rsidRPr="0020623C" w:rsidRDefault="00F14FB8" w:rsidP="00F14FB8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i/>
          <w:iCs/>
          <w:sz w:val="24"/>
          <w:szCs w:val="24"/>
        </w:rPr>
        <w:t>Каково содержание инертных газов в атмосфере?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A) 8%; Б) 10%; В) 1%; Г) 0,1%.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i/>
          <w:iCs/>
          <w:sz w:val="24"/>
          <w:szCs w:val="24"/>
        </w:rPr>
        <w:t xml:space="preserve">9. Охрана природы </w:t>
      </w:r>
      <w:proofErr w:type="gramStart"/>
      <w:r w:rsidRPr="0020623C">
        <w:rPr>
          <w:rFonts w:ascii="Times New Roman" w:hAnsi="Times New Roman" w:cs="Times New Roman"/>
          <w:i/>
          <w:iCs/>
          <w:sz w:val="24"/>
          <w:szCs w:val="24"/>
        </w:rPr>
        <w:t>–э</w:t>
      </w:r>
      <w:proofErr w:type="gramEnd"/>
      <w:r w:rsidRPr="0020623C">
        <w:rPr>
          <w:rFonts w:ascii="Times New Roman" w:hAnsi="Times New Roman" w:cs="Times New Roman"/>
          <w:i/>
          <w:iCs/>
          <w:sz w:val="24"/>
          <w:szCs w:val="24"/>
        </w:rPr>
        <w:t>то: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А) защита от антропогенного воздействия;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Б) ограничение использования природных ресурсов;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В) охрана отдельных объектов природы;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Г) соблюдение экологических нормативов;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Д) практическое осуществление мероприятий по оптимизации взаимоотношений человеческого общества и природы.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i/>
          <w:iCs/>
          <w:sz w:val="24"/>
          <w:szCs w:val="24"/>
        </w:rPr>
        <w:t>10. «Красные книги» - это: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lastRenderedPageBreak/>
        <w:t>А) списки объектов флоры и фауны, подлежащих охране;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Б) характеристика видов, требующих охраны;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В) сигналы опасности;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Г) программа спасения и увеличения численности видов растений и животных, которым угрожает опасность исчезновения.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i/>
          <w:iCs/>
          <w:sz w:val="24"/>
          <w:szCs w:val="24"/>
        </w:rPr>
        <w:t>11. Виды загрязнений по масштабам воздействия: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А) прямые; Б) локальные; В) косвенные; Г) материальные; Д) глобальные; Е) региональные.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i/>
          <w:iCs/>
          <w:sz w:val="24"/>
          <w:szCs w:val="24"/>
        </w:rPr>
        <w:t>12. Сколько процентов территории РФ занимают особо охраняемые природные территории: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А) 21; Б) 5; В) 3;</w:t>
      </w:r>
      <w:r w:rsidRPr="0020623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0623C">
        <w:rPr>
          <w:rFonts w:ascii="Times New Roman" w:hAnsi="Times New Roman" w:cs="Times New Roman"/>
          <w:sz w:val="24"/>
          <w:szCs w:val="24"/>
        </w:rPr>
        <w:t>Г) 1; Д) 13.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i/>
          <w:iCs/>
          <w:sz w:val="24"/>
          <w:szCs w:val="24"/>
        </w:rPr>
        <w:t>13. В каком году был введен термин мониторинг?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A) 1994; Б) 1993; В) 1965; Г) 1972;</w:t>
      </w:r>
      <w:r w:rsidRPr="0020623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0623C">
        <w:rPr>
          <w:rFonts w:ascii="Times New Roman" w:hAnsi="Times New Roman" w:cs="Times New Roman"/>
          <w:sz w:val="24"/>
          <w:szCs w:val="24"/>
        </w:rPr>
        <w:t>Д) 1984.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i/>
          <w:iCs/>
          <w:sz w:val="24"/>
          <w:szCs w:val="24"/>
        </w:rPr>
        <w:t>14. Регулярное наблюдение и контроль над состоянием окружающей среды; определение изменений, вызванных антропогенным воздействием, называется: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А) экологической борьбой Б) экологическими последствиями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В) экологической ситуацией Г) экологическим мониторингом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i/>
          <w:iCs/>
          <w:sz w:val="24"/>
          <w:szCs w:val="24"/>
        </w:rPr>
        <w:t>15. Виды загрязнений жилища: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А) микроклиматическое; Б) промышленное; В) физическое;</w:t>
      </w:r>
      <w:r w:rsidRPr="0020623C">
        <w:rPr>
          <w:rFonts w:ascii="Times New Roman" w:hAnsi="Times New Roman" w:cs="Times New Roman"/>
          <w:sz w:val="24"/>
          <w:szCs w:val="24"/>
        </w:rPr>
        <w:br/>
        <w:t>Г) металлическое; Д) химическое; Е) биологическое.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b/>
          <w:bCs/>
          <w:sz w:val="24"/>
          <w:szCs w:val="24"/>
        </w:rPr>
        <w:t>II вариант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i/>
          <w:iCs/>
          <w:sz w:val="24"/>
          <w:szCs w:val="24"/>
        </w:rPr>
        <w:t>1.Когда была создана Единая государственная система экологического мониторинга (ЕГСЭМ)?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A) 1994; Б) 1993;</w:t>
      </w:r>
      <w:r w:rsidRPr="0020623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0623C">
        <w:rPr>
          <w:rFonts w:ascii="Times New Roman" w:hAnsi="Times New Roman" w:cs="Times New Roman"/>
          <w:sz w:val="24"/>
          <w:szCs w:val="24"/>
        </w:rPr>
        <w:t>В) 1965; Г) 1972; Д) 1984.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i/>
          <w:iCs/>
          <w:sz w:val="24"/>
          <w:szCs w:val="24"/>
        </w:rPr>
        <w:t>2. Кем было впервые введено слово «экология»: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A) В.Сукачевым; Б) Ю.Либихом; В) Э.Геккелем;</w:t>
      </w:r>
      <w:r w:rsidRPr="0020623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0623C">
        <w:rPr>
          <w:rFonts w:ascii="Times New Roman" w:hAnsi="Times New Roman" w:cs="Times New Roman"/>
          <w:sz w:val="24"/>
          <w:szCs w:val="24"/>
        </w:rPr>
        <w:t>Г) Жан-Жак-Руссо; Д) В.Вернадским.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i/>
          <w:iCs/>
          <w:sz w:val="24"/>
          <w:szCs w:val="24"/>
        </w:rPr>
        <w:t>3. Основные функции заповедников: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А) служат эталонами природы;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Б) разведение отдельных видов растений и животных;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В) сохраняют генофонд природы;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lastRenderedPageBreak/>
        <w:t>Г) сочетание охраны природы с рекреацией;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Д) проводят слежение за природными процессами и их прогнозирование.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i/>
          <w:iCs/>
          <w:sz w:val="24"/>
          <w:szCs w:val="24"/>
        </w:rPr>
        <w:t xml:space="preserve">4. Выпадение кислотных дождей связано </w:t>
      </w:r>
      <w:proofErr w:type="gramStart"/>
      <w:r w:rsidRPr="0020623C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20623C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А) изменением солнечной радиации;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Б) повышением содержания углекислого газа в атмосфере;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В) увеличением количества озона в атмосфере;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Г) выбросами в атмосферу диоксида серы и оксидов азота.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i/>
          <w:iCs/>
          <w:sz w:val="24"/>
          <w:szCs w:val="24"/>
        </w:rPr>
        <w:t>5. Вещества, способствующие разрушению озонового слоя: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А) неорганические вещества; Б) канцерогенные вещества;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В) фреоны; Г) тяжелые металлы; Д) гербициды.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i/>
          <w:iCs/>
          <w:sz w:val="24"/>
          <w:szCs w:val="24"/>
        </w:rPr>
        <w:t xml:space="preserve">6. Твёрдые отходы подразделяются </w:t>
      </w:r>
      <w:proofErr w:type="gramStart"/>
      <w:r w:rsidRPr="0020623C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gramEnd"/>
      <w:r w:rsidRPr="0020623C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А) промышленные и непромышленные; Б) промышленные и коммунальные;</w:t>
      </w:r>
      <w:r w:rsidRPr="0020623C">
        <w:rPr>
          <w:rFonts w:ascii="Times New Roman" w:hAnsi="Times New Roman" w:cs="Times New Roman"/>
          <w:sz w:val="24"/>
          <w:szCs w:val="24"/>
        </w:rPr>
        <w:br/>
        <w:t>В)</w:t>
      </w:r>
      <w:r w:rsidRPr="0020623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0623C">
        <w:rPr>
          <w:rFonts w:ascii="Times New Roman" w:hAnsi="Times New Roman" w:cs="Times New Roman"/>
          <w:sz w:val="24"/>
          <w:szCs w:val="24"/>
        </w:rPr>
        <w:t>производственные и радиоактивные; Г) металлические и пищевые.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i/>
          <w:iCs/>
          <w:sz w:val="24"/>
          <w:szCs w:val="24"/>
        </w:rPr>
        <w:t>7. Виды загрязнений жилища: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А) микроклиматическое; Б) промышленное; В) физическое;</w:t>
      </w:r>
      <w:r w:rsidRPr="0020623C">
        <w:rPr>
          <w:rFonts w:ascii="Times New Roman" w:hAnsi="Times New Roman" w:cs="Times New Roman"/>
          <w:sz w:val="24"/>
          <w:szCs w:val="24"/>
        </w:rPr>
        <w:br/>
        <w:t>Г) металлическое; Д) химическое; Е) биологическое.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i/>
          <w:iCs/>
          <w:sz w:val="24"/>
          <w:szCs w:val="24"/>
        </w:rPr>
        <w:t>8. В какую группу загрязнений входят электромагнитные излучения, вибрации, шум: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А) микроклиматическое; Б) промышленное; В) физическое;</w:t>
      </w:r>
      <w:r w:rsidRPr="0020623C">
        <w:rPr>
          <w:rFonts w:ascii="Times New Roman" w:hAnsi="Times New Roman" w:cs="Times New Roman"/>
          <w:sz w:val="24"/>
          <w:szCs w:val="24"/>
        </w:rPr>
        <w:br/>
        <w:t>Г) металлическое; Д) химическое; Е) биологическое.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i/>
          <w:iCs/>
          <w:sz w:val="24"/>
          <w:szCs w:val="24"/>
        </w:rPr>
        <w:t>9. Что не относится к физическим загрязнителям окружающей природной среды?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А) шум; Б) вибрация;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В) электромагнитные излучения; Г) радиоактивные выбросы.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10.  </w:t>
      </w:r>
      <w:r w:rsidRPr="0020623C">
        <w:rPr>
          <w:rFonts w:ascii="Times New Roman" w:hAnsi="Times New Roman" w:cs="Times New Roman"/>
          <w:i/>
          <w:iCs/>
          <w:sz w:val="24"/>
          <w:szCs w:val="24"/>
        </w:rPr>
        <w:t>Территории, исключенные из хозяйственной деятельности с целью сохранения природных комплексов, имеющих особую экологическую, историческую, эстетическую ценность, а  также используемые для отдыха и в культурных целях: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А) заповедник; Б) заказник; В) ботанический сад; Г) национальный парк.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20623C">
        <w:rPr>
          <w:rFonts w:ascii="Times New Roman" w:hAnsi="Times New Roman" w:cs="Times New Roman"/>
          <w:sz w:val="24"/>
          <w:szCs w:val="24"/>
        </w:rPr>
        <w:t>. </w:t>
      </w:r>
      <w:r w:rsidRPr="0020623C">
        <w:rPr>
          <w:rFonts w:ascii="Times New Roman" w:hAnsi="Times New Roman" w:cs="Times New Roman"/>
          <w:i/>
          <w:iCs/>
          <w:sz w:val="24"/>
          <w:szCs w:val="24"/>
        </w:rPr>
        <w:t>Регулярное наблюдение и контроль над состоянием окружающей среды; определение изменений, вызванных антропогенным воздействием, называется: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А) экологической борьбой; Б) экологическими последствиями;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В) экологической ситуацией; Г) экологическим мониторингом.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lastRenderedPageBreak/>
        <w:t>12. </w:t>
      </w:r>
      <w:r w:rsidRPr="0020623C">
        <w:rPr>
          <w:rFonts w:ascii="Times New Roman" w:hAnsi="Times New Roman" w:cs="Times New Roman"/>
          <w:i/>
          <w:iCs/>
          <w:sz w:val="24"/>
          <w:szCs w:val="24"/>
        </w:rPr>
        <w:t>Уникальные или типичные, ценные в научном, культурно-познавательном или эстетическом отношении природные объекты (рощи, озера, старинные парки, живописные скалы и т.д.):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А) заказник; Б) заповедник; В) национальный парк; Г) памятник природы.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13. </w:t>
      </w:r>
      <w:r w:rsidRPr="0020623C">
        <w:rPr>
          <w:rFonts w:ascii="Times New Roman" w:hAnsi="Times New Roman" w:cs="Times New Roman"/>
          <w:i/>
          <w:iCs/>
          <w:sz w:val="24"/>
          <w:szCs w:val="24"/>
        </w:rPr>
        <w:t>Основные функции заповедников: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А) служат эталонами природы; Б) разведение отдельных видов растений и животных;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В) сохраняют генофонд природы; Г) сочетание охраны природы с рекреацией.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д. проводят слежение за природными процессами и их прогнозирование.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i/>
          <w:iCs/>
          <w:sz w:val="24"/>
          <w:szCs w:val="24"/>
        </w:rPr>
        <w:t>14. Экология - наука, изучающая: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А) влияние загрязнений на окружающую среду;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Б) влияние загрязнений на здоровье человека;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В) влияние деятельности человека на окружающую среду;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Г) взаимоотношения организмов с окружающей их средой обитания (в том числе многообразие взаимосвязей их с другими организмами и сообществами).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i/>
          <w:iCs/>
          <w:sz w:val="24"/>
          <w:szCs w:val="24"/>
        </w:rPr>
        <w:t>15. Каково содержание инертных газов в атмосфере?</w:t>
      </w:r>
    </w:p>
    <w:p w:rsidR="00F14FB8" w:rsidRPr="0020623C" w:rsidRDefault="00F14FB8" w:rsidP="00F14FB8">
      <w:pPr>
        <w:jc w:val="both"/>
        <w:rPr>
          <w:rFonts w:ascii="Times New Roman" w:hAnsi="Times New Roman" w:cs="Times New Roman"/>
          <w:sz w:val="24"/>
          <w:szCs w:val="24"/>
        </w:rPr>
      </w:pPr>
      <w:r w:rsidRPr="0020623C">
        <w:rPr>
          <w:rFonts w:ascii="Times New Roman" w:hAnsi="Times New Roman" w:cs="Times New Roman"/>
          <w:sz w:val="24"/>
          <w:szCs w:val="24"/>
        </w:rPr>
        <w:t>A) 8%; Б) 10%; В) 1%; Г) 0,1%.</w:t>
      </w:r>
    </w:p>
    <w:p w:rsidR="00EB07DF" w:rsidRPr="00B36FF8" w:rsidRDefault="00EB07DF" w:rsidP="00B36F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EB07DF" w:rsidRPr="00B36FF8" w:rsidSect="00856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138D"/>
    <w:multiLevelType w:val="multilevel"/>
    <w:tmpl w:val="5FEC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F1FFE"/>
    <w:multiLevelType w:val="multilevel"/>
    <w:tmpl w:val="0D248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77A66"/>
    <w:multiLevelType w:val="multilevel"/>
    <w:tmpl w:val="BA9A3E4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C7CA0"/>
    <w:multiLevelType w:val="hybridMultilevel"/>
    <w:tmpl w:val="B90A5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D110B"/>
    <w:multiLevelType w:val="multilevel"/>
    <w:tmpl w:val="12686A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E45736"/>
    <w:multiLevelType w:val="multilevel"/>
    <w:tmpl w:val="F96A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715684"/>
    <w:multiLevelType w:val="hybridMultilevel"/>
    <w:tmpl w:val="45F08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A648F"/>
    <w:multiLevelType w:val="multilevel"/>
    <w:tmpl w:val="09229CB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7C61AA"/>
    <w:multiLevelType w:val="multilevel"/>
    <w:tmpl w:val="F23EC84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E844E9"/>
    <w:multiLevelType w:val="multilevel"/>
    <w:tmpl w:val="D3B2F5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CC09B4"/>
    <w:multiLevelType w:val="multilevel"/>
    <w:tmpl w:val="CE52B91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0A6923"/>
    <w:multiLevelType w:val="multilevel"/>
    <w:tmpl w:val="49FC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BC72DF"/>
    <w:multiLevelType w:val="multilevel"/>
    <w:tmpl w:val="5352EE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6A172C"/>
    <w:multiLevelType w:val="multilevel"/>
    <w:tmpl w:val="333AA9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300DE9"/>
    <w:multiLevelType w:val="multilevel"/>
    <w:tmpl w:val="B860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967197"/>
    <w:multiLevelType w:val="multilevel"/>
    <w:tmpl w:val="0A1C3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7822C8"/>
    <w:multiLevelType w:val="multilevel"/>
    <w:tmpl w:val="15AA5E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9210E2"/>
    <w:multiLevelType w:val="multilevel"/>
    <w:tmpl w:val="B95448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9E3444"/>
    <w:multiLevelType w:val="multilevel"/>
    <w:tmpl w:val="9E189A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B25253"/>
    <w:multiLevelType w:val="multilevel"/>
    <w:tmpl w:val="EF286A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DA3BFC"/>
    <w:multiLevelType w:val="multilevel"/>
    <w:tmpl w:val="F6CC9AB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2D03BD"/>
    <w:multiLevelType w:val="multilevel"/>
    <w:tmpl w:val="176619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17"/>
  </w:num>
  <w:num w:numId="4">
    <w:abstractNumId w:val="2"/>
  </w:num>
  <w:num w:numId="5">
    <w:abstractNumId w:val="19"/>
  </w:num>
  <w:num w:numId="6">
    <w:abstractNumId w:val="9"/>
  </w:num>
  <w:num w:numId="7">
    <w:abstractNumId w:val="10"/>
  </w:num>
  <w:num w:numId="8">
    <w:abstractNumId w:val="16"/>
  </w:num>
  <w:num w:numId="9">
    <w:abstractNumId w:val="8"/>
  </w:num>
  <w:num w:numId="10">
    <w:abstractNumId w:val="15"/>
  </w:num>
  <w:num w:numId="11">
    <w:abstractNumId w:val="21"/>
  </w:num>
  <w:num w:numId="12">
    <w:abstractNumId w:val="12"/>
  </w:num>
  <w:num w:numId="13">
    <w:abstractNumId w:val="20"/>
  </w:num>
  <w:num w:numId="14">
    <w:abstractNumId w:val="4"/>
  </w:num>
  <w:num w:numId="15">
    <w:abstractNumId w:val="7"/>
  </w:num>
  <w:num w:numId="16">
    <w:abstractNumId w:val="13"/>
  </w:num>
  <w:num w:numId="17">
    <w:abstractNumId w:val="18"/>
  </w:num>
  <w:num w:numId="18">
    <w:abstractNumId w:val="5"/>
  </w:num>
  <w:num w:numId="19">
    <w:abstractNumId w:val="0"/>
  </w:num>
  <w:num w:numId="20">
    <w:abstractNumId w:val="14"/>
  </w:num>
  <w:num w:numId="21">
    <w:abstractNumId w:val="11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080"/>
    <w:rsid w:val="00000309"/>
    <w:rsid w:val="000015C2"/>
    <w:rsid w:val="00012E34"/>
    <w:rsid w:val="0002100B"/>
    <w:rsid w:val="00024557"/>
    <w:rsid w:val="00025F30"/>
    <w:rsid w:val="00030268"/>
    <w:rsid w:val="0005234F"/>
    <w:rsid w:val="00055D28"/>
    <w:rsid w:val="000604FD"/>
    <w:rsid w:val="00062BB1"/>
    <w:rsid w:val="00062E5D"/>
    <w:rsid w:val="00066868"/>
    <w:rsid w:val="00071BDE"/>
    <w:rsid w:val="00083042"/>
    <w:rsid w:val="000909B8"/>
    <w:rsid w:val="00090CC9"/>
    <w:rsid w:val="000915FD"/>
    <w:rsid w:val="00097128"/>
    <w:rsid w:val="000A5A3D"/>
    <w:rsid w:val="000B056D"/>
    <w:rsid w:val="000C4221"/>
    <w:rsid w:val="000C6D57"/>
    <w:rsid w:val="000C7174"/>
    <w:rsid w:val="000C7E52"/>
    <w:rsid w:val="000C7FC6"/>
    <w:rsid w:val="000D5855"/>
    <w:rsid w:val="000E4FA6"/>
    <w:rsid w:val="000E639A"/>
    <w:rsid w:val="000E6E25"/>
    <w:rsid w:val="000F10AE"/>
    <w:rsid w:val="000F1BAD"/>
    <w:rsid w:val="000F5193"/>
    <w:rsid w:val="000F56FF"/>
    <w:rsid w:val="000F5CA0"/>
    <w:rsid w:val="000F6636"/>
    <w:rsid w:val="0010147B"/>
    <w:rsid w:val="001018A2"/>
    <w:rsid w:val="0012742C"/>
    <w:rsid w:val="00127A8E"/>
    <w:rsid w:val="00135F74"/>
    <w:rsid w:val="0013624D"/>
    <w:rsid w:val="00157C96"/>
    <w:rsid w:val="00175C22"/>
    <w:rsid w:val="00187357"/>
    <w:rsid w:val="001A2CE6"/>
    <w:rsid w:val="001A3236"/>
    <w:rsid w:val="001A5195"/>
    <w:rsid w:val="001B0198"/>
    <w:rsid w:val="001B2291"/>
    <w:rsid w:val="001B3C10"/>
    <w:rsid w:val="001C215E"/>
    <w:rsid w:val="001C22F6"/>
    <w:rsid w:val="001C4E9F"/>
    <w:rsid w:val="001D6D88"/>
    <w:rsid w:val="001E1AE2"/>
    <w:rsid w:val="001F39B6"/>
    <w:rsid w:val="001F568A"/>
    <w:rsid w:val="00200B9B"/>
    <w:rsid w:val="00202FBA"/>
    <w:rsid w:val="0020623C"/>
    <w:rsid w:val="00212899"/>
    <w:rsid w:val="00212BCA"/>
    <w:rsid w:val="00213EB0"/>
    <w:rsid w:val="00224054"/>
    <w:rsid w:val="0022549C"/>
    <w:rsid w:val="0022726E"/>
    <w:rsid w:val="002310B5"/>
    <w:rsid w:val="00231321"/>
    <w:rsid w:val="0023249E"/>
    <w:rsid w:val="00246EF1"/>
    <w:rsid w:val="00254893"/>
    <w:rsid w:val="00262570"/>
    <w:rsid w:val="0027234B"/>
    <w:rsid w:val="0027480F"/>
    <w:rsid w:val="00275D64"/>
    <w:rsid w:val="002823DC"/>
    <w:rsid w:val="002A2B37"/>
    <w:rsid w:val="002A2E0B"/>
    <w:rsid w:val="002A2EAD"/>
    <w:rsid w:val="002A366F"/>
    <w:rsid w:val="002A3F21"/>
    <w:rsid w:val="002A40B8"/>
    <w:rsid w:val="002B1382"/>
    <w:rsid w:val="002C1819"/>
    <w:rsid w:val="002D43ED"/>
    <w:rsid w:val="002D5960"/>
    <w:rsid w:val="002E1C53"/>
    <w:rsid w:val="002E7B15"/>
    <w:rsid w:val="002F1C55"/>
    <w:rsid w:val="00301E67"/>
    <w:rsid w:val="0031507F"/>
    <w:rsid w:val="00315705"/>
    <w:rsid w:val="00317B45"/>
    <w:rsid w:val="0032126F"/>
    <w:rsid w:val="00322ED5"/>
    <w:rsid w:val="00324B10"/>
    <w:rsid w:val="00331025"/>
    <w:rsid w:val="00341561"/>
    <w:rsid w:val="003445CC"/>
    <w:rsid w:val="003456F7"/>
    <w:rsid w:val="00347A63"/>
    <w:rsid w:val="00347C1E"/>
    <w:rsid w:val="00351CE0"/>
    <w:rsid w:val="00357475"/>
    <w:rsid w:val="00361D09"/>
    <w:rsid w:val="00363472"/>
    <w:rsid w:val="00363678"/>
    <w:rsid w:val="003657B0"/>
    <w:rsid w:val="0036765F"/>
    <w:rsid w:val="003703EF"/>
    <w:rsid w:val="0038025B"/>
    <w:rsid w:val="003854B8"/>
    <w:rsid w:val="003A64BC"/>
    <w:rsid w:val="003B2658"/>
    <w:rsid w:val="003B2EEE"/>
    <w:rsid w:val="003B4461"/>
    <w:rsid w:val="003B5D29"/>
    <w:rsid w:val="003B6901"/>
    <w:rsid w:val="003C0116"/>
    <w:rsid w:val="003C406A"/>
    <w:rsid w:val="003C530F"/>
    <w:rsid w:val="003D0CC0"/>
    <w:rsid w:val="003D79CB"/>
    <w:rsid w:val="003F0393"/>
    <w:rsid w:val="003F3382"/>
    <w:rsid w:val="00402080"/>
    <w:rsid w:val="00404E87"/>
    <w:rsid w:val="00404FFC"/>
    <w:rsid w:val="0041117F"/>
    <w:rsid w:val="00411243"/>
    <w:rsid w:val="00415108"/>
    <w:rsid w:val="0042250E"/>
    <w:rsid w:val="00425C97"/>
    <w:rsid w:val="004276EE"/>
    <w:rsid w:val="004414EC"/>
    <w:rsid w:val="00447DB3"/>
    <w:rsid w:val="004638CD"/>
    <w:rsid w:val="004650BE"/>
    <w:rsid w:val="00473915"/>
    <w:rsid w:val="0048300B"/>
    <w:rsid w:val="004B0904"/>
    <w:rsid w:val="004B37F7"/>
    <w:rsid w:val="004B71A7"/>
    <w:rsid w:val="004C0CF8"/>
    <w:rsid w:val="004C1C3A"/>
    <w:rsid w:val="004C3745"/>
    <w:rsid w:val="004C3F0E"/>
    <w:rsid w:val="004C6460"/>
    <w:rsid w:val="004C7CAC"/>
    <w:rsid w:val="004D2041"/>
    <w:rsid w:val="004D32CB"/>
    <w:rsid w:val="004D4A4F"/>
    <w:rsid w:val="004D6295"/>
    <w:rsid w:val="004E14F5"/>
    <w:rsid w:val="004E356A"/>
    <w:rsid w:val="004E3C97"/>
    <w:rsid w:val="004F1AFF"/>
    <w:rsid w:val="004F2A29"/>
    <w:rsid w:val="004F68E8"/>
    <w:rsid w:val="004F7C7A"/>
    <w:rsid w:val="0050143A"/>
    <w:rsid w:val="0050364B"/>
    <w:rsid w:val="00513A3C"/>
    <w:rsid w:val="00515C36"/>
    <w:rsid w:val="005238D2"/>
    <w:rsid w:val="00525FED"/>
    <w:rsid w:val="00527BF2"/>
    <w:rsid w:val="00542190"/>
    <w:rsid w:val="00542E58"/>
    <w:rsid w:val="00556FD7"/>
    <w:rsid w:val="005610DA"/>
    <w:rsid w:val="00563A94"/>
    <w:rsid w:val="00577AF8"/>
    <w:rsid w:val="005852AF"/>
    <w:rsid w:val="00590DCB"/>
    <w:rsid w:val="00592319"/>
    <w:rsid w:val="00592462"/>
    <w:rsid w:val="00593B36"/>
    <w:rsid w:val="00593FCD"/>
    <w:rsid w:val="00597C53"/>
    <w:rsid w:val="005A02B2"/>
    <w:rsid w:val="005D31C9"/>
    <w:rsid w:val="005E2E47"/>
    <w:rsid w:val="005E4F5A"/>
    <w:rsid w:val="005E52E1"/>
    <w:rsid w:val="00613376"/>
    <w:rsid w:val="00614025"/>
    <w:rsid w:val="00616D34"/>
    <w:rsid w:val="00617F93"/>
    <w:rsid w:val="006259B8"/>
    <w:rsid w:val="00630FBC"/>
    <w:rsid w:val="00634F39"/>
    <w:rsid w:val="006366C9"/>
    <w:rsid w:val="006404DA"/>
    <w:rsid w:val="00640F88"/>
    <w:rsid w:val="00641E9F"/>
    <w:rsid w:val="0065135F"/>
    <w:rsid w:val="00655C43"/>
    <w:rsid w:val="006675CA"/>
    <w:rsid w:val="00667A22"/>
    <w:rsid w:val="006842E7"/>
    <w:rsid w:val="00686F14"/>
    <w:rsid w:val="00696308"/>
    <w:rsid w:val="006A1265"/>
    <w:rsid w:val="006A2AE1"/>
    <w:rsid w:val="006A4E9B"/>
    <w:rsid w:val="006B0DD5"/>
    <w:rsid w:val="006B2E93"/>
    <w:rsid w:val="006C08F0"/>
    <w:rsid w:val="006C2F2C"/>
    <w:rsid w:val="006C4CCE"/>
    <w:rsid w:val="006C6437"/>
    <w:rsid w:val="006C7D0E"/>
    <w:rsid w:val="006F1FB0"/>
    <w:rsid w:val="006F3C1F"/>
    <w:rsid w:val="006F7127"/>
    <w:rsid w:val="00701DF8"/>
    <w:rsid w:val="0070289C"/>
    <w:rsid w:val="007045B6"/>
    <w:rsid w:val="00711B10"/>
    <w:rsid w:val="0071471D"/>
    <w:rsid w:val="00715ACB"/>
    <w:rsid w:val="00720412"/>
    <w:rsid w:val="00725180"/>
    <w:rsid w:val="00726DD5"/>
    <w:rsid w:val="00727D58"/>
    <w:rsid w:val="00732D54"/>
    <w:rsid w:val="00743365"/>
    <w:rsid w:val="00747501"/>
    <w:rsid w:val="0074790D"/>
    <w:rsid w:val="00754FDE"/>
    <w:rsid w:val="0076127C"/>
    <w:rsid w:val="007626C1"/>
    <w:rsid w:val="007672DC"/>
    <w:rsid w:val="00770163"/>
    <w:rsid w:val="00774002"/>
    <w:rsid w:val="00776883"/>
    <w:rsid w:val="00777BEA"/>
    <w:rsid w:val="007805EC"/>
    <w:rsid w:val="007815BC"/>
    <w:rsid w:val="007838F7"/>
    <w:rsid w:val="007A22C4"/>
    <w:rsid w:val="007A7FA5"/>
    <w:rsid w:val="007D191D"/>
    <w:rsid w:val="007E55BB"/>
    <w:rsid w:val="007F1CE3"/>
    <w:rsid w:val="007F288C"/>
    <w:rsid w:val="007F7ADC"/>
    <w:rsid w:val="0080511A"/>
    <w:rsid w:val="008055C5"/>
    <w:rsid w:val="00806DCE"/>
    <w:rsid w:val="00816E16"/>
    <w:rsid w:val="00823B8E"/>
    <w:rsid w:val="008351F3"/>
    <w:rsid w:val="0083572E"/>
    <w:rsid w:val="008430C8"/>
    <w:rsid w:val="00847B3A"/>
    <w:rsid w:val="008563FC"/>
    <w:rsid w:val="0086084F"/>
    <w:rsid w:val="0088349D"/>
    <w:rsid w:val="008A22D7"/>
    <w:rsid w:val="008A2AF0"/>
    <w:rsid w:val="008A6635"/>
    <w:rsid w:val="008B2282"/>
    <w:rsid w:val="008B31DD"/>
    <w:rsid w:val="008B457F"/>
    <w:rsid w:val="008B7DB9"/>
    <w:rsid w:val="008C2A79"/>
    <w:rsid w:val="008D420D"/>
    <w:rsid w:val="008D5E0D"/>
    <w:rsid w:val="008E4274"/>
    <w:rsid w:val="008E6F00"/>
    <w:rsid w:val="00902F54"/>
    <w:rsid w:val="00903E02"/>
    <w:rsid w:val="009122FD"/>
    <w:rsid w:val="00912841"/>
    <w:rsid w:val="00915320"/>
    <w:rsid w:val="00927B7F"/>
    <w:rsid w:val="00935390"/>
    <w:rsid w:val="00943E25"/>
    <w:rsid w:val="009501D7"/>
    <w:rsid w:val="009600C6"/>
    <w:rsid w:val="0096141D"/>
    <w:rsid w:val="0097047F"/>
    <w:rsid w:val="00976D4C"/>
    <w:rsid w:val="009872D0"/>
    <w:rsid w:val="0099395E"/>
    <w:rsid w:val="0099444F"/>
    <w:rsid w:val="00997F59"/>
    <w:rsid w:val="009A0B33"/>
    <w:rsid w:val="009A213E"/>
    <w:rsid w:val="009A4B44"/>
    <w:rsid w:val="009A70E7"/>
    <w:rsid w:val="009B22A7"/>
    <w:rsid w:val="009B684B"/>
    <w:rsid w:val="009C1449"/>
    <w:rsid w:val="009D2677"/>
    <w:rsid w:val="009F7068"/>
    <w:rsid w:val="00A03156"/>
    <w:rsid w:val="00A062C2"/>
    <w:rsid w:val="00A06DFC"/>
    <w:rsid w:val="00A10556"/>
    <w:rsid w:val="00A12DC6"/>
    <w:rsid w:val="00A16D5E"/>
    <w:rsid w:val="00A21580"/>
    <w:rsid w:val="00A26006"/>
    <w:rsid w:val="00A339F3"/>
    <w:rsid w:val="00A426D7"/>
    <w:rsid w:val="00A4298F"/>
    <w:rsid w:val="00A50225"/>
    <w:rsid w:val="00A5146B"/>
    <w:rsid w:val="00A560A9"/>
    <w:rsid w:val="00A57B3E"/>
    <w:rsid w:val="00A70E28"/>
    <w:rsid w:val="00A712D7"/>
    <w:rsid w:val="00A82961"/>
    <w:rsid w:val="00A84BAE"/>
    <w:rsid w:val="00A9080D"/>
    <w:rsid w:val="00A92A30"/>
    <w:rsid w:val="00A95462"/>
    <w:rsid w:val="00AA15B6"/>
    <w:rsid w:val="00AB22E8"/>
    <w:rsid w:val="00AB3444"/>
    <w:rsid w:val="00AB3547"/>
    <w:rsid w:val="00AB5747"/>
    <w:rsid w:val="00AB6BA7"/>
    <w:rsid w:val="00AB7B3F"/>
    <w:rsid w:val="00AC4D80"/>
    <w:rsid w:val="00AC67FD"/>
    <w:rsid w:val="00AD183A"/>
    <w:rsid w:val="00AD4EF4"/>
    <w:rsid w:val="00AD7E78"/>
    <w:rsid w:val="00AE5DF2"/>
    <w:rsid w:val="00AF4F43"/>
    <w:rsid w:val="00B00735"/>
    <w:rsid w:val="00B072C8"/>
    <w:rsid w:val="00B10812"/>
    <w:rsid w:val="00B113B4"/>
    <w:rsid w:val="00B114EB"/>
    <w:rsid w:val="00B22C5B"/>
    <w:rsid w:val="00B2364D"/>
    <w:rsid w:val="00B27DCC"/>
    <w:rsid w:val="00B360A0"/>
    <w:rsid w:val="00B36FF8"/>
    <w:rsid w:val="00B4021B"/>
    <w:rsid w:val="00B42C5E"/>
    <w:rsid w:val="00B509C8"/>
    <w:rsid w:val="00B51201"/>
    <w:rsid w:val="00B660BB"/>
    <w:rsid w:val="00B74824"/>
    <w:rsid w:val="00B75C0B"/>
    <w:rsid w:val="00B76A6F"/>
    <w:rsid w:val="00B825C6"/>
    <w:rsid w:val="00B828A2"/>
    <w:rsid w:val="00B84580"/>
    <w:rsid w:val="00B85DB6"/>
    <w:rsid w:val="00B9351A"/>
    <w:rsid w:val="00B93798"/>
    <w:rsid w:val="00B950B9"/>
    <w:rsid w:val="00BA1E68"/>
    <w:rsid w:val="00BA1EBF"/>
    <w:rsid w:val="00BA3A82"/>
    <w:rsid w:val="00BA65B8"/>
    <w:rsid w:val="00BB4E86"/>
    <w:rsid w:val="00BB5EE5"/>
    <w:rsid w:val="00BC011D"/>
    <w:rsid w:val="00BC62D7"/>
    <w:rsid w:val="00BD2C5F"/>
    <w:rsid w:val="00BD5C52"/>
    <w:rsid w:val="00BD76C1"/>
    <w:rsid w:val="00BE300A"/>
    <w:rsid w:val="00BE6149"/>
    <w:rsid w:val="00BE6772"/>
    <w:rsid w:val="00BF0B94"/>
    <w:rsid w:val="00BF3B46"/>
    <w:rsid w:val="00C04A7A"/>
    <w:rsid w:val="00C05118"/>
    <w:rsid w:val="00C05D3A"/>
    <w:rsid w:val="00C16508"/>
    <w:rsid w:val="00C2077C"/>
    <w:rsid w:val="00C2665E"/>
    <w:rsid w:val="00C316FA"/>
    <w:rsid w:val="00C3202D"/>
    <w:rsid w:val="00C36E2A"/>
    <w:rsid w:val="00C3778E"/>
    <w:rsid w:val="00C37BE7"/>
    <w:rsid w:val="00C40642"/>
    <w:rsid w:val="00C4069A"/>
    <w:rsid w:val="00C4281F"/>
    <w:rsid w:val="00C4513A"/>
    <w:rsid w:val="00C533A2"/>
    <w:rsid w:val="00C54842"/>
    <w:rsid w:val="00C57F35"/>
    <w:rsid w:val="00C703CF"/>
    <w:rsid w:val="00C80846"/>
    <w:rsid w:val="00C80B26"/>
    <w:rsid w:val="00C8131D"/>
    <w:rsid w:val="00C83A26"/>
    <w:rsid w:val="00C86C39"/>
    <w:rsid w:val="00C87AA7"/>
    <w:rsid w:val="00C90A1E"/>
    <w:rsid w:val="00C9206B"/>
    <w:rsid w:val="00C96489"/>
    <w:rsid w:val="00C9729B"/>
    <w:rsid w:val="00CA6DFD"/>
    <w:rsid w:val="00CA7BDB"/>
    <w:rsid w:val="00CC2597"/>
    <w:rsid w:val="00CC4F22"/>
    <w:rsid w:val="00CC7706"/>
    <w:rsid w:val="00CD25E0"/>
    <w:rsid w:val="00CD5890"/>
    <w:rsid w:val="00CE2539"/>
    <w:rsid w:val="00CE5719"/>
    <w:rsid w:val="00CE61DF"/>
    <w:rsid w:val="00CE6A00"/>
    <w:rsid w:val="00CF508F"/>
    <w:rsid w:val="00D020F2"/>
    <w:rsid w:val="00D04119"/>
    <w:rsid w:val="00D04478"/>
    <w:rsid w:val="00D07B85"/>
    <w:rsid w:val="00D10760"/>
    <w:rsid w:val="00D12839"/>
    <w:rsid w:val="00D13510"/>
    <w:rsid w:val="00D16D6D"/>
    <w:rsid w:val="00D24C4B"/>
    <w:rsid w:val="00D30631"/>
    <w:rsid w:val="00D3069B"/>
    <w:rsid w:val="00D33325"/>
    <w:rsid w:val="00D3435D"/>
    <w:rsid w:val="00D34960"/>
    <w:rsid w:val="00D45EB3"/>
    <w:rsid w:val="00D470BE"/>
    <w:rsid w:val="00D66B5C"/>
    <w:rsid w:val="00D67A88"/>
    <w:rsid w:val="00D748AE"/>
    <w:rsid w:val="00D82EFC"/>
    <w:rsid w:val="00D836BB"/>
    <w:rsid w:val="00D850E0"/>
    <w:rsid w:val="00D86530"/>
    <w:rsid w:val="00D86EA1"/>
    <w:rsid w:val="00D96221"/>
    <w:rsid w:val="00D969BB"/>
    <w:rsid w:val="00DA42A9"/>
    <w:rsid w:val="00DA5760"/>
    <w:rsid w:val="00DB4FDF"/>
    <w:rsid w:val="00DC36DC"/>
    <w:rsid w:val="00DC5EDD"/>
    <w:rsid w:val="00DD0578"/>
    <w:rsid w:val="00DD13B0"/>
    <w:rsid w:val="00DD2461"/>
    <w:rsid w:val="00DD7BEF"/>
    <w:rsid w:val="00DF075F"/>
    <w:rsid w:val="00DF3FD6"/>
    <w:rsid w:val="00DF6438"/>
    <w:rsid w:val="00DF6702"/>
    <w:rsid w:val="00E02609"/>
    <w:rsid w:val="00E11C09"/>
    <w:rsid w:val="00E21B56"/>
    <w:rsid w:val="00E260CA"/>
    <w:rsid w:val="00E310EB"/>
    <w:rsid w:val="00E37AA9"/>
    <w:rsid w:val="00E41BD7"/>
    <w:rsid w:val="00E52954"/>
    <w:rsid w:val="00E56F16"/>
    <w:rsid w:val="00E652B2"/>
    <w:rsid w:val="00E73FA9"/>
    <w:rsid w:val="00E90958"/>
    <w:rsid w:val="00E90ECF"/>
    <w:rsid w:val="00E93E99"/>
    <w:rsid w:val="00EA0872"/>
    <w:rsid w:val="00EA4221"/>
    <w:rsid w:val="00EA708B"/>
    <w:rsid w:val="00EA7224"/>
    <w:rsid w:val="00EA735C"/>
    <w:rsid w:val="00EB07DF"/>
    <w:rsid w:val="00ED13F2"/>
    <w:rsid w:val="00ED4FB0"/>
    <w:rsid w:val="00ED77B9"/>
    <w:rsid w:val="00ED78B8"/>
    <w:rsid w:val="00EE749B"/>
    <w:rsid w:val="00EE77AC"/>
    <w:rsid w:val="00EF04EC"/>
    <w:rsid w:val="00EF7FDF"/>
    <w:rsid w:val="00F06489"/>
    <w:rsid w:val="00F1300B"/>
    <w:rsid w:val="00F149AA"/>
    <w:rsid w:val="00F14FB8"/>
    <w:rsid w:val="00F176B3"/>
    <w:rsid w:val="00F23686"/>
    <w:rsid w:val="00F26790"/>
    <w:rsid w:val="00F303DC"/>
    <w:rsid w:val="00F344F3"/>
    <w:rsid w:val="00F41D5C"/>
    <w:rsid w:val="00F432F0"/>
    <w:rsid w:val="00F452AA"/>
    <w:rsid w:val="00F54D9E"/>
    <w:rsid w:val="00F550CB"/>
    <w:rsid w:val="00F55FE6"/>
    <w:rsid w:val="00F56926"/>
    <w:rsid w:val="00F730A9"/>
    <w:rsid w:val="00F744F7"/>
    <w:rsid w:val="00F8055F"/>
    <w:rsid w:val="00F8501D"/>
    <w:rsid w:val="00F925BF"/>
    <w:rsid w:val="00F93247"/>
    <w:rsid w:val="00F979BE"/>
    <w:rsid w:val="00FA0408"/>
    <w:rsid w:val="00FA43EE"/>
    <w:rsid w:val="00FA49C3"/>
    <w:rsid w:val="00FA5327"/>
    <w:rsid w:val="00FB11F2"/>
    <w:rsid w:val="00FC083B"/>
    <w:rsid w:val="00FD45B6"/>
    <w:rsid w:val="00FD4771"/>
    <w:rsid w:val="00FE2C0D"/>
    <w:rsid w:val="00FE3ED9"/>
    <w:rsid w:val="00FF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489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838F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1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489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838F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1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nium0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3190</Words>
  <Characters>18188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2020-05-26T13:26:00Z</dcterms:created>
  <dcterms:modified xsi:type="dcterms:W3CDTF">2020-05-26T13:26:00Z</dcterms:modified>
</cp:coreProperties>
</file>