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BF" w:rsidRPr="004D09B3" w:rsidRDefault="002A366F" w:rsidP="002A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B3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4D09B3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4D09B3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262570" w:rsidRDefault="002A366F" w:rsidP="002A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B3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</w:t>
      </w:r>
      <w:proofErr w:type="gramStart"/>
      <w:r w:rsidRPr="004D09B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62570" w:rsidRPr="004D09B3">
        <w:rPr>
          <w:rFonts w:ascii="Times New Roman" w:hAnsi="Times New Roman" w:cs="Times New Roman"/>
          <w:b/>
          <w:sz w:val="28"/>
          <w:szCs w:val="28"/>
        </w:rPr>
        <w:t xml:space="preserve"> группы 2419 по дисциплине ОУДБ.14 Экология</w:t>
      </w:r>
    </w:p>
    <w:p w:rsidR="004D09B3" w:rsidRPr="004D09B3" w:rsidRDefault="004D09B3" w:rsidP="002A3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70" w:rsidRPr="004D09B3" w:rsidRDefault="00262570" w:rsidP="002A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B3">
        <w:rPr>
          <w:rFonts w:ascii="Times New Roman" w:hAnsi="Times New Roman" w:cs="Times New Roman"/>
          <w:b/>
          <w:sz w:val="28"/>
          <w:szCs w:val="28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4D09B3">
        <w:rPr>
          <w:rFonts w:ascii="Times New Roman" w:hAnsi="Times New Roman" w:cs="Times New Roman"/>
          <w:b/>
          <w:sz w:val="28"/>
          <w:szCs w:val="28"/>
        </w:rPr>
        <w:t>скриншоты</w:t>
      </w:r>
      <w:proofErr w:type="spellEnd"/>
      <w:r w:rsidRPr="004D09B3">
        <w:rPr>
          <w:rFonts w:ascii="Times New Roman" w:hAnsi="Times New Roman" w:cs="Times New Roman"/>
          <w:b/>
          <w:sz w:val="28"/>
          <w:szCs w:val="28"/>
        </w:rPr>
        <w:t xml:space="preserve"> выполненных заданий на почту </w:t>
      </w:r>
      <w:proofErr w:type="spellStart"/>
      <w:r w:rsidRPr="004D09B3">
        <w:rPr>
          <w:rFonts w:ascii="Times New Roman" w:hAnsi="Times New Roman" w:cs="Times New Roman"/>
          <w:b/>
          <w:sz w:val="28"/>
          <w:szCs w:val="28"/>
          <w:lang w:val="en-US"/>
        </w:rPr>
        <w:t>marinium</w:t>
      </w:r>
      <w:proofErr w:type="spellEnd"/>
      <w:r w:rsidRPr="004D09B3">
        <w:rPr>
          <w:rFonts w:ascii="Times New Roman" w:hAnsi="Times New Roman" w:cs="Times New Roman"/>
          <w:b/>
          <w:sz w:val="28"/>
          <w:szCs w:val="28"/>
        </w:rPr>
        <w:t>09@</w:t>
      </w:r>
      <w:r w:rsidRPr="004D09B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D09B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4D09B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262570" w:rsidRPr="004D09B3" w:rsidRDefault="00847B3A" w:rsidP="002A3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9B3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4D09B3">
        <w:rPr>
          <w:rFonts w:ascii="Times New Roman" w:hAnsi="Times New Roman" w:cs="Times New Roman"/>
          <w:b/>
          <w:sz w:val="28"/>
          <w:szCs w:val="28"/>
        </w:rPr>
        <w:t>Горыничева</w:t>
      </w:r>
      <w:proofErr w:type="spellEnd"/>
      <w:r w:rsidRPr="004D09B3">
        <w:rPr>
          <w:rFonts w:ascii="Times New Roman" w:hAnsi="Times New Roman" w:cs="Times New Roman"/>
          <w:b/>
          <w:sz w:val="28"/>
          <w:szCs w:val="28"/>
        </w:rPr>
        <w:t xml:space="preserve"> Марина Сергеевна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17"/>
        <w:gridCol w:w="3969"/>
        <w:gridCol w:w="4785"/>
      </w:tblGrid>
      <w:tr w:rsidR="00262570" w:rsidRPr="00262570" w:rsidTr="00262570">
        <w:tc>
          <w:tcPr>
            <w:tcW w:w="817" w:type="dxa"/>
          </w:tcPr>
          <w:p w:rsidR="00262570" w:rsidRPr="00262570" w:rsidRDefault="00262570" w:rsidP="002A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62570" w:rsidRPr="00262570" w:rsidRDefault="00262570" w:rsidP="002A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785" w:type="dxa"/>
          </w:tcPr>
          <w:p w:rsidR="00262570" w:rsidRPr="00262570" w:rsidRDefault="00262570" w:rsidP="002A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62570" w:rsidRPr="00262570" w:rsidTr="00262570">
        <w:tc>
          <w:tcPr>
            <w:tcW w:w="817" w:type="dxa"/>
          </w:tcPr>
          <w:p w:rsidR="00262570" w:rsidRPr="00262570" w:rsidRDefault="00262570" w:rsidP="002A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62570" w:rsidRPr="00262570" w:rsidRDefault="00262570" w:rsidP="0026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Типы организаций, способствующих охране природы. Заповедники, заказники, национальные</w:t>
            </w:r>
          </w:p>
          <w:p w:rsidR="00262570" w:rsidRPr="00262570" w:rsidRDefault="00262570" w:rsidP="0026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парки, памятники природы. Особо охраняемые природные территории и их законодательный статус.</w:t>
            </w:r>
          </w:p>
        </w:tc>
        <w:tc>
          <w:tcPr>
            <w:tcW w:w="4785" w:type="dxa"/>
          </w:tcPr>
          <w:p w:rsidR="00262570" w:rsidRPr="00262570" w:rsidRDefault="00262570" w:rsidP="004D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Выполнить конспект на тему: «Типы организаций, способствующих охране природы. Заповедники, заказники, национальные</w:t>
            </w:r>
          </w:p>
          <w:p w:rsidR="00262570" w:rsidRPr="00262570" w:rsidRDefault="00262570" w:rsidP="004D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парки, памятники природы. Особо охраняемые природные территории и их законодательный статус</w:t>
            </w:r>
            <w:proofErr w:type="gramStart"/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262570" w:rsidRPr="00262570" w:rsidRDefault="00262570" w:rsidP="004D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 теме.</w:t>
            </w:r>
          </w:p>
        </w:tc>
      </w:tr>
      <w:tr w:rsidR="00262570" w:rsidRPr="00262570" w:rsidTr="00262570">
        <w:tc>
          <w:tcPr>
            <w:tcW w:w="817" w:type="dxa"/>
          </w:tcPr>
          <w:p w:rsidR="00262570" w:rsidRPr="00262570" w:rsidRDefault="00262570" w:rsidP="002A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62570" w:rsidRPr="00262570" w:rsidRDefault="00262570" w:rsidP="0026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Экологические кризисы и экологические ситуации. Экологические</w:t>
            </w:r>
          </w:p>
          <w:p w:rsidR="00262570" w:rsidRPr="00262570" w:rsidRDefault="00262570" w:rsidP="0026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проблемы России.</w:t>
            </w:r>
          </w:p>
        </w:tc>
        <w:tc>
          <w:tcPr>
            <w:tcW w:w="4785" w:type="dxa"/>
          </w:tcPr>
          <w:p w:rsidR="00262570" w:rsidRPr="00262570" w:rsidRDefault="00262570" w:rsidP="004D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по теме: </w:t>
            </w:r>
          </w:p>
          <w:p w:rsidR="00262570" w:rsidRPr="00262570" w:rsidRDefault="00262570" w:rsidP="004D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Экологические кризисы и экологические ситуации. Экологические</w:t>
            </w:r>
          </w:p>
          <w:p w:rsidR="00262570" w:rsidRDefault="00262570" w:rsidP="004D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70">
              <w:rPr>
                <w:rFonts w:ascii="Times New Roman" w:hAnsi="Times New Roman" w:cs="Times New Roman"/>
                <w:sz w:val="24"/>
                <w:szCs w:val="24"/>
              </w:rPr>
              <w:t>проблемы России.</w:t>
            </w:r>
          </w:p>
          <w:p w:rsidR="00262570" w:rsidRPr="00262570" w:rsidRDefault="00262570" w:rsidP="004D0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</w:tbl>
    <w:p w:rsidR="00262570" w:rsidRDefault="00262570" w:rsidP="002A366F">
      <w:pPr>
        <w:jc w:val="center"/>
      </w:pPr>
    </w:p>
    <w:p w:rsidR="004D09B3" w:rsidRDefault="00FA1F31" w:rsidP="002A366F">
      <w:pPr>
        <w:jc w:val="center"/>
      </w:pPr>
      <w:r>
        <w:rPr>
          <w:rFonts w:ascii="Times New Roman" w:hAnsi="Times New Roman" w:cs="Times New Roman"/>
          <w:sz w:val="24"/>
          <w:szCs w:val="24"/>
        </w:rPr>
        <w:t>Преподаватель: 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М.С.Горыничева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D09B3" w:rsidRDefault="004D09B3" w:rsidP="002A366F">
      <w:pPr>
        <w:jc w:val="center"/>
      </w:pPr>
    </w:p>
    <w:p w:rsidR="004D09B3" w:rsidRDefault="004D09B3" w:rsidP="002A366F">
      <w:pPr>
        <w:jc w:val="center"/>
      </w:pPr>
    </w:p>
    <w:p w:rsidR="004D09B3" w:rsidRDefault="004D09B3" w:rsidP="002A366F">
      <w:pPr>
        <w:jc w:val="center"/>
      </w:pPr>
    </w:p>
    <w:p w:rsidR="004D09B3" w:rsidRDefault="004D09B3" w:rsidP="002A366F">
      <w:pPr>
        <w:jc w:val="center"/>
      </w:pPr>
    </w:p>
    <w:p w:rsidR="004D09B3" w:rsidRDefault="004D09B3" w:rsidP="002A366F">
      <w:pPr>
        <w:jc w:val="center"/>
      </w:pPr>
    </w:p>
    <w:p w:rsidR="004D09B3" w:rsidRDefault="004D09B3" w:rsidP="002A366F">
      <w:pPr>
        <w:jc w:val="center"/>
      </w:pPr>
    </w:p>
    <w:p w:rsidR="004D09B3" w:rsidRDefault="004D09B3" w:rsidP="002A366F">
      <w:pPr>
        <w:jc w:val="center"/>
      </w:pPr>
    </w:p>
    <w:p w:rsidR="004D09B3" w:rsidRDefault="004D09B3" w:rsidP="002A366F">
      <w:pPr>
        <w:jc w:val="center"/>
      </w:pPr>
    </w:p>
    <w:p w:rsidR="004D09B3" w:rsidRDefault="004D09B3" w:rsidP="002A366F">
      <w:pPr>
        <w:jc w:val="center"/>
      </w:pPr>
    </w:p>
    <w:p w:rsidR="004D09B3" w:rsidRDefault="004D09B3" w:rsidP="002A366F">
      <w:pPr>
        <w:jc w:val="center"/>
      </w:pPr>
    </w:p>
    <w:p w:rsidR="004D09B3" w:rsidRDefault="004D09B3" w:rsidP="002A366F">
      <w:pPr>
        <w:jc w:val="center"/>
      </w:pP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9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Лекция:</w:t>
      </w:r>
      <w:r w:rsidR="00FA1F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09B3">
        <w:rPr>
          <w:rFonts w:ascii="Times New Roman" w:hAnsi="Times New Roman" w:cs="Times New Roman"/>
          <w:b/>
          <w:sz w:val="24"/>
          <w:szCs w:val="24"/>
          <w:u w:val="single"/>
        </w:rPr>
        <w:t>Экологические кризисы. Экологические проблемы России.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9B3">
        <w:rPr>
          <w:rFonts w:ascii="Times New Roman" w:hAnsi="Times New Roman" w:cs="Times New Roman"/>
          <w:b/>
          <w:sz w:val="24"/>
          <w:szCs w:val="24"/>
          <w:u w:val="single"/>
        </w:rPr>
        <w:t>Вопросы к теме:</w:t>
      </w:r>
    </w:p>
    <w:p w:rsidR="004D09B3" w:rsidRPr="004D09B3" w:rsidRDefault="004D09B3" w:rsidP="004D09B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9B3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кризисы и экологические ситуации. </w:t>
      </w:r>
    </w:p>
    <w:p w:rsidR="004D09B3" w:rsidRPr="004D09B3" w:rsidRDefault="004D09B3" w:rsidP="004D09B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D09B3">
        <w:rPr>
          <w:rFonts w:ascii="Times New Roman" w:eastAsia="Times New Roman" w:hAnsi="Times New Roman" w:cs="Times New Roman"/>
          <w:iCs/>
          <w:sz w:val="24"/>
          <w:szCs w:val="24"/>
        </w:rPr>
        <w:t xml:space="preserve">Экологические проблемы России. </w:t>
      </w:r>
    </w:p>
    <w:p w:rsidR="004D09B3" w:rsidRPr="004D09B3" w:rsidRDefault="004D09B3" w:rsidP="004D09B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09B3" w:rsidRPr="004D09B3" w:rsidRDefault="004D09B3" w:rsidP="004D09B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0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Экологические кризисы и экологические ситуации: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Кризис — одно из негативных состояний среды, природы или биосферы. Ему предшествуют или после него следуют другие состояния, экологические ситуации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 Экологический кризис — изменения биосферы или её частей на большом пространстве, которые сопровождаются изменением среды и систем в целом и переходом в новое качество. Биосфера неоднократно испытывала острые кризисные времена, обусловленные природными явлениями (например, в конце мелового периода за короткий промежуток времени вымерли пять отрядов рептилий — динозавры, птерозавры, ихтиозавры и др.).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Кризисные явления неоднократно порождались изменениями климата, оледенениями либо опустыниванием. Деятельность человека многократно противоречила природе, порождая кризисы различного масштаба. Но из-за небольшой численности населения, слабой технической оснащённости никогда не принимали глобальных масштабов.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Например, Сахара 5 — 11 </w:t>
      </w:r>
      <w:proofErr w:type="spellStart"/>
      <w:proofErr w:type="gramStart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тыс</w:t>
      </w:r>
      <w:proofErr w:type="spellEnd"/>
      <w:proofErr w:type="gramEnd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лет тому назад являлась саванной с богатой растительностью, системой крупных рек. Разрушение экосистем этого региона объясняется с одной стороны чрезмерной нагрузкой на природу, с другой — изменением климата (иссушением).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Римляне после завоевания Северной Африки довели её земли до критического состояния хищнической распашкой и выпасом огромных табунов лошадей использовавшихся в военных целях.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Общим для всех антропогенных кризисов является то, что выход из них сопровождается уменьшением численности народонаселения, его миграцией, социальными потрясениями.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Экологические кризисы по характеру протекания можно разделить на две группы: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кризисы, носящие взрывной характер. Типичными здесь являются промышленные катастрофы, такие как Чернобыльская авария, аварии на химическом комбинате в Уфе, взрыв на химкомбинате в </w:t>
      </w:r>
      <w:proofErr w:type="spellStart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Бхопале</w:t>
      </w:r>
      <w:proofErr w:type="spellEnd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(Индия), унесший тысячи жизней, и так далее;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- "ползучие", медленные по характеру течения кризисы. Они могут протекать десятилетиями, прежде чем количественные изменения перейдут </w:t>
      </w:r>
      <w:proofErr w:type="gramStart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качественные.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Характерными примерами являются аграрные экологические кризисы, например, </w:t>
      </w:r>
      <w:proofErr w:type="spellStart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Аральский</w:t>
      </w:r>
      <w:proofErr w:type="spellEnd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кризис или кризис в США в 30-е годы, когда в результате неправильной технологии обработки почвы возникли эрозионные процессы, а пыльные бури уничтожили плодородный слой почвы на десятках миллионов гектарах сельхозугодий. В настоящее время в России и других странах продолжаются процессы опустынивания, </w:t>
      </w:r>
      <w:proofErr w:type="spellStart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обезлесивания</w:t>
      </w:r>
      <w:proofErr w:type="spellEnd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огромных территорий, вызванных нерациональным ведением сельского хозяйства, вырубкой лесов, загрязнением окружающей среды промышленными отходами.</w:t>
      </w:r>
      <w:r w:rsidRPr="004D09B3">
        <w:rPr>
          <w:rStyle w:val="c32"/>
          <w:rFonts w:ascii="Times New Roman" w:hAnsi="Times New Roman" w:cs="Times New Roman"/>
          <w:color w:val="000000"/>
          <w:sz w:val="24"/>
          <w:szCs w:val="24"/>
        </w:rPr>
        <w:t> </w:t>
      </w: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Экологические кризисы порождают целый комплекс негативных последствий, таких, как экологические, социальные, экономические, политические. Рассмотрим кратко эти последствия на примере </w:t>
      </w:r>
      <w:proofErr w:type="spellStart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Аральской</w:t>
      </w:r>
      <w:proofErr w:type="spellEnd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катастрофы.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Аральский</w:t>
      </w:r>
      <w:proofErr w:type="spellEnd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кризис можно отнести к "ползучим" кризисам. Он развивался на протяжении многих лет, и его следует считать результатом техногенного развития сельского хозяйства СССР в течение 30 лет. Производство и наращивание объема хлопка и риса - этих водоемких культур, привело к гибели Аральского моря.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К числу негативных экологических последствий Аральского кризиса следует отнести ежегодное снижение уровня моря на 80-100 см, уменьшение его объема на 2/3, возрастание содержания соли в воде в 2,5 раза.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Ежегодно ветрами на сотни километров разносится огромное количество песка и соли. Животный мир региона сократился с 178 до 38 видов животных. Можно приводить многочисленные примеры того, как изменилась флора и фауна этой территории.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Социальные последствия кризиса еще тяжелее. Следует говорить о глобальном ухудшении здоровья населения. В этом районе высокая смертность детей, заболеваемость взрослых, снижается средняя продолжительность жизни.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Экономические последствия таковы, что многие традиционные виды деятельности уничтожены (рыболовство, </w:t>
      </w:r>
      <w:proofErr w:type="spellStart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рыбопереработка</w:t>
      </w:r>
      <w:proofErr w:type="spellEnd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, морской транспорт). В результате в Приаралье возникла массовая безработица со всеми вытекающими из нее последствиями.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Огромный экономический ущерб понесло и сельское хозяйство.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Политические последствия экологического кризиса проявляются очень остро. Кризис затронул четыре республики Средней Азии и Казахстан. Бороться с ним можно только совместными усилиями, включая Россию, но пока в рамках СНГ это не получается.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Конечно, решение </w:t>
      </w:r>
      <w:proofErr w:type="spellStart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Аральской</w:t>
      </w:r>
      <w:proofErr w:type="spellEnd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проблемы возможно, и варианты выхода из кризиса есть (их предлагают ученые), однако осуществление того или иного варианта потребует структурной перестройки экономики </w:t>
      </w:r>
      <w:proofErr w:type="spellStart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приаральского</w:t>
      </w:r>
      <w:proofErr w:type="spellEnd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региона, принятие специальной программы. Потребуется разработать эффективные механизмы реализации программы, прямое и индикативное государственное регулирование, использование рыночных и стимулирующих инструментов.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Программу, базирующуюся на альтернативных вариантах (уменьшить производство хлопка - увеличить производство химических волокон), структурной перестройке экономики, нужно осуществлять в едином комплексе с другими мероприятиями. Еще в 1991 году была разработана "Концепция сохранения и восстановления Аральского моря, нормализации экологической, санитарно-гигиенической, медико-биологической и социально-экономической ситуации в Приаралье", но на ее осуществление требуются большие денежные средства, которые пока не найдены.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Вопрос стоит достаточно проблематично: что выбрать: продолжать ведение хозяйства в Приаралье экстенсивными методами, поддерживая сложившийся образ жизни в этом регионе, или пойти на определенные жертвы сегодня для ликвидации экологических деформаций для улучшения условий жизни будущих поколений?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 точки зрения концепции устойчивого развития приоритет должен быть отдан интересам последующих поколений, интересам долгосрочной экологической стабилизации. К тому же решение </w:t>
      </w:r>
      <w:proofErr w:type="spellStart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>Аральской</w:t>
      </w:r>
      <w:proofErr w:type="spellEnd"/>
      <w:r w:rsidRPr="004D09B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проблемы требует усилий многих государств и согласованной эколого-экономической программы.</w:t>
      </w:r>
    </w:p>
    <w:p w:rsidR="004D09B3" w:rsidRPr="004D09B3" w:rsidRDefault="004D09B3" w:rsidP="004D09B3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4D09B3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Экологические проблемы России: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Экологические проблемы России мало чем отличаются от проблем других стран и государств. Возникают они везде и, как правило, в связи с интенсивным и нарастающим влиянием человека на природу. Это влияние становится все более агрессивным. А с развитием научно-технического прогресса, внедрением новых технологий, последствия этого влияния менее предсказуемы и более катастрофичны.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Российская Федерация или Россия расположена в Северной части Азии и в Восточной Европе. Ее площадь 17125407 км</w:t>
      </w:r>
      <w:proofErr w:type="gramStart"/>
      <w:r w:rsidRPr="004D09B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D09B3">
        <w:rPr>
          <w:rFonts w:ascii="Times New Roman" w:hAnsi="Times New Roman" w:cs="Times New Roman"/>
          <w:sz w:val="24"/>
          <w:szCs w:val="24"/>
        </w:rPr>
        <w:t> и население 146267288 человек. Это самое большое государство в мире по территории и входит в десятку по численности населения. Город Москва – столица РФ. Россия граничит с 18 странами и водами морей трех океанов и внутренним морем – Каспийским. Она одна из наиболее обеспеченных водными ресурсами стран мира с крупнейшими запасами пресной воды. Территория страны и ее континентальный шельф богаты различными видами полезных ископаемых. Основными являются: нефть, газ, уголь и лес. Основные виды почв и климат создают условия для отнесения сельскохозяйственного производства страны к рискованному земледелию, хотя она имеет почти 50% всех мировых черноземов. Флора и фауна России чрезвычайно разнообразна. Здесь только растений около 25 тысяч видов.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 xml:space="preserve">У России основные экологические проблемы остались неизменными. Это — загрязнение окружающей среды, истощение природных ресурсов и сокращение видового и количественного состава животного и растительного мира. Источниками их являются </w:t>
      </w:r>
      <w:r w:rsidRPr="004D09B3">
        <w:rPr>
          <w:rFonts w:ascii="Times New Roman" w:hAnsi="Times New Roman" w:cs="Times New Roman"/>
          <w:sz w:val="24"/>
          <w:szCs w:val="24"/>
        </w:rPr>
        <w:lastRenderedPageBreak/>
        <w:t>предприятия промышленности и сельского хозяйства, а также деятельность человека при обеспечении своих жилищно-бытовых нужд.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 xml:space="preserve">Но проблемы — </w:t>
      </w:r>
      <w:proofErr w:type="gramStart"/>
      <w:r w:rsidRPr="004D09B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D09B3">
        <w:rPr>
          <w:rFonts w:ascii="Times New Roman" w:hAnsi="Times New Roman" w:cs="Times New Roman"/>
          <w:sz w:val="24"/>
          <w:szCs w:val="24"/>
        </w:rPr>
        <w:t xml:space="preserve"> ни когда их не могут предвидеть или предотвратить, а когда их не могут ликвидировать. Или не хотят. Какова причина нарастания их в РФ?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Если кратко, России экологические проблемы можно разбить на две категории. Те, что достались в наследство и которым уже не один десяток, а то и сотня лет. И другие, которые возникли на современном историческом этапе государства.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 xml:space="preserve">Для России современные экологические проблемы связаны, прежде всего, с использованием атомной </w:t>
      </w:r>
      <w:proofErr w:type="gramStart"/>
      <w:r w:rsidRPr="004D09B3">
        <w:rPr>
          <w:rFonts w:ascii="Times New Roman" w:hAnsi="Times New Roman" w:cs="Times New Roman"/>
          <w:sz w:val="24"/>
          <w:szCs w:val="24"/>
        </w:rPr>
        <w:t>энергии</w:t>
      </w:r>
      <w:proofErr w:type="gramEnd"/>
      <w:r w:rsidRPr="004D09B3">
        <w:rPr>
          <w:rFonts w:ascii="Times New Roman" w:hAnsi="Times New Roman" w:cs="Times New Roman"/>
          <w:sz w:val="24"/>
          <w:szCs w:val="24"/>
        </w:rPr>
        <w:t xml:space="preserve"> как в мирных, так и в военных целях. К этому относится не только добыча соответствующих ископаемых и процесс производства сырья для энергетики и вооружение, но и проблемы, возникающие при эксплуатации технологического оборудования, аварии, происходящие на предприятиях атомного комплекса страны, а также утилизация, переработка и захоронение радиоактивных отходов.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Экологические проблемы современной России – это чрезмерное истощение природных ресурсов. Если ранее это относилось в основном лесных запасов. То теперь это коснулось и ископаемых ресурсов, в первую очередь нефти и газа.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9B3">
        <w:rPr>
          <w:rFonts w:ascii="Times New Roman" w:hAnsi="Times New Roman" w:cs="Times New Roman"/>
          <w:b/>
          <w:i/>
          <w:sz w:val="24"/>
          <w:szCs w:val="24"/>
        </w:rPr>
        <w:t>Лес: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Пока леса занимают 45% территории РФ или почти 800 млн. га. Разнообразие пород деревьев огромно — от карликовой березы, до кедров и широколиственных дубов.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Вырубка лесов является одним из древнейших промыслов на территории нынешнего государства. В последнее время она значительно увеличилась, особенно нелегальная. Только за 15 лет этого столетия вырублено более 40 млн. га, что сократило площади занятые лесами на 20 млн. га.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 xml:space="preserve">Нелегальные вырубки ведутся по всей территории страны, но наибольшая ее массовость, а, значит, и вред, отмечается на территориях, откуда </w:t>
      </w:r>
      <w:proofErr w:type="gramStart"/>
      <w:r w:rsidRPr="004D09B3">
        <w:rPr>
          <w:rFonts w:ascii="Times New Roman" w:hAnsi="Times New Roman" w:cs="Times New Roman"/>
          <w:sz w:val="24"/>
          <w:szCs w:val="24"/>
        </w:rPr>
        <w:t>наиболее</w:t>
      </w:r>
      <w:proofErr w:type="gramEnd"/>
      <w:r w:rsidRPr="004D09B3">
        <w:rPr>
          <w:rFonts w:ascii="Times New Roman" w:hAnsi="Times New Roman" w:cs="Times New Roman"/>
          <w:sz w:val="24"/>
          <w:szCs w:val="24"/>
        </w:rPr>
        <w:t xml:space="preserve"> удобно и выгодно вывозить древесину за рубеж. Это: Архангельская область и Карелия – для вывоза в страны Скандинавии и Забайкальский, Хабаровский и Приморский край, а также Амурская область – для Китая.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Наверно последний раз отказ на прошение о вывозе древесины за границу был дан Екатериной II, утвердившей ранее поставленную резолюцию Петра I.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Кроме вырубок «деловой» древесины, обезлесение происходит в связи с уничтожением лесов в результате пожаров, при вырубке для нужд добывающей промышленности, строительства населенных пунктов и дорог, а также при расширении территорий для сельскохозяйственных угодий.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Потери древесины при любых формах вырубок достигают 40%, то есть практически каждое второе дерево срублено зря. Восполняется же лесной фонд еще медленнее, что имеет как объективные причины – дерево должно вырасти и для этого требуется довольно много времени, так и субъективные – начиная от законодательного регулирования процессов вырубки и восстановления лесов и, заканчивая, исполнительской дисциплиной на местах.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9B3">
        <w:rPr>
          <w:rFonts w:ascii="Times New Roman" w:hAnsi="Times New Roman" w:cs="Times New Roman"/>
          <w:b/>
          <w:i/>
          <w:sz w:val="24"/>
          <w:szCs w:val="24"/>
        </w:rPr>
        <w:t>Вода: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 xml:space="preserve">Когда чего-то много или в избытке,  то ценность такого богатства значительно занижается, а, значит, и внимание к его сохранению. Это можно в полной мере отнести к водным запасам России. Эксплуатация водных ресурсов ведется без оглядки на завтрашний день. Вода для промышленных и бытовых нужд отбирается без контроля и ограничений. Сброс стоков, в 90% случаев </w:t>
      </w:r>
      <w:proofErr w:type="gramStart"/>
      <w:r w:rsidRPr="004D09B3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4D09B3">
        <w:rPr>
          <w:rFonts w:ascii="Times New Roman" w:hAnsi="Times New Roman" w:cs="Times New Roman"/>
          <w:sz w:val="24"/>
          <w:szCs w:val="24"/>
        </w:rPr>
        <w:t xml:space="preserve"> без должной очистки, а, иногда, и вообще без оной. Такое отношение к воде привело к тому, что 50% всех водных объектов страны считаются загрязненными, а поверхностных вод — 75%.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 xml:space="preserve">Основными источниками загрязнения являются промышленные предприятия, очистные сооружения которых устарели до 70% и не справляются со своими функциями. Тоже можно сказать и о коммунальных предприятиях водоснабжения и канализации. </w:t>
      </w:r>
      <w:r w:rsidRPr="004D09B3">
        <w:rPr>
          <w:rFonts w:ascii="Times New Roman" w:hAnsi="Times New Roman" w:cs="Times New Roman"/>
          <w:sz w:val="24"/>
          <w:szCs w:val="24"/>
        </w:rPr>
        <w:lastRenderedPageBreak/>
        <w:t>Значительное количество населенных пунктов, расположенных по берегам рек, вообще не имеют очистных сооружений, и бытовые стоки попадают прямо в реки. Развитие промышленного производства, особенно химической отрасли, наполнила эти стоки новыми химическими элементами и веществами. Природа не имеет средств и способов их нейтрализации, что особенно негативно влияет на флору и фауну рек.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Свой вклад в загрязнение вод вносит энергетика. Это не только сброс стоков и теплых вод, используемых для охлаждения технологического оборудования. Это сами гидросооружения, их каскады и искусственные водохранилища, построенные для получения энергии. Гидросооружения и многочисленные каналы, построенные за последнее столетие и регулирующие поток воды в интересах и потребностях человека, зачастую противоречат законам природы и, потому, приводят к многочисленным негативным последствиям для нее. В качестве примеров можно привести каскады электростанций на Волге, дамбы на Каспии и множество малых рек, которые исчезли после такой «регулирующей» деятельности человека.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 xml:space="preserve">Стремясь к максимальному удовлетворению потребностей в пище и для получения наибольшей прибыли, сельскохозяйственные производители применяют различные способы влияния на урожайность, выращиваемых культур. Это осушение и орошение, применение пестицидов и различных ядохимикатов. Все это в конечном итоге меняет не только водный баланс региона применения таких методов, но и состав, и структуру самой воды. Чрезмерное увлечение минеральными удобрениями, неправильное их хранение или хранение запрещенных ядовитых и отравляющих веществ, приводит к их попаданию в наземные и подземные воды. В последнее время резко ухудшились показатели качества </w:t>
      </w:r>
      <w:proofErr w:type="gramStart"/>
      <w:r w:rsidRPr="004D09B3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4D09B3">
        <w:rPr>
          <w:rFonts w:ascii="Times New Roman" w:hAnsi="Times New Roman" w:cs="Times New Roman"/>
          <w:sz w:val="24"/>
          <w:szCs w:val="24"/>
        </w:rPr>
        <w:t>. Особенно это негативно сказывается там, где они являются основными источниками воды для населения. А таких городов в России немало и это не всегда малые города и населенные пункты.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9B3">
        <w:rPr>
          <w:rFonts w:ascii="Times New Roman" w:hAnsi="Times New Roman" w:cs="Times New Roman"/>
          <w:b/>
          <w:i/>
          <w:sz w:val="24"/>
          <w:szCs w:val="24"/>
        </w:rPr>
        <w:t>Воздух и радиация: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Показатели загрязнения атмосферного воздуха в настоящий период носят двоякий характер. С одной стороны, промышленный спад, который привел к сокращению и остановке большого количества производств. С другой, он же не дает работающим предприятиям выделять достаточное количество сре</w:t>
      </w:r>
      <w:proofErr w:type="gramStart"/>
      <w:r w:rsidRPr="004D09B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D09B3">
        <w:rPr>
          <w:rFonts w:ascii="Times New Roman" w:hAnsi="Times New Roman" w:cs="Times New Roman"/>
          <w:sz w:val="24"/>
          <w:szCs w:val="24"/>
        </w:rPr>
        <w:t>я модернизации и переоснащения оборудования по очистке выбрасываем газов и пыли. Хотя второе, скорее хорошее оправдание, чем искреннее желание.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У Центральной России экологические проблемы с загрязнением воздуха таковы, что в этом регионе сконцентрировано наибольшее количество технически устаревших производств и это самые населенные регионы России. К промышленным выбросам присоединяются газы автомобильного транспорта, количество которого неуклонно растет. Даже регионы, где основная масса производств остановилась, количество транспорта на душу населения становиться все больше и больше. И этот транспорт не самый современный. Он не оснащен системами очистки отработанных газов, отвечающим современным международным нормам. В больших городах, транспорт уже не столько едет и перевозит, сколько стоит и дымит в пробках.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Положительная тенденция с сокращение отравляющих выбросов в атмосферу наметилась в связи с переходом теплоэлектростанций с потребления твердых видов топлива на природный газ. При сжигании газа такими станциями количество загрязняющих воздух веществ существенно меньше.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Новые экологические проблемы России возникли с середины прошлого столетия с достижениями науки в области ядерной физики.  Атомная или ядерная энергетика и вооружение несут в себе новые угрозы для окружающей среды, стали ранее неизвестными источниками ее загрязнения, последствия которых до сего дня окончательно не установлены.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 xml:space="preserve">Источники радиоактивного загрязнения могут и не находиться на территории государства, а располагаться за сотни или тысячи километров, в этом их существенная особенность. </w:t>
      </w:r>
      <w:r w:rsidRPr="004D09B3">
        <w:rPr>
          <w:rFonts w:ascii="Times New Roman" w:hAnsi="Times New Roman" w:cs="Times New Roman"/>
          <w:sz w:val="24"/>
          <w:szCs w:val="24"/>
        </w:rPr>
        <w:lastRenderedPageBreak/>
        <w:t>Так, некоторые области Центральной России пострадали в связи с аварией на Чернобыльской АЭС. Катастрофа в Челябинской области на заводе «Маяк» привела к созданию целой зоны, охватившей несколько регионов соседних областей. Количество населенных пунктов, на которых оказался радиоактивный «след», достигло цифры 2014 с население почти в 1 млн. жителей.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Уровень загрязнения радиоактивными веществами атомных электростанций невысок. Что нельзя сказать об утилизации и захоронении отходов этого производства, а также о радиоактивных выбросах, связанных с авариями или эксплуатацией военного оборудования и вооружения. Особенно от этого страдают северные регионы России, где помимо баз военно-морского флота, в состав которого входят атомоходы, созданы могильники захоронения отработанного радиоактивного материала. Процессы утилизации и захоронения отходов трудно контролируем из-за режимов секретности военного ведомства.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B3">
        <w:rPr>
          <w:rFonts w:ascii="Times New Roman" w:hAnsi="Times New Roman" w:cs="Times New Roman"/>
          <w:sz w:val="24"/>
          <w:szCs w:val="24"/>
        </w:rPr>
        <w:t>Отдельно хочется отметить экологическую ситуацию, которая складывается в связи с утилизацией и хранением промышленных и твердых бытовых отходов. Полигоны, отведенные для этих целей, уже давно перегружены, а выделение новых территорий под хранение, не говоря уже о внедрении новых технологий переработки, не проводится. Или опять действует принцип «Россия большая – земли много» и под свалки на наш век хватит?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9B3">
        <w:rPr>
          <w:rFonts w:ascii="Times New Roman" w:hAnsi="Times New Roman" w:cs="Times New Roman"/>
          <w:b/>
          <w:i/>
          <w:sz w:val="24"/>
          <w:szCs w:val="24"/>
        </w:rPr>
        <w:t>Ответить на вопросы: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9B3">
        <w:rPr>
          <w:rFonts w:ascii="Times New Roman" w:hAnsi="Times New Roman" w:cs="Times New Roman"/>
          <w:b/>
          <w:i/>
          <w:sz w:val="24"/>
          <w:szCs w:val="24"/>
        </w:rPr>
        <w:t>1.Чем отличается кризис от экологического кризиса.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9B3">
        <w:rPr>
          <w:rFonts w:ascii="Times New Roman" w:hAnsi="Times New Roman" w:cs="Times New Roman"/>
          <w:b/>
          <w:i/>
          <w:sz w:val="24"/>
          <w:szCs w:val="24"/>
        </w:rPr>
        <w:t>2.На какие две группы по характеру протекания подразделяются экологические кризисы?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9B3">
        <w:rPr>
          <w:rFonts w:ascii="Times New Roman" w:hAnsi="Times New Roman" w:cs="Times New Roman"/>
          <w:b/>
          <w:i/>
          <w:sz w:val="24"/>
          <w:szCs w:val="24"/>
        </w:rPr>
        <w:t>3. Какие основные экологические проблемы у современной России</w:t>
      </w:r>
      <w:proofErr w:type="gramStart"/>
      <w:r w:rsidRPr="004D09B3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4D09B3">
        <w:rPr>
          <w:rFonts w:ascii="Times New Roman" w:hAnsi="Times New Roman" w:cs="Times New Roman"/>
          <w:b/>
          <w:i/>
          <w:sz w:val="24"/>
          <w:szCs w:val="24"/>
        </w:rPr>
        <w:t xml:space="preserve"> перечислите?</w:t>
      </w:r>
    </w:p>
    <w:p w:rsidR="004D09B3" w:rsidRPr="004D09B3" w:rsidRDefault="004D09B3" w:rsidP="004D0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9B3" w:rsidRPr="004D09B3" w:rsidRDefault="004D09B3" w:rsidP="004D09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D09B3">
        <w:rPr>
          <w:b/>
          <w:bCs/>
          <w:color w:val="000000"/>
        </w:rPr>
        <w:t>Лекция:  Типы организаций, способствующих охране природы. Заповедники, заказники, национальные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D09B3">
        <w:rPr>
          <w:b/>
          <w:bCs/>
          <w:color w:val="000000"/>
        </w:rPr>
        <w:t>парки, памятники природы. Особо охраняемые природные территории и их законодательный статус.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b/>
          <w:bCs/>
          <w:color w:val="000000"/>
        </w:rPr>
        <w:t xml:space="preserve">   </w:t>
      </w:r>
      <w:r w:rsidRPr="004D09B3">
        <w:rPr>
          <w:color w:val="000000"/>
        </w:rPr>
        <w:t>Основу территориальной охраны природы в России составляет система особо охраняемых природных территорий (</w:t>
      </w:r>
      <w:r w:rsidRPr="004D09B3">
        <w:rPr>
          <w:b/>
          <w:bCs/>
          <w:color w:val="000000"/>
        </w:rPr>
        <w:t>ООПТ</w:t>
      </w:r>
      <w:r w:rsidRPr="004D09B3">
        <w:rPr>
          <w:color w:val="000000"/>
        </w:rPr>
        <w:t xml:space="preserve">). </w:t>
      </w:r>
      <w:proofErr w:type="gramStart"/>
      <w:r w:rsidRPr="004D09B3">
        <w:rPr>
          <w:color w:val="000000"/>
        </w:rPr>
        <w:t>Статус ООПТ в настоящее время определяется Федеральным Законом "Об особо охраняемых природных территориях", принятым Государственной Думой 15 февраля 1995 г. Согласно Закону "Особо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свое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</w:t>
      </w:r>
      <w:proofErr w:type="gramEnd"/>
      <w:r w:rsidRPr="004D09B3">
        <w:rPr>
          <w:color w:val="000000"/>
        </w:rPr>
        <w:t xml:space="preserve"> частично из хозяйственного использования и для </w:t>
      </w:r>
      <w:proofErr w:type="gramStart"/>
      <w:r w:rsidRPr="004D09B3">
        <w:rPr>
          <w:color w:val="000000"/>
        </w:rPr>
        <w:t>которых</w:t>
      </w:r>
      <w:proofErr w:type="gramEnd"/>
      <w:r w:rsidRPr="004D09B3">
        <w:rPr>
          <w:color w:val="000000"/>
        </w:rPr>
        <w:t xml:space="preserve"> установлен режим специальной охраны."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b/>
          <w:bCs/>
          <w:color w:val="000000"/>
        </w:rPr>
        <w:t xml:space="preserve">    </w:t>
      </w:r>
      <w:proofErr w:type="gramStart"/>
      <w:r w:rsidRPr="004D09B3">
        <w:rPr>
          <w:b/>
          <w:bCs/>
          <w:color w:val="000000"/>
        </w:rPr>
        <w:t xml:space="preserve">Особо охраняемые природные территории (ООПТ) </w:t>
      </w:r>
      <w:r w:rsidRPr="004D09B3">
        <w:rPr>
          <w:color w:val="000000"/>
        </w:rPr>
        <w:t>—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Особо охраняемые природные территории относятся к объектам общенационального достояния. Министерство природных ресурсов и экологии Российской Федерации осуществляет государственное управление в области организации и функционирования особо охраняемых природных территорий федерального значения.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Всего в России по состоянию на 2019 год существует 231 особо охраняемая природная территория федерального значения. Из них относятся 108 заповедников, 63 национальных </w:t>
      </w:r>
      <w:r w:rsidRPr="004D09B3">
        <w:rPr>
          <w:color w:val="000000"/>
        </w:rPr>
        <w:lastRenderedPageBreak/>
        <w:t xml:space="preserve">парков и 60 государственных природных заказников федерального значения, а также памятники природы, курорты и др. категории ООПТ. Общая площадь ООПТ федерального значения около 580 тысяч квадратных километров в 81 из 84 субъектов Федерации (нет ООПТ федерального уровня только в Санкт-Петербурге, Волгоградской и Тульской областях), что составляет приблизительно 3 % территории РФ. </w:t>
      </w:r>
      <w:proofErr w:type="gramStart"/>
      <w:r w:rsidRPr="004D09B3">
        <w:rPr>
          <w:color w:val="000000"/>
        </w:rPr>
        <w:t>Эта система природных резерватов уникальна и представляет исключительную ценность с точки зрения поддержания естественного функционирования </w:t>
      </w:r>
      <w:hyperlink r:id="rId5" w:history="1">
        <w:r w:rsidRPr="004D09B3">
          <w:rPr>
            <w:rStyle w:val="a6"/>
            <w:color w:val="00000A"/>
          </w:rPr>
          <w:t>экосистем</w:t>
        </w:r>
      </w:hyperlink>
      <w:r w:rsidRPr="004D09B3">
        <w:rPr>
          <w:color w:val="000000"/>
        </w:rPr>
        <w:t xml:space="preserve"> и сохранения </w:t>
      </w:r>
      <w:proofErr w:type="spellStart"/>
      <w:r w:rsidRPr="004D09B3">
        <w:rPr>
          <w:color w:val="000000"/>
        </w:rPr>
        <w:t>биоразнообразия</w:t>
      </w:r>
      <w:proofErr w:type="spellEnd"/>
      <w:r w:rsidRPr="004D09B3">
        <w:rPr>
          <w:color w:val="000000"/>
        </w:rPr>
        <w:t>, в том числе редких и исчезающих видов, а также экологического мониторинга, научных исследований и экологического просвещения не только в российском, но и в мировом масштабе.</w:t>
      </w:r>
      <w:proofErr w:type="gramEnd"/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09B3">
        <w:rPr>
          <w:b/>
          <w:bCs/>
          <w:color w:val="000000"/>
        </w:rPr>
        <w:t>Виды ООПТ и их назначение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>С учетом особенностей режима ООПТ и статуса находящихся на них природоохранных учреждений различаются следующие категории указанных территорий:</w:t>
      </w:r>
    </w:p>
    <w:p w:rsidR="004D09B3" w:rsidRPr="004D09B3" w:rsidRDefault="004D09B3" w:rsidP="004D09B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hyperlink r:id="rId6" w:history="1">
        <w:r w:rsidRPr="004D09B3">
          <w:rPr>
            <w:rStyle w:val="a6"/>
            <w:color w:val="000000" w:themeColor="text1"/>
          </w:rPr>
          <w:t>Государственные природные заповедники</w:t>
        </w:r>
      </w:hyperlink>
      <w:r w:rsidRPr="004D09B3">
        <w:rPr>
          <w:color w:val="000000" w:themeColor="text1"/>
        </w:rPr>
        <w:t> (в том числе биосферные)</w:t>
      </w:r>
    </w:p>
    <w:p w:rsidR="004D09B3" w:rsidRPr="004D09B3" w:rsidRDefault="004D09B3" w:rsidP="004D09B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hyperlink r:id="rId7" w:history="1">
        <w:r w:rsidRPr="004D09B3">
          <w:rPr>
            <w:rStyle w:val="a6"/>
            <w:color w:val="000000" w:themeColor="text1"/>
          </w:rPr>
          <w:t>Национальные парки</w:t>
        </w:r>
      </w:hyperlink>
    </w:p>
    <w:p w:rsidR="004D09B3" w:rsidRPr="004D09B3" w:rsidRDefault="004D09B3" w:rsidP="004D09B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hyperlink r:id="rId8" w:history="1">
        <w:r w:rsidRPr="004D09B3">
          <w:rPr>
            <w:rStyle w:val="a6"/>
            <w:color w:val="000000" w:themeColor="text1"/>
          </w:rPr>
          <w:t>Природные парки</w:t>
        </w:r>
      </w:hyperlink>
    </w:p>
    <w:p w:rsidR="004D09B3" w:rsidRPr="004D09B3" w:rsidRDefault="004D09B3" w:rsidP="004D09B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hyperlink r:id="rId9" w:history="1">
        <w:r w:rsidRPr="004D09B3">
          <w:rPr>
            <w:rStyle w:val="a6"/>
            <w:color w:val="000000" w:themeColor="text1"/>
          </w:rPr>
          <w:t>Государственные природные заказники</w:t>
        </w:r>
      </w:hyperlink>
    </w:p>
    <w:p w:rsidR="004D09B3" w:rsidRPr="004D09B3" w:rsidRDefault="004D09B3" w:rsidP="004D09B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hyperlink r:id="rId10" w:history="1">
        <w:r w:rsidRPr="004D09B3">
          <w:rPr>
            <w:rStyle w:val="a6"/>
            <w:color w:val="000000" w:themeColor="text1"/>
          </w:rPr>
          <w:t>Памятники природы</w:t>
        </w:r>
      </w:hyperlink>
    </w:p>
    <w:p w:rsidR="004D09B3" w:rsidRPr="004D09B3" w:rsidRDefault="004D09B3" w:rsidP="004D09B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hyperlink r:id="rId11" w:history="1">
        <w:r w:rsidRPr="004D09B3">
          <w:rPr>
            <w:rStyle w:val="a6"/>
            <w:color w:val="000000" w:themeColor="text1"/>
          </w:rPr>
          <w:t>Дендрологические парки</w:t>
        </w:r>
      </w:hyperlink>
      <w:r w:rsidRPr="004D09B3">
        <w:rPr>
          <w:color w:val="000000" w:themeColor="text1"/>
        </w:rPr>
        <w:t> и </w:t>
      </w:r>
      <w:hyperlink r:id="rId12" w:history="1">
        <w:r w:rsidRPr="004D09B3">
          <w:rPr>
            <w:rStyle w:val="a6"/>
            <w:color w:val="000000" w:themeColor="text1"/>
          </w:rPr>
          <w:t>ботанические сады</w:t>
        </w:r>
      </w:hyperlink>
    </w:p>
    <w:p w:rsidR="004D09B3" w:rsidRPr="004D09B3" w:rsidRDefault="004D09B3" w:rsidP="004D09B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hyperlink r:id="rId13" w:history="1">
        <w:r w:rsidRPr="004D09B3">
          <w:rPr>
            <w:rStyle w:val="a6"/>
            <w:color w:val="000000" w:themeColor="text1"/>
          </w:rPr>
          <w:t>Лечебно-оздоровительные местности и курорты</w:t>
        </w:r>
      </w:hyperlink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Правительство Российской Федерации, соответствующие органы исполнительной власти субъектов Российской Федерации, органы местного самоуправления могут устанавливать и иные категории особо охраняемых природных территорий (территории, на которых находятся памятники садово-паркового искусства, охраняемые береговые линии, охраняемые речные системы, охраняемые природные ландшафты, биологические станции, </w:t>
      </w:r>
      <w:proofErr w:type="spellStart"/>
      <w:r w:rsidRPr="004D09B3">
        <w:rPr>
          <w:color w:val="000000"/>
        </w:rPr>
        <w:t>микрозаповедники</w:t>
      </w:r>
      <w:proofErr w:type="spellEnd"/>
      <w:r w:rsidRPr="004D09B3">
        <w:rPr>
          <w:color w:val="000000"/>
        </w:rPr>
        <w:t xml:space="preserve"> и другие).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09B3">
        <w:rPr>
          <w:b/>
          <w:bCs/>
          <w:color w:val="000000"/>
        </w:rPr>
        <w:t>Государственные природные заповедники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На территории государственных природных заповедников полностью изымаются из хозяйственного </w:t>
      </w:r>
      <w:proofErr w:type="gramStart"/>
      <w:r w:rsidRPr="004D09B3">
        <w:rPr>
          <w:color w:val="000000"/>
        </w:rPr>
        <w:t>использования</w:t>
      </w:r>
      <w:proofErr w:type="gramEnd"/>
      <w:r w:rsidRPr="004D09B3">
        <w:rPr>
          <w:color w:val="000000"/>
        </w:rPr>
        <w:t xml:space="preserve"> особо охраняемые природные комплексы и объекты (земля, водные объекты, недра, растительный и животный мир), имеющие природоохранное, научное, эколого-просветительское значение как образцы естественной природной среды, типичные или редкие ландшафты, места сохранения генетического фонда растительного и животного мира.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Государственные природные заповедники являются природоохранными, научно-исследовательскими и эколого-просветительскими учреждениями, имеющими целью сохранение и изучение естественного хода природных процессов и явлений, генетического фонда растительного и животного мира, отдельных видов и сообществ растений и животных, типичных и уникальных экологических систем.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Статус государственных природных биосферных заповедников имеют государственные природные заповедники, которые входят в </w:t>
      </w:r>
      <w:hyperlink r:id="rId14" w:history="1">
        <w:r w:rsidRPr="004D09B3">
          <w:rPr>
            <w:rStyle w:val="a6"/>
            <w:color w:val="000000" w:themeColor="text1"/>
          </w:rPr>
          <w:t>международную систему биосферных резерватов</w:t>
        </w:r>
      </w:hyperlink>
      <w:r w:rsidRPr="004D09B3">
        <w:rPr>
          <w:color w:val="000000" w:themeColor="text1"/>
        </w:rPr>
        <w:t>, </w:t>
      </w:r>
      <w:r w:rsidRPr="004D09B3">
        <w:rPr>
          <w:color w:val="000000"/>
        </w:rPr>
        <w:t>осуществляющих глобальный экологический мониторинг.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В государственных природных заповедниках могут выделяться участки, на которых исключается всякое вмешательство человека в природные процессы. </w:t>
      </w:r>
      <w:proofErr w:type="gramStart"/>
      <w:r w:rsidRPr="004D09B3">
        <w:rPr>
          <w:color w:val="000000"/>
        </w:rPr>
        <w:t>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государственный природный заповедник, допускается деятельность, которая направлена на обеспечение функционирования государственного природного заповедника и жизнедеятельности граждан, проживающих на его территории, и осуществляется в соответствии с утвержденным индивидуальным положением о данном государственном природном заповеднике.</w:t>
      </w:r>
      <w:proofErr w:type="gramEnd"/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09B3">
        <w:rPr>
          <w:b/>
          <w:bCs/>
          <w:color w:val="000000"/>
        </w:rPr>
        <w:t>Национальные парки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lastRenderedPageBreak/>
        <w:t xml:space="preserve">     Национальные парки являются природоохранными, эколого-просветительскими и научно-исследовательскими учреждениями, территории (акватории) которых включают в себя природные комплексы и объекты, имеющие особую экологическую, историческую и эстетическую ценность, и предназначены для использования в природоохранных, просветительских, научных и культурных целях и для регулируемого туризма.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На территориях национальных парков устанавливается дифференцированный режим особой охраны с учетом их природных, историко-культурных и иных особенностей. </w:t>
      </w:r>
      <w:proofErr w:type="gramStart"/>
      <w:r w:rsidRPr="004D09B3">
        <w:rPr>
          <w:color w:val="000000"/>
        </w:rPr>
        <w:t>Исходя из указанных особенностей на территориях национальных парков могут</w:t>
      </w:r>
      <w:proofErr w:type="gramEnd"/>
      <w:r w:rsidRPr="004D09B3">
        <w:rPr>
          <w:color w:val="000000"/>
        </w:rPr>
        <w:t xml:space="preserve"> быть выделены различные функциональные зоны, в том числе:</w:t>
      </w:r>
    </w:p>
    <w:p w:rsidR="004D09B3" w:rsidRPr="004D09B3" w:rsidRDefault="004D09B3" w:rsidP="004D09B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4D09B3">
        <w:rPr>
          <w:color w:val="000000"/>
        </w:rPr>
        <w:t>заповедная, в пределах которой запрещены любая хозяйственная деятельность и рекреационное использование территории;</w:t>
      </w:r>
      <w:proofErr w:type="gramEnd"/>
    </w:p>
    <w:p w:rsidR="004D09B3" w:rsidRPr="004D09B3" w:rsidRDefault="004D09B3" w:rsidP="004D09B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 xml:space="preserve">особо охраняемая, в пределах которой обеспечиваются условия для сохранения природных комплексов и объектов и на </w:t>
      </w:r>
      <w:proofErr w:type="gramStart"/>
      <w:r w:rsidRPr="004D09B3">
        <w:rPr>
          <w:color w:val="000000"/>
        </w:rPr>
        <w:t>территории</w:t>
      </w:r>
      <w:proofErr w:type="gramEnd"/>
      <w:r w:rsidRPr="004D09B3">
        <w:rPr>
          <w:color w:val="000000"/>
        </w:rPr>
        <w:t xml:space="preserve"> которой допускается строго регулируемое посещение;</w:t>
      </w:r>
    </w:p>
    <w:p w:rsidR="004D09B3" w:rsidRPr="004D09B3" w:rsidRDefault="004D09B3" w:rsidP="004D09B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познавательного туризма, предназначенная для организации экологического просвещения и ознакомления с достопримечательными объектами национального парка;</w:t>
      </w:r>
    </w:p>
    <w:p w:rsidR="004D09B3" w:rsidRPr="004D09B3" w:rsidRDefault="004D09B3" w:rsidP="004D09B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4D09B3">
        <w:rPr>
          <w:color w:val="000000"/>
        </w:rPr>
        <w:t>рекреационная</w:t>
      </w:r>
      <w:proofErr w:type="gramEnd"/>
      <w:r w:rsidRPr="004D09B3">
        <w:rPr>
          <w:color w:val="000000"/>
        </w:rPr>
        <w:t>, в том числе предназначенная для отдыха, развития физической культуры и спорта;</w:t>
      </w:r>
    </w:p>
    <w:p w:rsidR="004D09B3" w:rsidRPr="004D09B3" w:rsidRDefault="004D09B3" w:rsidP="004D09B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охраны историко-культурных объектов, в пределах которой обеспечиваются условия для их сохранения;</w:t>
      </w:r>
    </w:p>
    <w:p w:rsidR="004D09B3" w:rsidRPr="004D09B3" w:rsidRDefault="004D09B3" w:rsidP="004D09B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 xml:space="preserve">обслуживания посетителей, </w:t>
      </w:r>
      <w:proofErr w:type="gramStart"/>
      <w:r w:rsidRPr="004D09B3">
        <w:rPr>
          <w:color w:val="000000"/>
        </w:rPr>
        <w:t>предназначенная</w:t>
      </w:r>
      <w:proofErr w:type="gramEnd"/>
      <w:r w:rsidRPr="004D09B3">
        <w:rPr>
          <w:color w:val="000000"/>
        </w:rPr>
        <w:t xml:space="preserve"> для размещения мест ночлега, палаточных лагерей и иных объектов туристского сервиса, культурного, бытового и информационного обслуживания посетителей;</w:t>
      </w:r>
    </w:p>
    <w:p w:rsidR="004D09B3" w:rsidRPr="004D09B3" w:rsidRDefault="004D09B3" w:rsidP="004D09B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 xml:space="preserve">хозяйственного назначения, в пределах </w:t>
      </w:r>
      <w:proofErr w:type="gramStart"/>
      <w:r w:rsidRPr="004D09B3">
        <w:rPr>
          <w:color w:val="000000"/>
        </w:rPr>
        <w:t>которой</w:t>
      </w:r>
      <w:proofErr w:type="gramEnd"/>
      <w:r w:rsidRPr="004D09B3">
        <w:rPr>
          <w:color w:val="000000"/>
        </w:rPr>
        <w:t xml:space="preserve"> осуществляется хозяйственная деятельность, необходимая для обеспечения функционирования национального парка.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09B3">
        <w:rPr>
          <w:b/>
          <w:bCs/>
          <w:color w:val="000000"/>
        </w:rPr>
        <w:t>Природные парки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>Природные парки являются природоохранными рекреационными учреждениями, находящимися в ведении субъектов Российской Федерации, территории (акватории) которых включают в себя природные комплексы и объекты, имеющие значительную экологическую и эстетическую ценность, и предназначены для использования в природоохранных, просветительских и рекреационных целях.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участков. </w:t>
      </w:r>
      <w:proofErr w:type="gramStart"/>
      <w:r w:rsidRPr="004D09B3">
        <w:rPr>
          <w:color w:val="000000"/>
        </w:rPr>
        <w:t>Исходя из этого на территориях природных парков могут</w:t>
      </w:r>
      <w:proofErr w:type="gramEnd"/>
      <w:r w:rsidRPr="004D09B3">
        <w:rPr>
          <w:color w:val="000000"/>
        </w:rPr>
        <w:t xml:space="preserve"> быть выделены природоохранные, рекреационные, </w:t>
      </w:r>
      <w:proofErr w:type="spellStart"/>
      <w:r w:rsidRPr="004D09B3">
        <w:rPr>
          <w:color w:val="000000"/>
        </w:rPr>
        <w:t>агрохозяйственные</w:t>
      </w:r>
      <w:proofErr w:type="spellEnd"/>
      <w:r w:rsidRPr="004D09B3">
        <w:rPr>
          <w:color w:val="000000"/>
        </w:rPr>
        <w:t xml:space="preserve"> и иные функциональные зоны, включая зоны охраны историко-культурных комплексов и объектов.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09B3">
        <w:rPr>
          <w:b/>
          <w:bCs/>
          <w:color w:val="000000"/>
        </w:rPr>
        <w:t>Государственные природные заказники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Государственными природными заказниками являются территории (акватории), имеющие особое значение для сохранения или восстановления природных комплексов или их компонентов и поддержания экологического баланса.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Государственные природные заказники могут иметь различный профиль, в том числе быть:</w:t>
      </w:r>
    </w:p>
    <w:p w:rsidR="004D09B3" w:rsidRPr="004D09B3" w:rsidRDefault="004D09B3" w:rsidP="004D09B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4D09B3">
        <w:rPr>
          <w:color w:val="000000"/>
        </w:rPr>
        <w:t>комплексными</w:t>
      </w:r>
      <w:proofErr w:type="gramEnd"/>
      <w:r w:rsidRPr="004D09B3">
        <w:rPr>
          <w:color w:val="000000"/>
        </w:rPr>
        <w:t xml:space="preserve"> (ландшафтными), предназначенными для сохранения и восстановления природных комплексов (природных ландшафтов);</w:t>
      </w:r>
    </w:p>
    <w:p w:rsidR="004D09B3" w:rsidRPr="004D09B3" w:rsidRDefault="004D09B3" w:rsidP="004D09B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4D09B3">
        <w:rPr>
          <w:color w:val="000000"/>
        </w:rPr>
        <w:t>биологическими</w:t>
      </w:r>
      <w:proofErr w:type="gramEnd"/>
      <w:r w:rsidRPr="004D09B3">
        <w:rPr>
          <w:color w:val="000000"/>
        </w:rPr>
        <w:t xml:space="preserve"> (ботаническими и зоологическими), предназначенными для сохранения и восстановления редких и исчезающих видов растений и животных, в том числе ценных видов в хозяйственном, научном и культурном отношениях;</w:t>
      </w:r>
    </w:p>
    <w:p w:rsidR="004D09B3" w:rsidRPr="004D09B3" w:rsidRDefault="004D09B3" w:rsidP="004D09B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4D09B3">
        <w:rPr>
          <w:color w:val="000000"/>
        </w:rPr>
        <w:t>палеонтологическими</w:t>
      </w:r>
      <w:proofErr w:type="gramEnd"/>
      <w:r w:rsidRPr="004D09B3">
        <w:rPr>
          <w:color w:val="000000"/>
        </w:rPr>
        <w:t>, предназначенными для сохранения ископаемых объектов;</w:t>
      </w:r>
    </w:p>
    <w:p w:rsidR="004D09B3" w:rsidRPr="004D09B3" w:rsidRDefault="004D09B3" w:rsidP="004D09B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4D09B3">
        <w:rPr>
          <w:color w:val="000000"/>
        </w:rPr>
        <w:t>гидрологическими</w:t>
      </w:r>
      <w:proofErr w:type="gramEnd"/>
      <w:r w:rsidRPr="004D09B3">
        <w:rPr>
          <w:color w:val="000000"/>
        </w:rPr>
        <w:t xml:space="preserve"> (болотными, озерными, речными, морскими), предназначенными для сохранения и восстановления ценных водных объектов и экологических систем;</w:t>
      </w:r>
    </w:p>
    <w:p w:rsidR="004D09B3" w:rsidRPr="004D09B3" w:rsidRDefault="004D09B3" w:rsidP="004D09B3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4D09B3">
        <w:rPr>
          <w:color w:val="000000"/>
        </w:rPr>
        <w:lastRenderedPageBreak/>
        <w:t>геологическими</w:t>
      </w:r>
      <w:proofErr w:type="gramEnd"/>
      <w:r w:rsidRPr="004D09B3">
        <w:rPr>
          <w:color w:val="000000"/>
        </w:rPr>
        <w:t>, предназначенными для сохранения ценных объектов и комплексов неживой природы.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Для целей познавательного туризма особое значение имеют комплексные заказники, в которых туристов знакомят с редкими видами животного и растительного мира, живописными пейзажами. Как правило, разбивка туристских стоянок на территории заказников запрещена, разрешается лишь прокладка туристских троп.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09B3">
        <w:rPr>
          <w:b/>
          <w:bCs/>
          <w:color w:val="000000"/>
        </w:rPr>
        <w:t>Памятники природы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 Памятники природы —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Памятниками природы могут быть объявлены участки суши и водного пространства, а также одиночные природные объекты, в том числе:</w:t>
      </w:r>
      <w:hyperlink r:id="rId15" w:history="1">
        <w:r w:rsidRPr="004D09B3">
          <w:rPr>
            <w:rStyle w:val="a6"/>
            <w:color w:val="0B0080"/>
            <w:vertAlign w:val="superscript"/>
          </w:rPr>
          <w:t>[3]</w:t>
        </w:r>
      </w:hyperlink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участки живописных местностей;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эталонные участки нетронутой природы;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участки с преобладанием культурного ландшафта (старинные парки, аллеи, каналы, древние копи и т. п.);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места произрастания и обитания ценных, реликтовых, малочисленных редких и исчезающих видов растений и животных, в том числе на границах их ареалов;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лесные массивы и участки леса, особо ценные по своим характеристикам (породный состав, продуктивность, генетические качества, строение насаждений и т. п.), а также образцы выдающихся достижений лесохозяйственной науки и практики;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небольшие дендрологические парки;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природные объекты, играющие важную роль в поддержании гидрологического режима;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4D09B3">
        <w:rPr>
          <w:color w:val="000000"/>
        </w:rPr>
        <w:t xml:space="preserve">уникальные формы рельефа и связанные с ними ландшафты (горы, группы скал, ущелья, каньоны, ледниковые цирки и </w:t>
      </w:r>
      <w:proofErr w:type="spellStart"/>
      <w:r w:rsidRPr="004D09B3">
        <w:rPr>
          <w:color w:val="000000"/>
        </w:rPr>
        <w:t>троговые</w:t>
      </w:r>
      <w:proofErr w:type="spellEnd"/>
      <w:r w:rsidRPr="004D09B3">
        <w:rPr>
          <w:color w:val="000000"/>
        </w:rPr>
        <w:t xml:space="preserve"> долины, моренно-валунные гряды, дюны, барханы, </w:t>
      </w:r>
      <w:proofErr w:type="spellStart"/>
      <w:r w:rsidRPr="004D09B3">
        <w:rPr>
          <w:color w:val="000000"/>
        </w:rPr>
        <w:t>карровые</w:t>
      </w:r>
      <w:proofErr w:type="spellEnd"/>
      <w:r w:rsidRPr="004D09B3">
        <w:rPr>
          <w:color w:val="000000"/>
        </w:rPr>
        <w:t xml:space="preserve"> поля, группы пещер, гигантские наледи, </w:t>
      </w:r>
      <w:proofErr w:type="spellStart"/>
      <w:r w:rsidRPr="004D09B3">
        <w:rPr>
          <w:color w:val="000000"/>
        </w:rPr>
        <w:t>гидролакколиты</w:t>
      </w:r>
      <w:proofErr w:type="spellEnd"/>
      <w:r w:rsidRPr="004D09B3">
        <w:rPr>
          <w:color w:val="000000"/>
        </w:rPr>
        <w:t xml:space="preserve"> и т. п.);</w:t>
      </w:r>
      <w:proofErr w:type="gramEnd"/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геологические обнажения, имеющие научную ценность (опорные разрезы, стратотипы, выходы редких минералов, горных пород и полезных ископаемых, известные в крайне ограниченном числе);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геолого-географические полигоны, в том числе классические участки с особенно выразительными следами сейсмических явлений, а также обнаружения разрывных и складчатых нарушений залегания горных пород;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местонахождения редких или особо ценных палеонтологических объектов;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участки рек, озер, водно-болотных комплексов, водохранилищ, морских акваторий, небольшие реки с поймами, озера, водохранилища и пруды;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природные гидроминеральные комплексы;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D09B3">
        <w:rPr>
          <w:color w:val="000000"/>
        </w:rPr>
        <w:t>термальные источники, месторождения лечебных грязей;</w:t>
      </w:r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4D09B3">
        <w:rPr>
          <w:color w:val="000000"/>
        </w:rPr>
        <w:t>береговые объекты (косы, перешейки, полуострова, острова, бухты, лагуны и т. п.);</w:t>
      </w:r>
      <w:proofErr w:type="gramEnd"/>
    </w:p>
    <w:p w:rsidR="004D09B3" w:rsidRPr="004D09B3" w:rsidRDefault="004D09B3" w:rsidP="004D09B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 w:rsidRPr="004D09B3">
        <w:rPr>
          <w:color w:val="000000"/>
        </w:rPr>
        <w:t xml:space="preserve">отдельные объекты живой и неживой природы (места гнездования птиц, деревья-долгожители и имеющие историко-мемориальное значение, растения причудливых форм, единичные экземпляры экзотов и реликтов, вулканы, холмы, ледники, валуны, водопады, гейзеры, родники, истоки рек, </w:t>
      </w:r>
      <w:proofErr w:type="spellStart"/>
      <w:r w:rsidRPr="004D09B3">
        <w:rPr>
          <w:color w:val="000000"/>
        </w:rPr>
        <w:t>воклюзы</w:t>
      </w:r>
      <w:proofErr w:type="spellEnd"/>
      <w:r w:rsidRPr="004D09B3">
        <w:rPr>
          <w:color w:val="000000"/>
        </w:rPr>
        <w:t>, скалы, утесы, останцы, проявления карста, пещеры, гроты и т. п.).</w:t>
      </w:r>
      <w:proofErr w:type="gramEnd"/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09B3">
        <w:rPr>
          <w:b/>
          <w:bCs/>
          <w:color w:val="000000"/>
        </w:rPr>
        <w:t>Дендрологические парки и ботанические сады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Дендрологические парки и ботанические сады являются природоохранными учреждениями, в задачи которых входит создание специальных коллекций растений в целях сохранения разнообразия и обогащения растительного мира, а также осуществление научной, учебной и просветительской деятельности. Территории дендрологических парков и ботанических садов предназначаются только для выполнения их прямых задач, при этом земельные участки передаются в бессрочное (постоянное) пользование дендрологическим паркам, ботаническим садам, а также научно-исследовательским или </w:t>
      </w:r>
      <w:r w:rsidRPr="004D09B3">
        <w:rPr>
          <w:color w:val="000000"/>
        </w:rPr>
        <w:lastRenderedPageBreak/>
        <w:t>образовательным учреждениям, в ведении которых находятся дендрологические парки и ботанические сады.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09B3">
        <w:rPr>
          <w:b/>
          <w:bCs/>
          <w:color w:val="000000"/>
        </w:rPr>
        <w:t>Лечебно-оздоровительные местности и курорты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Территории (акватории), пригодные для организации лечения и профилактики заболеваний, а также отдыха населения и обладающие природными лечебными ресурсами (минеральные воды, лечебные грязи, рапа лиманов и озер, лечебный климат, пляжи, части акваторий и внутренних морей, другие природные объекты и условия), могут быть отнесены к лечебно-оздоровительным местностям.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 Курорты — освоенные и используемые в лечебно-профилактических целях особо охраняемые природные территории, располагающие природными лечебными ресурсами и необходимыми для их эксплуатации зданиями и сооружениями, включая объекты инфраструктуры.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09B3">
        <w:rPr>
          <w:color w:val="000000"/>
        </w:rPr>
        <w:t xml:space="preserve">    Лечебно-оздоровительные местности и курорты выделяются в целях их рационального использования и обеспечения сохранения их природных лечебных ресурсов и оздоровительных свойств.</w:t>
      </w:r>
    </w:p>
    <w:p w:rsidR="004D09B3" w:rsidRPr="004D09B3" w:rsidRDefault="004D09B3" w:rsidP="004D09B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4D09B3" w:rsidRPr="004D09B3" w:rsidRDefault="004D09B3" w:rsidP="004D09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09B3">
        <w:rPr>
          <w:rFonts w:ascii="Times New Roman" w:hAnsi="Times New Roman" w:cs="Times New Roman"/>
          <w:b/>
          <w:i/>
          <w:sz w:val="24"/>
          <w:szCs w:val="24"/>
        </w:rPr>
        <w:t>Закрепление</w:t>
      </w:r>
    </w:p>
    <w:p w:rsidR="004D09B3" w:rsidRPr="004D09B3" w:rsidRDefault="004D09B3" w:rsidP="004D09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09B3">
        <w:rPr>
          <w:rFonts w:ascii="Times New Roman" w:hAnsi="Times New Roman" w:cs="Times New Roman"/>
          <w:b/>
          <w:i/>
          <w:sz w:val="24"/>
          <w:szCs w:val="24"/>
        </w:rPr>
        <w:t>Ответь на вопросы:</w:t>
      </w:r>
    </w:p>
    <w:p w:rsidR="004D09B3" w:rsidRPr="004D09B3" w:rsidRDefault="004D09B3" w:rsidP="004D09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9B3">
        <w:rPr>
          <w:rFonts w:ascii="Times New Roman" w:hAnsi="Times New Roman" w:cs="Times New Roman"/>
          <w:i/>
          <w:sz w:val="24"/>
          <w:szCs w:val="24"/>
        </w:rPr>
        <w:t>1.Каким законом определяется статус особо охраняемых природных территорий?</w:t>
      </w:r>
    </w:p>
    <w:p w:rsidR="004D09B3" w:rsidRPr="004D09B3" w:rsidRDefault="004D09B3" w:rsidP="004D09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9B3">
        <w:rPr>
          <w:rFonts w:ascii="Times New Roman" w:hAnsi="Times New Roman" w:cs="Times New Roman"/>
          <w:i/>
          <w:sz w:val="24"/>
          <w:szCs w:val="24"/>
        </w:rPr>
        <w:t>2.Сколько заповедников, национальных парков и государственных природных заказников существует на 2019 год?</w:t>
      </w:r>
    </w:p>
    <w:p w:rsidR="004D09B3" w:rsidRPr="004D09B3" w:rsidRDefault="004D09B3" w:rsidP="004D09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9B3">
        <w:rPr>
          <w:rFonts w:ascii="Times New Roman" w:hAnsi="Times New Roman" w:cs="Times New Roman"/>
          <w:i/>
          <w:sz w:val="24"/>
          <w:szCs w:val="24"/>
        </w:rPr>
        <w:t>3. Перечислите основные виды ООПТ.</w:t>
      </w:r>
    </w:p>
    <w:p w:rsidR="004D09B3" w:rsidRPr="004D09B3" w:rsidRDefault="004D09B3" w:rsidP="004D09B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09B3">
        <w:rPr>
          <w:rFonts w:ascii="Times New Roman" w:hAnsi="Times New Roman" w:cs="Times New Roman"/>
          <w:b/>
          <w:i/>
          <w:sz w:val="24"/>
          <w:szCs w:val="24"/>
        </w:rPr>
        <w:t>Найди в интернете</w:t>
      </w:r>
      <w:proofErr w:type="gramStart"/>
      <w:r w:rsidRPr="004D09B3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4D09B3" w:rsidRPr="004D09B3" w:rsidRDefault="004D09B3" w:rsidP="004D09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09B3">
        <w:rPr>
          <w:rFonts w:ascii="Times New Roman" w:hAnsi="Times New Roman" w:cs="Times New Roman"/>
          <w:i/>
          <w:sz w:val="24"/>
          <w:szCs w:val="24"/>
        </w:rPr>
        <w:t>1.Какой заповедник самый большой по площади в Р.Ф.</w:t>
      </w:r>
      <w:proofErr w:type="gramStart"/>
      <w:r w:rsidRPr="004D09B3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</w:p>
    <w:p w:rsidR="004D09B3" w:rsidRPr="007A7D6A" w:rsidRDefault="004D09B3" w:rsidP="004D09B3">
      <w:pPr>
        <w:rPr>
          <w:rFonts w:ascii="Times New Roman" w:hAnsi="Times New Roman" w:cs="Times New Roman"/>
          <w:i/>
          <w:sz w:val="24"/>
          <w:szCs w:val="24"/>
        </w:rPr>
      </w:pPr>
      <w:r w:rsidRPr="007A7D6A">
        <w:rPr>
          <w:rFonts w:ascii="Times New Roman" w:hAnsi="Times New Roman" w:cs="Times New Roman"/>
          <w:i/>
          <w:sz w:val="24"/>
          <w:szCs w:val="24"/>
        </w:rPr>
        <w:t>2.Какой заповедник самый маленький</w:t>
      </w:r>
      <w:r w:rsidRPr="007A7D6A">
        <w:rPr>
          <w:rFonts w:ascii="Times New Roman" w:hAnsi="Times New Roman" w:cs="Times New Roman"/>
          <w:sz w:val="24"/>
          <w:szCs w:val="24"/>
        </w:rPr>
        <w:t xml:space="preserve"> </w:t>
      </w:r>
      <w:r w:rsidRPr="007A7D6A">
        <w:rPr>
          <w:rFonts w:ascii="Times New Roman" w:hAnsi="Times New Roman" w:cs="Times New Roman"/>
          <w:i/>
          <w:sz w:val="24"/>
          <w:szCs w:val="24"/>
        </w:rPr>
        <w:t>по площади в Р.Ф.?</w:t>
      </w:r>
    </w:p>
    <w:p w:rsidR="004D09B3" w:rsidRPr="001F798C" w:rsidRDefault="004D09B3" w:rsidP="004D09B3">
      <w:pPr>
        <w:rPr>
          <w:rFonts w:ascii="Times New Roman" w:hAnsi="Times New Roman" w:cs="Times New Roman"/>
          <w:i/>
          <w:sz w:val="24"/>
          <w:szCs w:val="24"/>
        </w:rPr>
      </w:pPr>
    </w:p>
    <w:p w:rsidR="004D09B3" w:rsidRDefault="004D09B3" w:rsidP="002A366F">
      <w:pPr>
        <w:jc w:val="center"/>
      </w:pPr>
    </w:p>
    <w:sectPr w:rsidR="004D09B3" w:rsidSect="0067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16E6"/>
    <w:multiLevelType w:val="hybridMultilevel"/>
    <w:tmpl w:val="7A92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F10A1"/>
    <w:multiLevelType w:val="multilevel"/>
    <w:tmpl w:val="21A4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87E74"/>
    <w:multiLevelType w:val="hybridMultilevel"/>
    <w:tmpl w:val="E2E2811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BA03484"/>
    <w:multiLevelType w:val="multilevel"/>
    <w:tmpl w:val="D6E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3733A"/>
    <w:multiLevelType w:val="multilevel"/>
    <w:tmpl w:val="A0AC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133B4"/>
    <w:multiLevelType w:val="multilevel"/>
    <w:tmpl w:val="6F4E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02080"/>
    <w:rsid w:val="00000309"/>
    <w:rsid w:val="000015C2"/>
    <w:rsid w:val="00012E34"/>
    <w:rsid w:val="0002100B"/>
    <w:rsid w:val="00024557"/>
    <w:rsid w:val="00025F30"/>
    <w:rsid w:val="00030268"/>
    <w:rsid w:val="0005234F"/>
    <w:rsid w:val="00055D28"/>
    <w:rsid w:val="000604FD"/>
    <w:rsid w:val="00062BB1"/>
    <w:rsid w:val="00062E5D"/>
    <w:rsid w:val="00066868"/>
    <w:rsid w:val="00071BDE"/>
    <w:rsid w:val="00083042"/>
    <w:rsid w:val="000909B8"/>
    <w:rsid w:val="00090CC9"/>
    <w:rsid w:val="000915FD"/>
    <w:rsid w:val="00097128"/>
    <w:rsid w:val="000A5A3D"/>
    <w:rsid w:val="000B056D"/>
    <w:rsid w:val="000C4221"/>
    <w:rsid w:val="000C6D57"/>
    <w:rsid w:val="000C7174"/>
    <w:rsid w:val="000C7E52"/>
    <w:rsid w:val="000C7FC6"/>
    <w:rsid w:val="000D5855"/>
    <w:rsid w:val="000E639A"/>
    <w:rsid w:val="000E6E25"/>
    <w:rsid w:val="000F10AE"/>
    <w:rsid w:val="000F1BAD"/>
    <w:rsid w:val="000F5193"/>
    <w:rsid w:val="000F56FF"/>
    <w:rsid w:val="000F5CA0"/>
    <w:rsid w:val="000F6636"/>
    <w:rsid w:val="0010147B"/>
    <w:rsid w:val="001018A2"/>
    <w:rsid w:val="0012742C"/>
    <w:rsid w:val="00127A8E"/>
    <w:rsid w:val="00135F74"/>
    <w:rsid w:val="0013624D"/>
    <w:rsid w:val="00157C96"/>
    <w:rsid w:val="00175C22"/>
    <w:rsid w:val="00187357"/>
    <w:rsid w:val="001A2CE6"/>
    <w:rsid w:val="001A3236"/>
    <w:rsid w:val="001A5195"/>
    <w:rsid w:val="001B0198"/>
    <w:rsid w:val="001B2291"/>
    <w:rsid w:val="001B3C10"/>
    <w:rsid w:val="001C215E"/>
    <w:rsid w:val="001C22F6"/>
    <w:rsid w:val="001C4E9F"/>
    <w:rsid w:val="001D6D88"/>
    <w:rsid w:val="001E1AE2"/>
    <w:rsid w:val="001F39B6"/>
    <w:rsid w:val="001F568A"/>
    <w:rsid w:val="00200B9B"/>
    <w:rsid w:val="00202FBA"/>
    <w:rsid w:val="00212899"/>
    <w:rsid w:val="00212BCA"/>
    <w:rsid w:val="00213EB0"/>
    <w:rsid w:val="00224054"/>
    <w:rsid w:val="0022549C"/>
    <w:rsid w:val="0022726E"/>
    <w:rsid w:val="002310B5"/>
    <w:rsid w:val="00231321"/>
    <w:rsid w:val="0023249E"/>
    <w:rsid w:val="00246EF1"/>
    <w:rsid w:val="00262570"/>
    <w:rsid w:val="0027234B"/>
    <w:rsid w:val="0027480F"/>
    <w:rsid w:val="00275D64"/>
    <w:rsid w:val="002823DC"/>
    <w:rsid w:val="002A2B37"/>
    <w:rsid w:val="002A2E0B"/>
    <w:rsid w:val="002A2EAD"/>
    <w:rsid w:val="002A366F"/>
    <w:rsid w:val="002A3F21"/>
    <w:rsid w:val="002A40B8"/>
    <w:rsid w:val="002B1382"/>
    <w:rsid w:val="002C1819"/>
    <w:rsid w:val="002D43ED"/>
    <w:rsid w:val="002D5960"/>
    <w:rsid w:val="002E7B15"/>
    <w:rsid w:val="002F1C55"/>
    <w:rsid w:val="00301E67"/>
    <w:rsid w:val="0031507F"/>
    <w:rsid w:val="00315705"/>
    <w:rsid w:val="00317B45"/>
    <w:rsid w:val="0032126F"/>
    <w:rsid w:val="00322ED5"/>
    <w:rsid w:val="00324B10"/>
    <w:rsid w:val="00331025"/>
    <w:rsid w:val="00341561"/>
    <w:rsid w:val="003445CC"/>
    <w:rsid w:val="003456F7"/>
    <w:rsid w:val="00347A63"/>
    <w:rsid w:val="00347C1E"/>
    <w:rsid w:val="00351CE0"/>
    <w:rsid w:val="00357475"/>
    <w:rsid w:val="00361D09"/>
    <w:rsid w:val="00363472"/>
    <w:rsid w:val="00363678"/>
    <w:rsid w:val="003657B0"/>
    <w:rsid w:val="0036765F"/>
    <w:rsid w:val="003703EF"/>
    <w:rsid w:val="0038025B"/>
    <w:rsid w:val="003854B8"/>
    <w:rsid w:val="003A64BC"/>
    <w:rsid w:val="003B2658"/>
    <w:rsid w:val="003B2EEE"/>
    <w:rsid w:val="003B4461"/>
    <w:rsid w:val="003B5D29"/>
    <w:rsid w:val="003B6901"/>
    <w:rsid w:val="003C0116"/>
    <w:rsid w:val="003C406A"/>
    <w:rsid w:val="003C530F"/>
    <w:rsid w:val="003D0CC0"/>
    <w:rsid w:val="003D79CB"/>
    <w:rsid w:val="003F3382"/>
    <w:rsid w:val="00402080"/>
    <w:rsid w:val="00404E87"/>
    <w:rsid w:val="00404FFC"/>
    <w:rsid w:val="0041117F"/>
    <w:rsid w:val="00411243"/>
    <w:rsid w:val="00415108"/>
    <w:rsid w:val="0042250E"/>
    <w:rsid w:val="00425C97"/>
    <w:rsid w:val="004276EE"/>
    <w:rsid w:val="004414EC"/>
    <w:rsid w:val="00447DB3"/>
    <w:rsid w:val="004638CD"/>
    <w:rsid w:val="004650BE"/>
    <w:rsid w:val="00473915"/>
    <w:rsid w:val="0048300B"/>
    <w:rsid w:val="004B0904"/>
    <w:rsid w:val="004B37F7"/>
    <w:rsid w:val="004B71A7"/>
    <w:rsid w:val="004C0CF8"/>
    <w:rsid w:val="004C1C3A"/>
    <w:rsid w:val="004C3745"/>
    <w:rsid w:val="004C3F0E"/>
    <w:rsid w:val="004C6460"/>
    <w:rsid w:val="004C7CAC"/>
    <w:rsid w:val="004D09B3"/>
    <w:rsid w:val="004D2041"/>
    <w:rsid w:val="004D32CB"/>
    <w:rsid w:val="004D4A4F"/>
    <w:rsid w:val="004D6295"/>
    <w:rsid w:val="004E14F5"/>
    <w:rsid w:val="004E356A"/>
    <w:rsid w:val="004E3C97"/>
    <w:rsid w:val="004F1AFF"/>
    <w:rsid w:val="004F2A29"/>
    <w:rsid w:val="004F68E8"/>
    <w:rsid w:val="004F7C7A"/>
    <w:rsid w:val="0050143A"/>
    <w:rsid w:val="0050364B"/>
    <w:rsid w:val="00513A3C"/>
    <w:rsid w:val="00515C36"/>
    <w:rsid w:val="005238D2"/>
    <w:rsid w:val="00525FED"/>
    <w:rsid w:val="00527BF2"/>
    <w:rsid w:val="00542190"/>
    <w:rsid w:val="00542E58"/>
    <w:rsid w:val="00556FD7"/>
    <w:rsid w:val="005610DA"/>
    <w:rsid w:val="00563A94"/>
    <w:rsid w:val="00577AF8"/>
    <w:rsid w:val="005852AF"/>
    <w:rsid w:val="00590DCB"/>
    <w:rsid w:val="00592319"/>
    <w:rsid w:val="00592462"/>
    <w:rsid w:val="00593B36"/>
    <w:rsid w:val="00593FCD"/>
    <w:rsid w:val="00597C53"/>
    <w:rsid w:val="005A02B2"/>
    <w:rsid w:val="005D31C9"/>
    <w:rsid w:val="005E2E47"/>
    <w:rsid w:val="005E4F5A"/>
    <w:rsid w:val="005E52E1"/>
    <w:rsid w:val="00613376"/>
    <w:rsid w:val="00614025"/>
    <w:rsid w:val="00616D34"/>
    <w:rsid w:val="00617F93"/>
    <w:rsid w:val="006259B8"/>
    <w:rsid w:val="00630FBC"/>
    <w:rsid w:val="00634F39"/>
    <w:rsid w:val="006366C9"/>
    <w:rsid w:val="006404DA"/>
    <w:rsid w:val="00640F88"/>
    <w:rsid w:val="00641E9F"/>
    <w:rsid w:val="00655C43"/>
    <w:rsid w:val="006675CA"/>
    <w:rsid w:val="00667A22"/>
    <w:rsid w:val="006764CC"/>
    <w:rsid w:val="006842E7"/>
    <w:rsid w:val="00686F14"/>
    <w:rsid w:val="00696308"/>
    <w:rsid w:val="006A1265"/>
    <w:rsid w:val="006A2AE1"/>
    <w:rsid w:val="006A4E9B"/>
    <w:rsid w:val="006B0DD5"/>
    <w:rsid w:val="006B2E93"/>
    <w:rsid w:val="006C08F0"/>
    <w:rsid w:val="006C2F2C"/>
    <w:rsid w:val="006C4CCE"/>
    <w:rsid w:val="006C6437"/>
    <w:rsid w:val="006C7D0E"/>
    <w:rsid w:val="006F1FB0"/>
    <w:rsid w:val="006F3C1F"/>
    <w:rsid w:val="006F7127"/>
    <w:rsid w:val="00701DF8"/>
    <w:rsid w:val="0070289C"/>
    <w:rsid w:val="007045B6"/>
    <w:rsid w:val="00711B10"/>
    <w:rsid w:val="0071471D"/>
    <w:rsid w:val="00715ACB"/>
    <w:rsid w:val="00720412"/>
    <w:rsid w:val="00725180"/>
    <w:rsid w:val="00726DD5"/>
    <w:rsid w:val="00727D58"/>
    <w:rsid w:val="00732D54"/>
    <w:rsid w:val="00743365"/>
    <w:rsid w:val="00747501"/>
    <w:rsid w:val="0074790D"/>
    <w:rsid w:val="00754FDE"/>
    <w:rsid w:val="0076127C"/>
    <w:rsid w:val="007626C1"/>
    <w:rsid w:val="007672DC"/>
    <w:rsid w:val="00770163"/>
    <w:rsid w:val="00774002"/>
    <w:rsid w:val="00776883"/>
    <w:rsid w:val="00777BEA"/>
    <w:rsid w:val="007805EC"/>
    <w:rsid w:val="007815BC"/>
    <w:rsid w:val="007A22C4"/>
    <w:rsid w:val="007A7FA5"/>
    <w:rsid w:val="007D191D"/>
    <w:rsid w:val="007E55BB"/>
    <w:rsid w:val="007F1CE3"/>
    <w:rsid w:val="007F288C"/>
    <w:rsid w:val="007F7ADC"/>
    <w:rsid w:val="0080511A"/>
    <w:rsid w:val="008055C5"/>
    <w:rsid w:val="00806DCE"/>
    <w:rsid w:val="00816E16"/>
    <w:rsid w:val="00823B8E"/>
    <w:rsid w:val="008351F3"/>
    <w:rsid w:val="0083572E"/>
    <w:rsid w:val="008430C8"/>
    <w:rsid w:val="00847B3A"/>
    <w:rsid w:val="0086084F"/>
    <w:rsid w:val="0088349D"/>
    <w:rsid w:val="008A22D7"/>
    <w:rsid w:val="008A2AF0"/>
    <w:rsid w:val="008A6635"/>
    <w:rsid w:val="008B2282"/>
    <w:rsid w:val="008B31DD"/>
    <w:rsid w:val="008B457F"/>
    <w:rsid w:val="008B7DB9"/>
    <w:rsid w:val="008C2A79"/>
    <w:rsid w:val="008D420D"/>
    <w:rsid w:val="008D5E0D"/>
    <w:rsid w:val="008E4274"/>
    <w:rsid w:val="008E6F00"/>
    <w:rsid w:val="00902F54"/>
    <w:rsid w:val="00903E02"/>
    <w:rsid w:val="009122FD"/>
    <w:rsid w:val="00912841"/>
    <w:rsid w:val="00915320"/>
    <w:rsid w:val="00927B7F"/>
    <w:rsid w:val="00935390"/>
    <w:rsid w:val="00943E25"/>
    <w:rsid w:val="009501D7"/>
    <w:rsid w:val="009600C6"/>
    <w:rsid w:val="0096141D"/>
    <w:rsid w:val="0097047F"/>
    <w:rsid w:val="00976D4C"/>
    <w:rsid w:val="009872D0"/>
    <w:rsid w:val="0099395E"/>
    <w:rsid w:val="0099444F"/>
    <w:rsid w:val="00997F59"/>
    <w:rsid w:val="009A0B33"/>
    <w:rsid w:val="009A213E"/>
    <w:rsid w:val="009A4B44"/>
    <w:rsid w:val="009A70E7"/>
    <w:rsid w:val="009B22A7"/>
    <w:rsid w:val="009B684B"/>
    <w:rsid w:val="009C1449"/>
    <w:rsid w:val="009D2677"/>
    <w:rsid w:val="009F7068"/>
    <w:rsid w:val="00A03156"/>
    <w:rsid w:val="00A062C2"/>
    <w:rsid w:val="00A06DFC"/>
    <w:rsid w:val="00A10556"/>
    <w:rsid w:val="00A12DC6"/>
    <w:rsid w:val="00A21580"/>
    <w:rsid w:val="00A26006"/>
    <w:rsid w:val="00A339F3"/>
    <w:rsid w:val="00A426D7"/>
    <w:rsid w:val="00A4298F"/>
    <w:rsid w:val="00A50225"/>
    <w:rsid w:val="00A5146B"/>
    <w:rsid w:val="00A560A9"/>
    <w:rsid w:val="00A57B3E"/>
    <w:rsid w:val="00A70E28"/>
    <w:rsid w:val="00A712D7"/>
    <w:rsid w:val="00A82961"/>
    <w:rsid w:val="00A84BAE"/>
    <w:rsid w:val="00A9080D"/>
    <w:rsid w:val="00A92A30"/>
    <w:rsid w:val="00A95462"/>
    <w:rsid w:val="00AA15B6"/>
    <w:rsid w:val="00AB22E8"/>
    <w:rsid w:val="00AB3444"/>
    <w:rsid w:val="00AB3547"/>
    <w:rsid w:val="00AB5747"/>
    <w:rsid w:val="00AB6BA7"/>
    <w:rsid w:val="00AB7B3F"/>
    <w:rsid w:val="00AC4D80"/>
    <w:rsid w:val="00AC67FD"/>
    <w:rsid w:val="00AD183A"/>
    <w:rsid w:val="00AD4EF4"/>
    <w:rsid w:val="00AD7E78"/>
    <w:rsid w:val="00AE5DF2"/>
    <w:rsid w:val="00AF4F43"/>
    <w:rsid w:val="00B00735"/>
    <w:rsid w:val="00B072C8"/>
    <w:rsid w:val="00B10812"/>
    <w:rsid w:val="00B113B4"/>
    <w:rsid w:val="00B114EB"/>
    <w:rsid w:val="00B22C5B"/>
    <w:rsid w:val="00B2364D"/>
    <w:rsid w:val="00B27DCC"/>
    <w:rsid w:val="00B360A0"/>
    <w:rsid w:val="00B4021B"/>
    <w:rsid w:val="00B42C5E"/>
    <w:rsid w:val="00B509C8"/>
    <w:rsid w:val="00B51201"/>
    <w:rsid w:val="00B660BB"/>
    <w:rsid w:val="00B74824"/>
    <w:rsid w:val="00B75C0B"/>
    <w:rsid w:val="00B76A6F"/>
    <w:rsid w:val="00B825C6"/>
    <w:rsid w:val="00B828A2"/>
    <w:rsid w:val="00B84580"/>
    <w:rsid w:val="00B85DB6"/>
    <w:rsid w:val="00B9351A"/>
    <w:rsid w:val="00B93798"/>
    <w:rsid w:val="00B950B9"/>
    <w:rsid w:val="00BA1E68"/>
    <w:rsid w:val="00BA1EBF"/>
    <w:rsid w:val="00BA3A82"/>
    <w:rsid w:val="00BA65B8"/>
    <w:rsid w:val="00BB4E86"/>
    <w:rsid w:val="00BB5EE5"/>
    <w:rsid w:val="00BC011D"/>
    <w:rsid w:val="00BC62D7"/>
    <w:rsid w:val="00BD2C5F"/>
    <w:rsid w:val="00BD5C52"/>
    <w:rsid w:val="00BD76C1"/>
    <w:rsid w:val="00BE300A"/>
    <w:rsid w:val="00BE6149"/>
    <w:rsid w:val="00BE6772"/>
    <w:rsid w:val="00BF0B94"/>
    <w:rsid w:val="00BF3B46"/>
    <w:rsid w:val="00C04A7A"/>
    <w:rsid w:val="00C05118"/>
    <w:rsid w:val="00C05D3A"/>
    <w:rsid w:val="00C16508"/>
    <w:rsid w:val="00C2077C"/>
    <w:rsid w:val="00C2665E"/>
    <w:rsid w:val="00C316FA"/>
    <w:rsid w:val="00C3202D"/>
    <w:rsid w:val="00C36E2A"/>
    <w:rsid w:val="00C37BE7"/>
    <w:rsid w:val="00C40642"/>
    <w:rsid w:val="00C4069A"/>
    <w:rsid w:val="00C4281F"/>
    <w:rsid w:val="00C4513A"/>
    <w:rsid w:val="00C533A2"/>
    <w:rsid w:val="00C54842"/>
    <w:rsid w:val="00C57F35"/>
    <w:rsid w:val="00C703CF"/>
    <w:rsid w:val="00C80846"/>
    <w:rsid w:val="00C80B26"/>
    <w:rsid w:val="00C8131D"/>
    <w:rsid w:val="00C83A26"/>
    <w:rsid w:val="00C86C39"/>
    <w:rsid w:val="00C87AA7"/>
    <w:rsid w:val="00C90A1E"/>
    <w:rsid w:val="00C9206B"/>
    <w:rsid w:val="00C96489"/>
    <w:rsid w:val="00CA7BDB"/>
    <w:rsid w:val="00CC2597"/>
    <w:rsid w:val="00CC4F22"/>
    <w:rsid w:val="00CC7706"/>
    <w:rsid w:val="00CD25E0"/>
    <w:rsid w:val="00CD5890"/>
    <w:rsid w:val="00CE2539"/>
    <w:rsid w:val="00CE5719"/>
    <w:rsid w:val="00CE61DF"/>
    <w:rsid w:val="00CE6A00"/>
    <w:rsid w:val="00CF508F"/>
    <w:rsid w:val="00D020F2"/>
    <w:rsid w:val="00D04119"/>
    <w:rsid w:val="00D04478"/>
    <w:rsid w:val="00D07B85"/>
    <w:rsid w:val="00D10760"/>
    <w:rsid w:val="00D12839"/>
    <w:rsid w:val="00D13510"/>
    <w:rsid w:val="00D16D6D"/>
    <w:rsid w:val="00D24C4B"/>
    <w:rsid w:val="00D30631"/>
    <w:rsid w:val="00D3069B"/>
    <w:rsid w:val="00D33325"/>
    <w:rsid w:val="00D3435D"/>
    <w:rsid w:val="00D34960"/>
    <w:rsid w:val="00D45EB3"/>
    <w:rsid w:val="00D470BE"/>
    <w:rsid w:val="00D66B5C"/>
    <w:rsid w:val="00D67A88"/>
    <w:rsid w:val="00D748AE"/>
    <w:rsid w:val="00D82EFC"/>
    <w:rsid w:val="00D836BB"/>
    <w:rsid w:val="00D850E0"/>
    <w:rsid w:val="00D86530"/>
    <w:rsid w:val="00D86EA1"/>
    <w:rsid w:val="00D96221"/>
    <w:rsid w:val="00D969BB"/>
    <w:rsid w:val="00DA42A9"/>
    <w:rsid w:val="00DA5760"/>
    <w:rsid w:val="00DB4FDF"/>
    <w:rsid w:val="00DC36DC"/>
    <w:rsid w:val="00DC5EDD"/>
    <w:rsid w:val="00DD13B0"/>
    <w:rsid w:val="00DD2461"/>
    <w:rsid w:val="00DD7BEF"/>
    <w:rsid w:val="00DF075F"/>
    <w:rsid w:val="00DF3FD6"/>
    <w:rsid w:val="00DF6438"/>
    <w:rsid w:val="00DF6702"/>
    <w:rsid w:val="00E02609"/>
    <w:rsid w:val="00E11C09"/>
    <w:rsid w:val="00E21B56"/>
    <w:rsid w:val="00E260CA"/>
    <w:rsid w:val="00E310EB"/>
    <w:rsid w:val="00E37AA9"/>
    <w:rsid w:val="00E41BD7"/>
    <w:rsid w:val="00E52954"/>
    <w:rsid w:val="00E56F16"/>
    <w:rsid w:val="00E652B2"/>
    <w:rsid w:val="00E73FA9"/>
    <w:rsid w:val="00E90958"/>
    <w:rsid w:val="00E90ECF"/>
    <w:rsid w:val="00EA0872"/>
    <w:rsid w:val="00EA4221"/>
    <w:rsid w:val="00EA708B"/>
    <w:rsid w:val="00EA7224"/>
    <w:rsid w:val="00EA735C"/>
    <w:rsid w:val="00ED13F2"/>
    <w:rsid w:val="00ED4FB0"/>
    <w:rsid w:val="00ED77B9"/>
    <w:rsid w:val="00ED78B8"/>
    <w:rsid w:val="00EE749B"/>
    <w:rsid w:val="00EF04EC"/>
    <w:rsid w:val="00EF7FDF"/>
    <w:rsid w:val="00F06489"/>
    <w:rsid w:val="00F1300B"/>
    <w:rsid w:val="00F149AA"/>
    <w:rsid w:val="00F176B3"/>
    <w:rsid w:val="00F23686"/>
    <w:rsid w:val="00F26790"/>
    <w:rsid w:val="00F303DC"/>
    <w:rsid w:val="00F344F3"/>
    <w:rsid w:val="00F41D5C"/>
    <w:rsid w:val="00F432F0"/>
    <w:rsid w:val="00F452AA"/>
    <w:rsid w:val="00F54D9E"/>
    <w:rsid w:val="00F550CB"/>
    <w:rsid w:val="00F55FE6"/>
    <w:rsid w:val="00F56926"/>
    <w:rsid w:val="00F730A9"/>
    <w:rsid w:val="00F744F7"/>
    <w:rsid w:val="00F8055F"/>
    <w:rsid w:val="00F8501D"/>
    <w:rsid w:val="00F925BF"/>
    <w:rsid w:val="00F93247"/>
    <w:rsid w:val="00F979BE"/>
    <w:rsid w:val="00FA0408"/>
    <w:rsid w:val="00FA1F31"/>
    <w:rsid w:val="00FA43EE"/>
    <w:rsid w:val="00FA49C3"/>
    <w:rsid w:val="00FA5327"/>
    <w:rsid w:val="00FB11F2"/>
    <w:rsid w:val="00FD45B6"/>
    <w:rsid w:val="00FD4771"/>
    <w:rsid w:val="00FE2C0D"/>
    <w:rsid w:val="00FE3ED9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9B3"/>
    <w:pPr>
      <w:ind w:left="720"/>
      <w:contextualSpacing/>
    </w:pPr>
    <w:rPr>
      <w:rFonts w:eastAsiaTheme="minorEastAsia"/>
      <w:lang w:eastAsia="ru-RU"/>
    </w:rPr>
  </w:style>
  <w:style w:type="character" w:customStyle="1" w:styleId="c2">
    <w:name w:val="c2"/>
    <w:basedOn w:val="a0"/>
    <w:rsid w:val="004D09B3"/>
  </w:style>
  <w:style w:type="character" w:customStyle="1" w:styleId="c32">
    <w:name w:val="c32"/>
    <w:basedOn w:val="a0"/>
    <w:rsid w:val="004D09B3"/>
  </w:style>
  <w:style w:type="paragraph" w:styleId="a5">
    <w:name w:val="Normal (Web)"/>
    <w:basedOn w:val="a"/>
    <w:uiPriority w:val="99"/>
    <w:semiHidden/>
    <w:unhideWhenUsed/>
    <w:rsid w:val="004D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D0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.wikipedia.org%2Fwiki%2F%25D0%259F%25D1%2580%25D0%25B8%25D1%2580%25D0%25BE%25D0%25B4%25D0%25BD%25D1%258B%25D0%25B9_%25D0%25BF%25D0%25B0%25D1%2580%25D0%25BA" TargetMode="External"/><Relationship Id="rId13" Type="http://schemas.openxmlformats.org/officeDocument/2006/relationships/hyperlink" Target="https://infourok.ru/go.html?href=http%3A%2F%2Fru.wikipedia.org%2Fwiki%2F%25D0%259A%25D1%2583%25D1%2580%25D0%25BE%25D1%2580%25D1%2582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u.wikipedia.org%2Fwiki%2F%25D0%259D%25D0%25B0%25D1%2586%25D0%25B8%25D0%25BE%25D0%25BD%25D0%25B0%25D0%25BB%25D1%258C%25D0%25BD%25D1%258B%25D0%25B5_%25D0%25BF%25D0%25B0%25D1%2580%25D0%25BA%25D0%25B8" TargetMode="External"/><Relationship Id="rId12" Type="http://schemas.openxmlformats.org/officeDocument/2006/relationships/hyperlink" Target="https://infourok.ru/go.html?href=http%3A%2F%2Fru.wikipedia.org%2Fwiki%2F%25D0%2591%25D0%25BE%25D1%2582%25D0%25B0%25D0%25BD%25D0%25B8%25D1%2587%25D0%25B5%25D1%2581%25D0%25BA%25D0%25B8%25D0%25B9_%25D1%2581%25D0%25B0%25D0%25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.wikipedia.org%2Fwiki%2F%25D0%2593%25D0%25BE%25D1%2581%25D1%2583%25D0%25B4%25D0%25B0%25D1%2580%25D1%2581%25D1%2582%25D0%25B2%25D0%25B5%25D0%25BD%25D0%25BD%25D1%258B%25D0%25B9_%25D0%25BF%25D1%2580%25D0%25B8%25D1%2580%25D0%25BE%25D0%25B4%25D0%25BE%25D0%25BE%25D1%2585%25D1%2580%25D0%25B0%25D0%25BD%25D0%25BD%25D1%258B%25D0%25B9_%25D0%25B7%25D0%25B0%25D0%25BF%25D0%25BE%25D0%25B2%25D0%25B5%25D0%25B4%25D0%25BD%25D0%25B8%25D0%25BA" TargetMode="External"/><Relationship Id="rId11" Type="http://schemas.openxmlformats.org/officeDocument/2006/relationships/hyperlink" Target="https://infourok.ru/go.html?href=http%3A%2F%2Fru.wikipedia.org%2Fwiki%2F%25D0%2594%25D0%25B5%25D0%25BD%25D0%25B4%25D1%2580%25D0%25B0%25D1%2580%25D0%25B8%25D0%25B9" TargetMode="External"/><Relationship Id="rId5" Type="http://schemas.openxmlformats.org/officeDocument/2006/relationships/hyperlink" Target="https://infourok.ru/go.html?href=http%3A%2F%2Fru.wikipedia.org%2Fwiki%2F%25D0%25AD%25D0%25BA%25D0%25BE%25D1%2581%25D0%25B8%25D1%2581%25D1%2582%25D0%25B5%25D0%25BC%25D0%25B0" TargetMode="External"/><Relationship Id="rId15" Type="http://schemas.openxmlformats.org/officeDocument/2006/relationships/hyperlink" Target="https://infourok.ru/go.html?href=%23cite_note-2" TargetMode="External"/><Relationship Id="rId10" Type="http://schemas.openxmlformats.org/officeDocument/2006/relationships/hyperlink" Target="https://infourok.ru/go.html?href=http%3A%2F%2Fru.wikipedia.org%2Fwiki%2F%25D0%259F%25D0%25B0%25D0%25BC%25D1%258F%25D1%2582%25D0%25BD%25D0%25B8%25D0%25BA_%25D0%25BF%25D1%2580%25D0%25B8%25D1%2580%25D0%25BE%25D0%25B4%25D1%25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ru.wikipedia.org%2Fwiki%2F%25D0%2593%25D0%25BE%25D1%2581%25D1%2583%25D0%25B4%25D0%25B0%25D1%2580%25D1%2581%25D1%2582%25D0%25B2%25D0%25B5%25D0%25BD%25D0%25BD%25D1%258B%25D0%25B9_%25D0%25BF%25D1%2580%25D0%25B8%25D1%2580%25D0%25BE%25D0%25B4%25D0%25BD%25D1%258B%25D0%25B9_%25D0%25B7%25D0%25B0%25D0%25BA%25D0%25B0%25D0%25B7%25D0%25BD%25D0%25B8%25D0%25BA" TargetMode="External"/><Relationship Id="rId14" Type="http://schemas.openxmlformats.org/officeDocument/2006/relationships/hyperlink" Target="https://infourok.ru/go.html?href=http%3A%2F%2Fru.wikipedia.org%2Fwiki%2F%25D0%2592%25D1%2581%25D0%25B5%25D0%25BC%25D0%25B8%25D1%2580%25D0%25BD%25D0%25B0%25D1%258F_%25D1%2581%25D0%25B5%25D1%2582%25D1%258C_%25D0%25B1%25D0%25B8%25D0%25BE%25D1%2581%25D1%2584%25D0%25B5%25D1%2580%25D0%25BD%25D1%258B%25D1%2585_%25D1%2580%25D0%25B5%25D0%25B7%25D0%25B5%25D1%2580%25D0%25B2%25D0%25B0%25D1%2582%25D0%25BE%25D0%25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4972</Words>
  <Characters>28346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2020-04-09T18:30:00Z</dcterms:created>
  <dcterms:modified xsi:type="dcterms:W3CDTF">2020-04-09T18:31:00Z</dcterms:modified>
</cp:coreProperties>
</file>