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E" w:rsidRPr="002F24F6" w:rsidRDefault="00105712" w:rsidP="0010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F6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2F24F6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2F24F6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D52C7C" w:rsidRDefault="00105712" w:rsidP="00C9083D">
      <w:pPr>
        <w:pStyle w:val="Style34"/>
        <w:widowControl/>
        <w:spacing w:line="276" w:lineRule="auto"/>
        <w:rPr>
          <w:b/>
          <w:sz w:val="28"/>
          <w:szCs w:val="28"/>
        </w:rPr>
      </w:pPr>
      <w:r w:rsidRPr="002F24F6">
        <w:rPr>
          <w:b/>
          <w:sz w:val="28"/>
          <w:szCs w:val="28"/>
        </w:rPr>
        <w:t>Темы для самостоятельн</w:t>
      </w:r>
      <w:r w:rsidR="00C9083D" w:rsidRPr="002F24F6">
        <w:rPr>
          <w:b/>
          <w:sz w:val="28"/>
          <w:szCs w:val="28"/>
        </w:rPr>
        <w:t xml:space="preserve">ой работы </w:t>
      </w:r>
      <w:proofErr w:type="gramStart"/>
      <w:r w:rsidR="00C9083D" w:rsidRPr="002F24F6">
        <w:rPr>
          <w:b/>
          <w:sz w:val="28"/>
          <w:szCs w:val="28"/>
        </w:rPr>
        <w:t>обучающихся</w:t>
      </w:r>
      <w:proofErr w:type="gramEnd"/>
      <w:r w:rsidR="00C9083D" w:rsidRPr="002F24F6">
        <w:rPr>
          <w:b/>
          <w:sz w:val="28"/>
          <w:szCs w:val="28"/>
        </w:rPr>
        <w:t xml:space="preserve"> группы 241</w:t>
      </w:r>
      <w:r w:rsidR="00274CEC" w:rsidRPr="002F24F6">
        <w:rPr>
          <w:b/>
          <w:sz w:val="28"/>
          <w:szCs w:val="28"/>
        </w:rPr>
        <w:t>9</w:t>
      </w:r>
      <w:r w:rsidRPr="002F24F6">
        <w:rPr>
          <w:b/>
          <w:sz w:val="28"/>
          <w:szCs w:val="28"/>
        </w:rPr>
        <w:t xml:space="preserve"> </w:t>
      </w:r>
    </w:p>
    <w:p w:rsidR="00105712" w:rsidRPr="002F24F6" w:rsidRDefault="00105712" w:rsidP="00C9083D">
      <w:pPr>
        <w:pStyle w:val="Style34"/>
        <w:widowControl/>
        <w:spacing w:line="276" w:lineRule="auto"/>
        <w:rPr>
          <w:rStyle w:val="FontStyle52"/>
          <w:b w:val="0"/>
          <w:sz w:val="28"/>
          <w:szCs w:val="28"/>
        </w:rPr>
      </w:pPr>
      <w:r w:rsidRPr="002F24F6">
        <w:rPr>
          <w:b/>
          <w:sz w:val="28"/>
          <w:szCs w:val="28"/>
        </w:rPr>
        <w:t>по дисциплине</w:t>
      </w:r>
      <w:r w:rsidR="00604738">
        <w:rPr>
          <w:b/>
          <w:sz w:val="28"/>
          <w:szCs w:val="28"/>
        </w:rPr>
        <w:t>:</w:t>
      </w:r>
      <w:r w:rsidR="00C9083D" w:rsidRPr="002F24F6">
        <w:rPr>
          <w:b/>
          <w:i/>
          <w:sz w:val="28"/>
          <w:szCs w:val="28"/>
        </w:rPr>
        <w:t xml:space="preserve"> </w:t>
      </w:r>
      <w:r w:rsidR="00C9083D" w:rsidRPr="00D52C7C">
        <w:rPr>
          <w:b/>
          <w:sz w:val="28"/>
          <w:szCs w:val="28"/>
        </w:rPr>
        <w:t>ОУДБ.06</w:t>
      </w:r>
      <w:r w:rsidR="00C9083D" w:rsidRPr="002F24F6">
        <w:rPr>
          <w:i/>
          <w:sz w:val="28"/>
          <w:szCs w:val="28"/>
        </w:rPr>
        <w:t xml:space="preserve"> </w:t>
      </w:r>
      <w:r w:rsidR="00C9083D" w:rsidRPr="00D52C7C">
        <w:rPr>
          <w:rStyle w:val="FontStyle52"/>
          <w:i w:val="0"/>
          <w:sz w:val="28"/>
          <w:szCs w:val="28"/>
        </w:rPr>
        <w:t>Физическая культура</w:t>
      </w:r>
      <w:r w:rsidRPr="002F24F6">
        <w:rPr>
          <w:b/>
          <w:i/>
          <w:sz w:val="28"/>
          <w:szCs w:val="28"/>
        </w:rPr>
        <w:t xml:space="preserve">                                       </w:t>
      </w:r>
    </w:p>
    <w:p w:rsidR="002F24F6" w:rsidRDefault="002F24F6" w:rsidP="002F24F6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</w:p>
    <w:p w:rsidR="002F24F6" w:rsidRPr="00BB684C" w:rsidRDefault="002F24F6" w:rsidP="002F24F6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  <w:r w:rsidRPr="00BB684C">
        <w:rPr>
          <w:rStyle w:val="FontStyle52"/>
          <w:i w:val="0"/>
          <w:sz w:val="28"/>
          <w:szCs w:val="28"/>
          <w:u w:val="single"/>
        </w:rPr>
        <w:t xml:space="preserve">Уважаемы обучающиеся, после выполнения заданий отправляйте фото, конспектов, либо </w:t>
      </w:r>
      <w:proofErr w:type="spellStart"/>
      <w:r w:rsidRPr="00BB684C">
        <w:rPr>
          <w:rStyle w:val="FontStyle52"/>
          <w:i w:val="0"/>
          <w:sz w:val="28"/>
          <w:szCs w:val="28"/>
          <w:u w:val="single"/>
        </w:rPr>
        <w:t>скриншоты</w:t>
      </w:r>
      <w:proofErr w:type="spellEnd"/>
      <w:r w:rsidRPr="00BB684C">
        <w:rPr>
          <w:rStyle w:val="FontStyle52"/>
          <w:i w:val="0"/>
          <w:sz w:val="28"/>
          <w:szCs w:val="28"/>
          <w:u w:val="single"/>
        </w:rPr>
        <w:t xml:space="preserve"> выполненных заданий на эле</w:t>
      </w:r>
      <w:r>
        <w:rPr>
          <w:rStyle w:val="FontStyle52"/>
          <w:i w:val="0"/>
          <w:sz w:val="28"/>
          <w:szCs w:val="28"/>
          <w:u w:val="single"/>
        </w:rPr>
        <w:t>к</w:t>
      </w:r>
      <w:r w:rsidRPr="00BB684C">
        <w:rPr>
          <w:rStyle w:val="FontStyle52"/>
          <w:i w:val="0"/>
          <w:sz w:val="28"/>
          <w:szCs w:val="28"/>
          <w:u w:val="single"/>
        </w:rPr>
        <w:t xml:space="preserve">тронную почту </w:t>
      </w:r>
      <w:hyperlink r:id="rId4" w:history="1">
        <w:r w:rsidRPr="00BB684C">
          <w:rPr>
            <w:rStyle w:val="a3"/>
            <w:b/>
            <w:sz w:val="28"/>
            <w:szCs w:val="28"/>
            <w:lang w:val="en-US"/>
          </w:rPr>
          <w:t>sensej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serggg</w:t>
        </w:r>
        <w:r w:rsidRPr="00BB684C">
          <w:rPr>
            <w:rStyle w:val="a3"/>
            <w:b/>
            <w:sz w:val="28"/>
            <w:szCs w:val="28"/>
          </w:rPr>
          <w:t>@</w:t>
        </w:r>
        <w:r w:rsidRPr="00BB684C">
          <w:rPr>
            <w:rStyle w:val="a3"/>
            <w:b/>
            <w:sz w:val="28"/>
            <w:szCs w:val="28"/>
            <w:lang w:val="en-US"/>
          </w:rPr>
          <w:t>gmail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2F24F6" w:rsidRPr="00BB684C" w:rsidRDefault="002F24F6" w:rsidP="002F24F6">
      <w:pPr>
        <w:pStyle w:val="Style34"/>
        <w:widowControl/>
        <w:spacing w:line="276" w:lineRule="auto"/>
        <w:rPr>
          <w:rStyle w:val="FontStyle52"/>
          <w:i w:val="0"/>
          <w:color w:val="FF0000"/>
          <w:sz w:val="28"/>
          <w:szCs w:val="28"/>
        </w:rPr>
      </w:pPr>
      <w:r w:rsidRPr="00BB684C">
        <w:rPr>
          <w:rStyle w:val="FontStyle52"/>
          <w:i w:val="0"/>
          <w:color w:val="FF0000"/>
          <w:sz w:val="28"/>
          <w:szCs w:val="28"/>
        </w:rPr>
        <w:t>в соответствии с установленным</w:t>
      </w:r>
      <w:r w:rsidR="00604738">
        <w:rPr>
          <w:rStyle w:val="FontStyle52"/>
          <w:i w:val="0"/>
          <w:color w:val="FF0000"/>
          <w:sz w:val="28"/>
          <w:szCs w:val="28"/>
        </w:rPr>
        <w:t>и</w:t>
      </w:r>
      <w:r w:rsidRPr="00BB684C">
        <w:rPr>
          <w:rStyle w:val="FontStyle52"/>
          <w:i w:val="0"/>
          <w:color w:val="FF0000"/>
          <w:sz w:val="28"/>
          <w:szCs w:val="28"/>
        </w:rPr>
        <w:t xml:space="preserve"> срок</w:t>
      </w:r>
      <w:r w:rsidR="00604738">
        <w:rPr>
          <w:rStyle w:val="FontStyle52"/>
          <w:i w:val="0"/>
          <w:color w:val="FF0000"/>
          <w:sz w:val="28"/>
          <w:szCs w:val="28"/>
        </w:rPr>
        <w:t>ами</w:t>
      </w:r>
    </w:p>
    <w:p w:rsidR="002F24F6" w:rsidRDefault="002F24F6" w:rsidP="00105712">
      <w:pPr>
        <w:pStyle w:val="Style34"/>
        <w:widowControl/>
        <w:spacing w:line="276" w:lineRule="auto"/>
        <w:rPr>
          <w:rStyle w:val="FontStyle52"/>
          <w:b w:val="0"/>
          <w:i w:val="0"/>
          <w:sz w:val="28"/>
          <w:szCs w:val="28"/>
        </w:rPr>
      </w:pPr>
    </w:p>
    <w:p w:rsidR="00105712" w:rsidRPr="002F24F6" w:rsidRDefault="002F24F6" w:rsidP="00105712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2F24F6">
        <w:rPr>
          <w:rStyle w:val="FontStyle52"/>
          <w:i w:val="0"/>
          <w:sz w:val="28"/>
          <w:szCs w:val="28"/>
        </w:rPr>
        <w:t xml:space="preserve">Преподаватель: </w:t>
      </w:r>
      <w:proofErr w:type="spellStart"/>
      <w:r w:rsidRPr="002F24F6">
        <w:rPr>
          <w:rStyle w:val="FontStyle52"/>
          <w:i w:val="0"/>
          <w:sz w:val="28"/>
          <w:szCs w:val="28"/>
        </w:rPr>
        <w:t>Жариков</w:t>
      </w:r>
      <w:proofErr w:type="spellEnd"/>
      <w:r w:rsidRPr="002F24F6">
        <w:rPr>
          <w:rStyle w:val="FontStyle52"/>
          <w:i w:val="0"/>
          <w:sz w:val="28"/>
          <w:szCs w:val="28"/>
        </w:rPr>
        <w:t xml:space="preserve"> Сергей Александрович</w:t>
      </w:r>
    </w:p>
    <w:tbl>
      <w:tblPr>
        <w:tblW w:w="1032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663"/>
        <w:gridCol w:w="5159"/>
        <w:gridCol w:w="14"/>
      </w:tblGrid>
      <w:tr w:rsidR="00105712" w:rsidTr="00DA39E1">
        <w:trPr>
          <w:trHeight w:val="555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3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173" w:type="dxa"/>
            <w:gridSpan w:val="2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2F24F6" w:rsidRPr="00FE1A96" w:rsidTr="00571E38">
        <w:trPr>
          <w:gridAfter w:val="1"/>
          <w:wAfter w:w="14" w:type="dxa"/>
          <w:trHeight w:val="77"/>
        </w:trPr>
        <w:tc>
          <w:tcPr>
            <w:tcW w:w="10306" w:type="dxa"/>
            <w:gridSpan w:val="3"/>
          </w:tcPr>
          <w:p w:rsidR="002F24F6" w:rsidRPr="00FE1A96" w:rsidRDefault="00D52C7C" w:rsidP="00571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18.05-23</w:t>
            </w:r>
            <w:r w:rsidR="002F24F6"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105712" w:rsidTr="00DA39E1">
        <w:trPr>
          <w:trHeight w:val="1665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3" w:type="dxa"/>
          </w:tcPr>
          <w:p w:rsidR="00DA39E1" w:rsidRPr="00D84CA1" w:rsidRDefault="00DA39E1" w:rsidP="002F24F6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105712" w:rsidRDefault="00DA39E1" w:rsidP="002F24F6">
            <w:pPr>
              <w:pStyle w:val="Style35"/>
              <w:spacing w:line="240" w:lineRule="auto"/>
              <w:jc w:val="both"/>
              <w:rPr>
                <w:sz w:val="28"/>
                <w:szCs w:val="28"/>
              </w:rPr>
            </w:pPr>
            <w:r w:rsidRPr="00D84CA1">
              <w:t>Работа на тренажерах.</w:t>
            </w:r>
          </w:p>
        </w:tc>
        <w:tc>
          <w:tcPr>
            <w:tcW w:w="5173" w:type="dxa"/>
            <w:gridSpan w:val="2"/>
          </w:tcPr>
          <w:p w:rsidR="00DA39E1" w:rsidRPr="00D84CA1" w:rsidRDefault="00DA39E1" w:rsidP="002F24F6">
            <w:pPr>
              <w:pStyle w:val="Default"/>
              <w:jc w:val="both"/>
            </w:pPr>
            <w:r w:rsidRPr="00D84CA1">
              <w:t>Составить тренировку для развития силы основных мышечных гру</w:t>
            </w:r>
            <w:r w:rsidR="004F0E78">
              <w:t>пп на гимнастическом турнике</w:t>
            </w:r>
            <w:r w:rsidRPr="00D84CA1">
              <w:t xml:space="preserve">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2F24F6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105712" w:rsidRDefault="00DA39E1" w:rsidP="002F2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  <w:tr w:rsidR="002F24F6" w:rsidRPr="00FE1A96" w:rsidTr="00571E38">
        <w:trPr>
          <w:trHeight w:val="77"/>
        </w:trPr>
        <w:tc>
          <w:tcPr>
            <w:tcW w:w="10320" w:type="dxa"/>
            <w:gridSpan w:val="4"/>
          </w:tcPr>
          <w:p w:rsidR="002F24F6" w:rsidRPr="00FE1A96" w:rsidRDefault="004F0E78" w:rsidP="00571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25.05-30</w:t>
            </w:r>
            <w:r w:rsidR="002F24F6"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490BAC" w:rsidTr="00DA39E1">
        <w:trPr>
          <w:trHeight w:val="1830"/>
        </w:trPr>
        <w:tc>
          <w:tcPr>
            <w:tcW w:w="484" w:type="dxa"/>
          </w:tcPr>
          <w:p w:rsidR="00490BAC" w:rsidRDefault="00490BAC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DA39E1" w:rsidRPr="00D84CA1" w:rsidRDefault="00DA39E1" w:rsidP="002F24F6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490BAC" w:rsidRDefault="00DA39E1" w:rsidP="002F24F6">
            <w:pPr>
              <w:pStyle w:val="Style35"/>
              <w:spacing w:line="240" w:lineRule="auto"/>
              <w:jc w:val="both"/>
            </w:pPr>
            <w:r w:rsidRPr="00D84CA1">
              <w:t>Работа на тренажерах.</w:t>
            </w:r>
          </w:p>
        </w:tc>
        <w:tc>
          <w:tcPr>
            <w:tcW w:w="5173" w:type="dxa"/>
            <w:gridSpan w:val="2"/>
          </w:tcPr>
          <w:p w:rsidR="00DA39E1" w:rsidRPr="00D84CA1" w:rsidRDefault="00DA39E1" w:rsidP="002F24F6">
            <w:pPr>
              <w:pStyle w:val="Default"/>
              <w:jc w:val="both"/>
            </w:pPr>
            <w:r w:rsidRPr="00D84CA1">
              <w:t>Составить тренировку для развития силы основных мышечных гру</w:t>
            </w:r>
            <w:r w:rsidR="004F0E78">
              <w:t>пп на гимнастической стенке</w:t>
            </w:r>
            <w:r w:rsidRPr="00D84CA1">
              <w:t xml:space="preserve">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2F24F6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490BAC" w:rsidRDefault="00DA39E1" w:rsidP="002F24F6">
            <w:pPr>
              <w:spacing w:line="240" w:lineRule="auto"/>
              <w:jc w:val="both"/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Отжимания 2 подхода по 20 повторений</w:t>
            </w:r>
          </w:p>
        </w:tc>
      </w:tr>
    </w:tbl>
    <w:p w:rsidR="00105712" w:rsidRDefault="00105712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52C7C" w:rsidP="0010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______________/С.А.Жариков/</w:t>
      </w: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Лекция на тему: Атлетическая гимнастика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Атлетическая гимнастика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физических упражнений с использованием специальных отягощений.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 с глубокой древности: наши предки убедились на опыте, что физические нагрузки с отягощениями делают мышцы крепче, суставы подвижнее, организм выносливее. Родина атлетизма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–Д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ревняя Греция, где для гармонического развития тела использовали упражнения с 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гальтерсами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–прообразом гантелей. На фресках третьего века н.э. с гантелями упражняются не только мужчины, но и женщины.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атлетическая гимнастика как вид спорта культивировалась с конца 19 века, когда атлеты и борцы начали состязаться в поднятии тяжестей. В качестве отягощений в атлетической гимнастике используются штанга, диски, гири, гантели, а также эспандеры, резиновые жгуты и блочные тренажерные комплексы.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 предназначена для самых разных людей (молодых и пожилых, юношей и девушек), но для людей практически здоровых, поскольку используемые упражнения связаны со значительными мышечными напряжениями и соответствующей</w:t>
      </w:r>
      <w:r w:rsidR="0043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t>нагрузкой</w:t>
      </w:r>
      <w:r w:rsidR="0043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для занимающихся. Поэтому, имея в виду это обстоятельство, атлетическую гимнастику следует рассматривать в первую очередь как развивающее средство физического воспитания, и только во вторую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>ак средство восстанавливающее.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Атлетическая гимнастика укрепляет здоровье, избавляет от многих физических изъянов (сутулость, впалая грудь, неправильная осанка, слаборазвитые мышцы и др.). Режим упражнений в сочетании с рациональным питанием позволяет избавиться от излишних жировых отложений или прибавить в весе в тех случаях, когда это необходимо. Система упражнений тренирует сердечно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>осудистую (мышечную массу нередко называют вторым сердцем) и другие жизненно важные системы организма, через развитие мускулатуры активно и благотворно воздействует на работу внутренних органов, делает тело мускулистым и красивым, позволяет направленно управлять своим телосложением.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</w:rPr>
        <w:t>1. Показания к занятиям атлетической гимнастикой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 прекрасно сочетается с любыми аэробными упражнениями – бегом, ходьбой, плаванием, ездой на велосипеде, спортивными играми. Качества, приобретаемые в процессе атлетической тренировки, повысят эффективность любого вида физической деятельности.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Для занятий нужен набор разных по массе гантелей (от 5 до 25 кг и более), иначе на определённом этапе, когда организм привыкнет к нагрузкам, рост результативности занятий может приостановиться, а при работе с недостаточной интенсивностью возможны и регрессивные тенденции.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Приступать к тренировке следует не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43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t>чем за 1 час до и не ранее чем через 2 часа после еды, по утрам серьезные нагрузки не рекомендуются.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В конце занятий необходимы успокаивающие и расслабляющие упражнения (медленный бег, ходьба, подъём рук в стороны, потягивание). После занятий полезно посидеть или полежать 5–10 мин. затем обязательно принять тёплый душ или растереться жёстким мокрым полотенцем.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Оздоровительная направленность занятий с гирями заключается в укреплении и развитии мышечной системы, суставов и связок. Развиваются и укрепляются сердечно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осудистая и нервная системы, значительно увеличивается и специальная работоспособность человека. Методика тренировки заключается в использовании основных закономерностей развития силовой выносливости. С этой целью гиря поднимается максимальное число раз. После отдыха (3–4 мин) упражнение повторяется, выполнение упражнения проходит в среднем и медленном темпе. Этот метод может использоваться во все периоды тренировки. Считается, что эффективным является также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снижение веса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. Сначала упражнение выполняется с гирей большого веса максимальное число раз. Затем, не отдыхая, выполняется то же упражнение с гирей, но уже меньшего веса и также максимальное число раз. Используется также метод смешанных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, при котором в ходе выполнения одного упражнения от подхода к подходу изменяются вес гири, число повторений и темп выполнения упражнения. Во время тренировки упражнения выполняются в малом (12 подъёмов гири в минуту), среднем (17–19) и быстром (23–27) темпах. Тренировка в постоянном темпе замедляет рост результатов. Условно принято, что в начале тренировки должны выполняться темповые упражнения (рывки, толчки, 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швунги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), затем жим, тяга и приседания, после которых включают бег и упражнения на расслабление. Важно не допускать одних и тех же упражнений в ходе одной тренировки и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стремиться не допускать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 их повторения от тренировки к тренировке, т.е. соблюдать принцип чередования. Обязательными при занятиях с гирями являются врачебный контроль и самоконтроль, позволяющие не допускать резких физических пере напряжений и переутомления.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Для начинающих заниматься с гирями продолжительность тренировки не более 30 мин. Тренироваться рекомендуется 3 раза в неделю. Начинать занятия лучше всего с 16-килограммовых гирь. Примерно через месяц-полтора можно переходить к занятиям с гирями в 24 кг и, наконец,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 «двух пудовиками».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24F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гимнастика упражнение </w:t>
      </w:r>
      <w:proofErr w:type="gramStart"/>
      <w:r w:rsidRPr="002F24F6">
        <w:rPr>
          <w:rFonts w:ascii="Times New Roman" w:hAnsi="Times New Roman" w:cs="Times New Roman"/>
          <w:color w:val="FFFFFF" w:themeColor="background1"/>
          <w:sz w:val="24"/>
          <w:szCs w:val="24"/>
        </w:rPr>
        <w:t>физический</w:t>
      </w:r>
      <w:proofErr w:type="gramEnd"/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Противопоказания к занятиям по атлетической гимнастике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Атлетические тренажеры становятся все доступнее для широких масс, как начинающих, так и для физкультурников со стажем. Многие отмечают возрастающий интерес населения (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причёмвсех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возрастов) к занятиям атлетической гимнастикой. Констатируя несомненную положительность такого факта, зачастую в зал атлетической гимнастики приходят люди, не имеющие представления о своем функциональном состоянии.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Тренеру, прежде чем начать действовать, необходимы хотя бы минимальные сведения об их функциональном состоянии, наличии или отсутствии хронических заболеваний и пр. Эта информация будет незаменимой при выборе упражнений, дозировании физических нагрузок, методах построения тренировочных занятий и самоконтроле.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противопоказаны людям с различными хроническими и острыми заболеваниями. К примеру, не стоит начинать занятия людям с гипертонией, чтобы избежать чрезмерной нагрузки на больное сердце. Или отказаться от тренировки просто необходимо людям с высокой температурой, кашлем и другими признаками острых инфекционных заболеваний. Потому, что это все-таки вид спорта, в котором преобладают довольно сильные нагрузки.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перед тем, как принять решение, стоит ли посвятить свою жизнь атлетической гимнастике, стоит обратиться за консультацией к врачу, дабы избежать неприятных последствий.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атлетической гимнастикой полезны в наше урбанизированное время и рекомендовать их людям для поддержания хорошей формы, для сохранения здоровья, для улучшения жизненного тонуса и позитивного отношения к жизни, но не стоит забывать, что атлетическая гимнастика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–в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 спорта, в который ограничивает участие в нем людей, имеющих определенные проблемы со здоровьем.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Следите за качеством выполняемых движений, не допускайте небрежности, неритмичности, 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полурасслабленности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мышц, следите за осанкой и положением головы. Занимаясь атлетической гимнастикой, будьте терпеливы и трудолюбивы, преодолевая чувство усталости в мышцах. По окончании первого месяца тренировок сделайте контрольные измерения антропометрических показателей и корректируйте последующую нагрузку в соответствии с достигнутыми результатами и поставленными целями.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264"/>
        <w:gridCol w:w="1626"/>
        <w:gridCol w:w="1987"/>
        <w:gridCol w:w="1808"/>
      </w:tblGrid>
      <w:tr w:rsidR="00FB2444" w:rsidRPr="002F24F6" w:rsidTr="002F24F6">
        <w:trPr>
          <w:trHeight w:val="3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нормативы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444" w:rsidRPr="002F24F6" w:rsidTr="002F24F6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B2444" w:rsidRPr="002F24F6" w:rsidTr="002F24F6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FB2444" w:rsidRPr="002F24F6" w:rsidTr="002F24F6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2444" w:rsidRPr="002F24F6" w:rsidTr="002F24F6">
        <w:trPr>
          <w:trHeight w:val="2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Подъем туловища за 1 мин.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2444" w:rsidRPr="002F24F6" w:rsidTr="002F24F6">
        <w:trPr>
          <w:trHeight w:val="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Прыжок с места в длину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B2444" w:rsidRPr="002F24F6" w:rsidTr="002F24F6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Марш-бросок 6,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444" w:rsidRPr="002F24F6" w:rsidTr="002F24F6">
        <w:trPr>
          <w:trHeight w:val="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брусьях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B2444" w:rsidRPr="002F24F6" w:rsidRDefault="00FB2444" w:rsidP="002F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9E1" w:rsidRPr="002F24F6" w:rsidRDefault="00DA39E1" w:rsidP="002F2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39E1" w:rsidRPr="00DA39E1" w:rsidRDefault="00DA39E1" w:rsidP="001057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39E1" w:rsidRPr="00DA39E1" w:rsidSect="001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712"/>
    <w:rsid w:val="00105712"/>
    <w:rsid w:val="00120DDE"/>
    <w:rsid w:val="00274CEC"/>
    <w:rsid w:val="002F24F6"/>
    <w:rsid w:val="002F6A09"/>
    <w:rsid w:val="003D5957"/>
    <w:rsid w:val="00432040"/>
    <w:rsid w:val="00490BAC"/>
    <w:rsid w:val="004F0E78"/>
    <w:rsid w:val="005D2C39"/>
    <w:rsid w:val="00604738"/>
    <w:rsid w:val="00997876"/>
    <w:rsid w:val="009C66F4"/>
    <w:rsid w:val="00C9083D"/>
    <w:rsid w:val="00D077B9"/>
    <w:rsid w:val="00D52C7C"/>
    <w:rsid w:val="00DA39E1"/>
    <w:rsid w:val="00E55FBE"/>
    <w:rsid w:val="00F35B9B"/>
    <w:rsid w:val="00F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105712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0571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10571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10571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3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2020-05-12T10:55:00Z</dcterms:created>
  <dcterms:modified xsi:type="dcterms:W3CDTF">2020-05-12T10:55:00Z</dcterms:modified>
</cp:coreProperties>
</file>