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388" w:rsidRPr="00C61CC1" w:rsidRDefault="009D2388" w:rsidP="009D2388">
      <w:pPr>
        <w:spacing w:before="100" w:beforeAutospacing="1" w:after="100" w:afterAutospacing="1" w:line="240" w:lineRule="auto"/>
        <w:ind w:left="34"/>
        <w:jc w:val="center"/>
        <w:rPr>
          <w:rFonts w:ascii="Times New Roman" w:hAnsi="Times New Roman"/>
          <w:b/>
          <w:color w:val="000000"/>
          <w:sz w:val="28"/>
          <w:szCs w:val="28"/>
        </w:rPr>
      </w:pPr>
      <w:r w:rsidRPr="0000320E">
        <w:rPr>
          <w:rFonts w:ascii="Times New Roman" w:hAnsi="Times New Roman"/>
          <w:b/>
          <w:color w:val="000000"/>
          <w:sz w:val="28"/>
          <w:szCs w:val="28"/>
        </w:rPr>
        <w:t>ГБПОУ  «</w:t>
      </w:r>
      <w:proofErr w:type="spellStart"/>
      <w:r w:rsidRPr="0000320E">
        <w:rPr>
          <w:rFonts w:ascii="Times New Roman" w:hAnsi="Times New Roman"/>
          <w:b/>
          <w:color w:val="000000"/>
          <w:sz w:val="28"/>
          <w:szCs w:val="28"/>
        </w:rPr>
        <w:t>Трубче</w:t>
      </w:r>
      <w:r>
        <w:rPr>
          <w:rFonts w:ascii="Times New Roman" w:hAnsi="Times New Roman"/>
          <w:b/>
          <w:color w:val="000000"/>
          <w:sz w:val="28"/>
          <w:szCs w:val="28"/>
        </w:rPr>
        <w:t>вский</w:t>
      </w:r>
      <w:proofErr w:type="spellEnd"/>
      <w:r>
        <w:rPr>
          <w:rFonts w:ascii="Times New Roman" w:hAnsi="Times New Roman"/>
          <w:b/>
          <w:color w:val="000000"/>
          <w:sz w:val="28"/>
          <w:szCs w:val="28"/>
        </w:rPr>
        <w:t xml:space="preserve"> политехнический техникум»</w:t>
      </w:r>
    </w:p>
    <w:p w:rsidR="009D2388" w:rsidRPr="00FF25DA" w:rsidRDefault="009D2388" w:rsidP="009D2388">
      <w:pPr>
        <w:spacing w:after="0" w:line="240" w:lineRule="auto"/>
        <w:jc w:val="center"/>
        <w:rPr>
          <w:rFonts w:ascii="Times New Roman" w:hAnsi="Times New Roman"/>
          <w:b/>
          <w:sz w:val="28"/>
          <w:szCs w:val="28"/>
        </w:rPr>
      </w:pPr>
      <w:r w:rsidRPr="00FF25DA">
        <w:rPr>
          <w:rFonts w:ascii="Times New Roman" w:hAnsi="Times New Roman"/>
          <w:b/>
          <w:sz w:val="28"/>
          <w:szCs w:val="28"/>
        </w:rPr>
        <w:t>Темы для самостоятельно</w:t>
      </w:r>
      <w:r>
        <w:rPr>
          <w:rFonts w:ascii="Times New Roman" w:hAnsi="Times New Roman"/>
          <w:b/>
          <w:sz w:val="28"/>
          <w:szCs w:val="28"/>
        </w:rPr>
        <w:t xml:space="preserve">й работе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группы 2419</w:t>
      </w:r>
    </w:p>
    <w:p w:rsidR="009D2388" w:rsidRDefault="009D2388" w:rsidP="009D2388">
      <w:pPr>
        <w:jc w:val="center"/>
        <w:rPr>
          <w:rFonts w:ascii="Times New Roman" w:hAnsi="Times New Roman"/>
          <w:b/>
          <w:sz w:val="32"/>
          <w:szCs w:val="32"/>
        </w:rPr>
      </w:pPr>
      <w:r>
        <w:rPr>
          <w:rFonts w:ascii="Times New Roman" w:hAnsi="Times New Roman"/>
          <w:b/>
          <w:sz w:val="28"/>
          <w:szCs w:val="28"/>
        </w:rPr>
        <w:t xml:space="preserve">по дисциплине </w:t>
      </w:r>
      <w:r>
        <w:rPr>
          <w:rFonts w:ascii="Times New Roman" w:hAnsi="Times New Roman"/>
          <w:b/>
          <w:sz w:val="32"/>
          <w:szCs w:val="32"/>
        </w:rPr>
        <w:t>ОУДБ.03  Иностранный язык (немецкий)</w:t>
      </w:r>
    </w:p>
    <w:p w:rsidR="009D2388" w:rsidRDefault="009D2388" w:rsidP="009D2388">
      <w:pPr>
        <w:spacing w:after="0" w:line="240" w:lineRule="auto"/>
        <w:jc w:val="center"/>
        <w:rPr>
          <w:rFonts w:ascii="Times New Roman" w:hAnsi="Times New Roman"/>
          <w:sz w:val="28"/>
          <w:szCs w:val="28"/>
        </w:rPr>
      </w:pPr>
      <w:r w:rsidRPr="00FF25DA">
        <w:rPr>
          <w:rFonts w:ascii="Times New Roman" w:hAnsi="Times New Roman"/>
          <w:b/>
          <w:sz w:val="28"/>
          <w:szCs w:val="28"/>
          <w:u w:val="single"/>
        </w:rPr>
        <w:t xml:space="preserve">Уважаемые обучающиеся,  после выполнения заданий отправляйте фото конспектов, либо </w:t>
      </w:r>
      <w:proofErr w:type="spellStart"/>
      <w:r w:rsidRPr="00FF25DA">
        <w:rPr>
          <w:rFonts w:ascii="Times New Roman" w:hAnsi="Times New Roman"/>
          <w:b/>
          <w:sz w:val="28"/>
          <w:szCs w:val="28"/>
          <w:u w:val="single"/>
        </w:rPr>
        <w:t>скриншоты</w:t>
      </w:r>
      <w:proofErr w:type="spellEnd"/>
      <w:r w:rsidRPr="00FF25DA">
        <w:rPr>
          <w:rFonts w:ascii="Times New Roman" w:hAnsi="Times New Roman"/>
          <w:b/>
          <w:sz w:val="28"/>
          <w:szCs w:val="28"/>
          <w:u w:val="single"/>
        </w:rPr>
        <w:t xml:space="preserve"> выполненных заданий на электрон</w:t>
      </w:r>
      <w:r>
        <w:rPr>
          <w:rFonts w:ascii="Times New Roman" w:hAnsi="Times New Roman"/>
          <w:b/>
          <w:sz w:val="28"/>
          <w:szCs w:val="28"/>
          <w:u w:val="single"/>
        </w:rPr>
        <w:t xml:space="preserve">ную почту </w:t>
      </w:r>
      <w:proofErr w:type="spellStart"/>
      <w:r>
        <w:rPr>
          <w:rFonts w:ascii="Times New Roman" w:hAnsi="Times New Roman"/>
          <w:b/>
          <w:sz w:val="28"/>
          <w:szCs w:val="28"/>
          <w:u w:val="single"/>
          <w:lang w:val="en-US"/>
        </w:rPr>
        <w:t>lyubov</w:t>
      </w:r>
      <w:proofErr w:type="spellEnd"/>
      <w:r w:rsidRPr="00AB3B90">
        <w:rPr>
          <w:rFonts w:ascii="Times New Roman" w:hAnsi="Times New Roman"/>
          <w:b/>
          <w:sz w:val="28"/>
          <w:szCs w:val="28"/>
          <w:u w:val="single"/>
        </w:rPr>
        <w:t>-</w:t>
      </w:r>
      <w:proofErr w:type="spellStart"/>
      <w:r>
        <w:rPr>
          <w:rFonts w:ascii="Times New Roman" w:hAnsi="Times New Roman"/>
          <w:b/>
          <w:sz w:val="28"/>
          <w:szCs w:val="28"/>
          <w:u w:val="single"/>
          <w:lang w:val="en-US"/>
        </w:rPr>
        <w:t>kudryashova</w:t>
      </w:r>
      <w:proofErr w:type="spellEnd"/>
      <w:r w:rsidRPr="00AB3B90">
        <w:rPr>
          <w:rFonts w:ascii="Times New Roman" w:hAnsi="Times New Roman"/>
          <w:b/>
          <w:sz w:val="28"/>
          <w:szCs w:val="28"/>
          <w:u w:val="single"/>
        </w:rPr>
        <w:t>@</w:t>
      </w:r>
      <w:r>
        <w:rPr>
          <w:rFonts w:ascii="Times New Roman" w:hAnsi="Times New Roman"/>
          <w:b/>
          <w:sz w:val="28"/>
          <w:szCs w:val="28"/>
          <w:u w:val="single"/>
          <w:lang w:val="en-US"/>
        </w:rPr>
        <w:t>mail</w:t>
      </w:r>
      <w:r w:rsidRPr="00AB3B90">
        <w:rPr>
          <w:rFonts w:ascii="Times New Roman" w:hAnsi="Times New Roman"/>
          <w:b/>
          <w:sz w:val="28"/>
          <w:szCs w:val="28"/>
          <w:u w:val="single"/>
        </w:rPr>
        <w:t>.</w:t>
      </w:r>
      <w:proofErr w:type="spellStart"/>
      <w:r>
        <w:rPr>
          <w:rFonts w:ascii="Times New Roman" w:hAnsi="Times New Roman"/>
          <w:b/>
          <w:sz w:val="28"/>
          <w:szCs w:val="28"/>
          <w:u w:val="single"/>
          <w:lang w:val="en-US"/>
        </w:rPr>
        <w:t>ru</w:t>
      </w:r>
      <w:proofErr w:type="spellEnd"/>
      <w:r w:rsidRPr="00FF25DA">
        <w:rPr>
          <w:rFonts w:ascii="Times New Roman" w:hAnsi="Times New Roman"/>
          <w:sz w:val="28"/>
          <w:szCs w:val="28"/>
        </w:rPr>
        <w:t xml:space="preserve">  </w:t>
      </w:r>
    </w:p>
    <w:p w:rsidR="009D2388" w:rsidRPr="00352BB5" w:rsidRDefault="009D2388" w:rsidP="009D2388">
      <w:pPr>
        <w:spacing w:after="0" w:line="240" w:lineRule="auto"/>
        <w:jc w:val="center"/>
        <w:rPr>
          <w:rFonts w:ascii="Times New Roman" w:hAnsi="Times New Roman"/>
          <w:b/>
          <w:color w:val="FF0000"/>
          <w:sz w:val="28"/>
          <w:szCs w:val="28"/>
        </w:rPr>
      </w:pPr>
      <w:r w:rsidRPr="00352BB5">
        <w:rPr>
          <w:rFonts w:ascii="Times New Roman" w:hAnsi="Times New Roman"/>
          <w:b/>
          <w:color w:val="FF0000"/>
          <w:sz w:val="28"/>
          <w:szCs w:val="28"/>
        </w:rPr>
        <w:t>в соответствии с установленными сроками</w:t>
      </w:r>
    </w:p>
    <w:p w:rsidR="009D2388" w:rsidRPr="00FF25DA" w:rsidRDefault="009D2388" w:rsidP="009D2388">
      <w:pPr>
        <w:spacing w:after="0" w:line="240" w:lineRule="auto"/>
        <w:jc w:val="center"/>
        <w:rPr>
          <w:rFonts w:ascii="Times New Roman" w:hAnsi="Times New Roman"/>
          <w:b/>
          <w:sz w:val="28"/>
          <w:szCs w:val="28"/>
        </w:rPr>
      </w:pPr>
    </w:p>
    <w:p w:rsidR="009D2388" w:rsidRPr="00AB3B90" w:rsidRDefault="009D2388" w:rsidP="009D2388">
      <w:pPr>
        <w:spacing w:after="0" w:line="240" w:lineRule="auto"/>
        <w:jc w:val="center"/>
        <w:rPr>
          <w:rFonts w:ascii="Times New Roman" w:hAnsi="Times New Roman"/>
          <w:b/>
          <w:sz w:val="28"/>
          <w:szCs w:val="28"/>
        </w:rPr>
      </w:pPr>
      <w:r>
        <w:rPr>
          <w:rFonts w:ascii="Times New Roman" w:hAnsi="Times New Roman"/>
          <w:b/>
          <w:sz w:val="28"/>
          <w:szCs w:val="28"/>
        </w:rPr>
        <w:t>Преподаватель:</w:t>
      </w:r>
      <w:r w:rsidRPr="009D2388">
        <w:rPr>
          <w:rFonts w:ascii="Times New Roman" w:hAnsi="Times New Roman"/>
          <w:b/>
          <w:sz w:val="28"/>
          <w:szCs w:val="28"/>
        </w:rPr>
        <w:t xml:space="preserve"> </w:t>
      </w:r>
      <w:r>
        <w:rPr>
          <w:rFonts w:ascii="Times New Roman" w:hAnsi="Times New Roman"/>
          <w:b/>
          <w:sz w:val="28"/>
          <w:szCs w:val="28"/>
        </w:rPr>
        <w:t>Кудряшова Любовь Николаевна</w:t>
      </w:r>
    </w:p>
    <w:p w:rsidR="009D2388" w:rsidRPr="00FF25DA" w:rsidRDefault="009D2388" w:rsidP="009D2388">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4050"/>
        <w:gridCol w:w="4927"/>
      </w:tblGrid>
      <w:tr w:rsidR="009D2388" w:rsidRPr="009C7102" w:rsidTr="00CD490B">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9D2388" w:rsidRPr="009C7102" w:rsidRDefault="009D2388" w:rsidP="00CD490B">
            <w:pPr>
              <w:spacing w:after="0" w:line="240" w:lineRule="auto"/>
              <w:rPr>
                <w:rFonts w:ascii="Times New Roman" w:eastAsia="Calibri" w:hAnsi="Times New Roman"/>
                <w:sz w:val="28"/>
                <w:szCs w:val="28"/>
                <w:lang w:eastAsia="en-US"/>
              </w:rPr>
            </w:pPr>
            <w:r w:rsidRPr="009C7102">
              <w:rPr>
                <w:rFonts w:ascii="Times New Roman" w:eastAsia="Calibri" w:hAnsi="Times New Roman"/>
                <w:sz w:val="28"/>
                <w:szCs w:val="28"/>
                <w:lang w:eastAsia="en-US"/>
              </w:rPr>
              <w:t>№</w:t>
            </w:r>
          </w:p>
          <w:p w:rsidR="009D2388" w:rsidRPr="009C7102" w:rsidRDefault="009D2388" w:rsidP="00CD490B">
            <w:pPr>
              <w:spacing w:after="0" w:line="240" w:lineRule="auto"/>
              <w:rPr>
                <w:rFonts w:ascii="Times New Roman" w:eastAsia="Calibri" w:hAnsi="Times New Roman"/>
                <w:sz w:val="28"/>
                <w:szCs w:val="28"/>
                <w:lang w:eastAsia="en-US"/>
              </w:rPr>
            </w:pPr>
            <w:proofErr w:type="gramStart"/>
            <w:r w:rsidRPr="009C7102">
              <w:rPr>
                <w:rFonts w:ascii="Times New Roman" w:eastAsia="Calibri" w:hAnsi="Times New Roman"/>
                <w:sz w:val="28"/>
                <w:szCs w:val="28"/>
                <w:lang w:eastAsia="en-US"/>
              </w:rPr>
              <w:t>п</w:t>
            </w:r>
            <w:proofErr w:type="gramEnd"/>
            <w:r w:rsidRPr="009C7102">
              <w:rPr>
                <w:rFonts w:ascii="Times New Roman" w:eastAsia="Calibri" w:hAnsi="Times New Roman"/>
                <w:sz w:val="28"/>
                <w:szCs w:val="28"/>
                <w:lang w:eastAsia="en-US"/>
              </w:rPr>
              <w:t>/п</w:t>
            </w: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rsidR="009D2388" w:rsidRPr="009C7102" w:rsidRDefault="009D2388" w:rsidP="00CD490B">
            <w:pPr>
              <w:spacing w:after="0" w:line="240" w:lineRule="auto"/>
              <w:jc w:val="center"/>
              <w:rPr>
                <w:rFonts w:ascii="Times New Roman" w:eastAsia="Calibri" w:hAnsi="Times New Roman"/>
                <w:sz w:val="28"/>
                <w:szCs w:val="28"/>
                <w:lang w:eastAsia="en-US"/>
              </w:rPr>
            </w:pPr>
            <w:r w:rsidRPr="009C7102">
              <w:rPr>
                <w:rFonts w:ascii="Times New Roman" w:eastAsia="Calibri" w:hAnsi="Times New Roman"/>
                <w:sz w:val="28"/>
                <w:szCs w:val="28"/>
                <w:lang w:eastAsia="en-US"/>
              </w:rPr>
              <w:t>Тема</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9D2388" w:rsidRPr="009C7102" w:rsidRDefault="009D2388" w:rsidP="00CD490B">
            <w:pPr>
              <w:spacing w:after="0" w:line="240" w:lineRule="auto"/>
              <w:jc w:val="center"/>
              <w:rPr>
                <w:rFonts w:ascii="Times New Roman" w:eastAsia="Calibri" w:hAnsi="Times New Roman"/>
                <w:sz w:val="28"/>
                <w:szCs w:val="28"/>
                <w:lang w:eastAsia="en-US"/>
              </w:rPr>
            </w:pPr>
            <w:r w:rsidRPr="009C7102">
              <w:rPr>
                <w:rFonts w:ascii="Times New Roman" w:eastAsia="Calibri" w:hAnsi="Times New Roman"/>
                <w:sz w:val="28"/>
                <w:szCs w:val="28"/>
                <w:lang w:eastAsia="en-US"/>
              </w:rPr>
              <w:t>Задания</w:t>
            </w:r>
          </w:p>
        </w:tc>
      </w:tr>
      <w:tr w:rsidR="009D2388" w:rsidRPr="00352BB5" w:rsidTr="00CD490B">
        <w:tc>
          <w:tcPr>
            <w:tcW w:w="9571" w:type="dxa"/>
            <w:gridSpan w:val="3"/>
            <w:tcBorders>
              <w:top w:val="single" w:sz="4" w:space="0" w:color="auto"/>
              <w:left w:val="single" w:sz="4" w:space="0" w:color="auto"/>
              <w:bottom w:val="single" w:sz="4" w:space="0" w:color="auto"/>
              <w:right w:val="single" w:sz="4" w:space="0" w:color="auto"/>
            </w:tcBorders>
            <w:shd w:val="clear" w:color="auto" w:fill="auto"/>
            <w:hideMark/>
          </w:tcPr>
          <w:p w:rsidR="009D2388" w:rsidRPr="00352BB5" w:rsidRDefault="009D2388" w:rsidP="00CD490B">
            <w:pPr>
              <w:spacing w:after="0" w:line="240" w:lineRule="auto"/>
              <w:jc w:val="center"/>
              <w:rPr>
                <w:rFonts w:ascii="Times New Roman" w:eastAsia="Calibri" w:hAnsi="Times New Roman"/>
                <w:b/>
                <w:color w:val="FF0000"/>
                <w:sz w:val="28"/>
                <w:szCs w:val="28"/>
                <w:lang w:eastAsia="en-US"/>
              </w:rPr>
            </w:pPr>
            <w:r>
              <w:rPr>
                <w:rFonts w:ascii="Times New Roman" w:eastAsia="Calibri" w:hAnsi="Times New Roman"/>
                <w:b/>
                <w:color w:val="FF0000"/>
                <w:sz w:val="28"/>
                <w:szCs w:val="28"/>
                <w:lang w:eastAsia="en-US"/>
              </w:rPr>
              <w:t>18.05-23</w:t>
            </w:r>
            <w:r w:rsidRPr="00352BB5">
              <w:rPr>
                <w:rFonts w:ascii="Times New Roman" w:eastAsia="Calibri" w:hAnsi="Times New Roman"/>
                <w:b/>
                <w:color w:val="FF0000"/>
                <w:sz w:val="28"/>
                <w:szCs w:val="28"/>
                <w:lang w:eastAsia="en-US"/>
              </w:rPr>
              <w:t>.05.2020</w:t>
            </w:r>
          </w:p>
        </w:tc>
      </w:tr>
      <w:tr w:rsidR="009D2388" w:rsidRPr="009C7102" w:rsidTr="00CD490B">
        <w:trPr>
          <w:trHeight w:val="789"/>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9D2388" w:rsidRPr="009C7102" w:rsidRDefault="009D2388" w:rsidP="00CD490B">
            <w:pPr>
              <w:spacing w:after="0" w:line="240" w:lineRule="auto"/>
              <w:rPr>
                <w:rFonts w:ascii="Times New Roman" w:eastAsia="Calibri" w:hAnsi="Times New Roman"/>
                <w:sz w:val="28"/>
                <w:szCs w:val="28"/>
                <w:lang w:eastAsia="en-US"/>
              </w:rPr>
            </w:pPr>
            <w:r w:rsidRPr="009C7102">
              <w:rPr>
                <w:rFonts w:ascii="Times New Roman" w:eastAsia="Calibri" w:hAnsi="Times New Roman"/>
                <w:sz w:val="28"/>
                <w:szCs w:val="28"/>
                <w:lang w:eastAsia="en-US"/>
              </w:rPr>
              <w:t>1</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9D2388" w:rsidRPr="008D440E" w:rsidRDefault="009D2388" w:rsidP="00CD490B">
            <w:pPr>
              <w:spacing w:after="0" w:line="240" w:lineRule="auto"/>
              <w:rPr>
                <w:rFonts w:ascii="Times New Roman" w:hAnsi="Times New Roman"/>
                <w:bCs/>
                <w:sz w:val="24"/>
                <w:szCs w:val="24"/>
              </w:rPr>
            </w:pPr>
            <w:r w:rsidRPr="008D440E">
              <w:rPr>
                <w:rFonts w:ascii="Times New Roman" w:hAnsi="Times New Roman"/>
                <w:bCs/>
                <w:sz w:val="24"/>
                <w:szCs w:val="24"/>
              </w:rPr>
              <w:t>Крупнейшие города России. Города «Золотого кольца»</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D2388" w:rsidRPr="00B6303D" w:rsidRDefault="009D2388" w:rsidP="00B6303D">
            <w:pPr>
              <w:pStyle w:val="a3"/>
              <w:numPr>
                <w:ilvl w:val="0"/>
                <w:numId w:val="4"/>
              </w:numPr>
              <w:spacing w:after="0" w:line="240" w:lineRule="auto"/>
              <w:rPr>
                <w:rFonts w:ascii="Times New Roman" w:hAnsi="Times New Roman"/>
                <w:sz w:val="28"/>
                <w:szCs w:val="28"/>
              </w:rPr>
            </w:pPr>
            <w:r w:rsidRPr="00B6303D">
              <w:rPr>
                <w:rFonts w:ascii="Times New Roman" w:hAnsi="Times New Roman"/>
                <w:sz w:val="28"/>
                <w:szCs w:val="28"/>
              </w:rPr>
              <w:t>Прочитать тексты и выполнить задания к ним</w:t>
            </w:r>
            <w:r w:rsidR="00B6303D">
              <w:rPr>
                <w:rFonts w:ascii="Times New Roman" w:hAnsi="Times New Roman"/>
                <w:sz w:val="28"/>
                <w:szCs w:val="28"/>
              </w:rPr>
              <w:t>. Перевод про любой город по выбору. Ответить на вопросы. Выполнить задание 2.</w:t>
            </w:r>
          </w:p>
        </w:tc>
      </w:tr>
      <w:tr w:rsidR="009D2388" w:rsidRPr="009C7102" w:rsidTr="00CD490B">
        <w:trPr>
          <w:trHeight w:val="1126"/>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9D2388" w:rsidRPr="009C7102" w:rsidRDefault="009D2388" w:rsidP="00CD490B">
            <w:pPr>
              <w:spacing w:after="0" w:line="240" w:lineRule="auto"/>
              <w:rPr>
                <w:rFonts w:ascii="Times New Roman" w:eastAsia="Calibri" w:hAnsi="Times New Roman"/>
                <w:sz w:val="28"/>
                <w:szCs w:val="28"/>
                <w:lang w:eastAsia="en-US"/>
              </w:rPr>
            </w:pPr>
            <w:r w:rsidRPr="009C7102">
              <w:rPr>
                <w:rFonts w:ascii="Times New Roman" w:eastAsia="Calibri" w:hAnsi="Times New Roman"/>
                <w:sz w:val="28"/>
                <w:szCs w:val="28"/>
                <w:lang w:eastAsia="en-US"/>
              </w:rPr>
              <w:t>2</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9D2388" w:rsidRPr="008D440E" w:rsidRDefault="009D2388" w:rsidP="00CD490B">
            <w:pPr>
              <w:spacing w:after="0" w:line="240" w:lineRule="auto"/>
              <w:rPr>
                <w:rFonts w:ascii="Times New Roman" w:hAnsi="Times New Roman"/>
                <w:color w:val="000000"/>
                <w:sz w:val="24"/>
                <w:szCs w:val="24"/>
              </w:rPr>
            </w:pPr>
            <w:r w:rsidRPr="008D440E">
              <w:rPr>
                <w:rFonts w:ascii="Times New Roman" w:hAnsi="Times New Roman"/>
                <w:bCs/>
                <w:sz w:val="24"/>
                <w:szCs w:val="24"/>
              </w:rPr>
              <w:t xml:space="preserve">  </w:t>
            </w:r>
            <w:r w:rsidRPr="008D440E">
              <w:rPr>
                <w:rFonts w:ascii="Times New Roman" w:hAnsi="Times New Roman"/>
                <w:b/>
                <w:sz w:val="24"/>
                <w:szCs w:val="24"/>
              </w:rPr>
              <w:t>Контрольная работа</w:t>
            </w:r>
            <w:r w:rsidRPr="008D440E">
              <w:rPr>
                <w:rFonts w:ascii="Times New Roman" w:hAnsi="Times New Roman"/>
                <w:bCs/>
                <w:sz w:val="24"/>
                <w:szCs w:val="24"/>
              </w:rPr>
              <w:t xml:space="preserve">        </w:t>
            </w:r>
            <w:r w:rsidR="00B6303D">
              <w:rPr>
                <w:rFonts w:ascii="Times New Roman" w:hAnsi="Times New Roman"/>
                <w:bCs/>
                <w:sz w:val="24"/>
                <w:szCs w:val="24"/>
              </w:rPr>
              <w:t>по теме</w:t>
            </w:r>
            <w:r w:rsidRPr="008D440E">
              <w:rPr>
                <w:rFonts w:ascii="Times New Roman" w:hAnsi="Times New Roman"/>
                <w:bCs/>
                <w:sz w:val="24"/>
                <w:szCs w:val="24"/>
              </w:rPr>
              <w:t xml:space="preserve">: Россия          </w:t>
            </w:r>
            <w:r w:rsidRPr="008D440E">
              <w:rPr>
                <w:rFonts w:ascii="Times New Roman" w:hAnsi="Times New Roman"/>
                <w:bCs/>
                <w:i/>
                <w:sz w:val="24"/>
                <w:szCs w:val="24"/>
              </w:rPr>
              <w:t xml:space="preserve"> </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D2388" w:rsidRPr="00E21EC7" w:rsidRDefault="00E21EC7" w:rsidP="00E21EC7">
            <w:pPr>
              <w:pStyle w:val="a3"/>
              <w:numPr>
                <w:ilvl w:val="0"/>
                <w:numId w:val="2"/>
              </w:numPr>
              <w:spacing w:after="0" w:line="240" w:lineRule="auto"/>
              <w:rPr>
                <w:rFonts w:ascii="Times New Roman" w:hAnsi="Times New Roman"/>
                <w:sz w:val="28"/>
                <w:szCs w:val="28"/>
              </w:rPr>
            </w:pPr>
            <w:r>
              <w:rPr>
                <w:rFonts w:ascii="Times New Roman" w:hAnsi="Times New Roman"/>
                <w:sz w:val="28"/>
                <w:szCs w:val="28"/>
              </w:rPr>
              <w:t xml:space="preserve">Выполнить задания 1или 2   варианта, </w:t>
            </w:r>
            <w:bookmarkStart w:id="0" w:name="_GoBack"/>
            <w:bookmarkEnd w:id="0"/>
            <w:r>
              <w:rPr>
                <w:rFonts w:ascii="Times New Roman" w:hAnsi="Times New Roman"/>
                <w:sz w:val="28"/>
                <w:szCs w:val="28"/>
              </w:rPr>
              <w:t xml:space="preserve"> по выбору.</w:t>
            </w:r>
          </w:p>
        </w:tc>
      </w:tr>
      <w:tr w:rsidR="009D2388" w:rsidRPr="00352BB5" w:rsidTr="00CD490B">
        <w:trPr>
          <w:trHeight w:val="133"/>
        </w:trPr>
        <w:tc>
          <w:tcPr>
            <w:tcW w:w="9571" w:type="dxa"/>
            <w:gridSpan w:val="3"/>
            <w:tcBorders>
              <w:top w:val="single" w:sz="4" w:space="0" w:color="auto"/>
              <w:left w:val="single" w:sz="4" w:space="0" w:color="auto"/>
              <w:bottom w:val="single" w:sz="4" w:space="0" w:color="auto"/>
              <w:right w:val="single" w:sz="4" w:space="0" w:color="auto"/>
            </w:tcBorders>
            <w:shd w:val="clear" w:color="auto" w:fill="auto"/>
            <w:hideMark/>
          </w:tcPr>
          <w:p w:rsidR="009D2388" w:rsidRPr="00352BB5" w:rsidRDefault="009D2388" w:rsidP="00CD490B">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25.05-30</w:t>
            </w:r>
            <w:r w:rsidRPr="00352BB5">
              <w:rPr>
                <w:rFonts w:ascii="Times New Roman" w:hAnsi="Times New Roman"/>
                <w:b/>
                <w:color w:val="FF0000"/>
                <w:sz w:val="28"/>
                <w:szCs w:val="28"/>
              </w:rPr>
              <w:t>.05.2020</w:t>
            </w:r>
          </w:p>
        </w:tc>
      </w:tr>
      <w:tr w:rsidR="009D2388" w:rsidRPr="009C7102" w:rsidTr="00CD490B">
        <w:trPr>
          <w:trHeight w:val="972"/>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9D2388" w:rsidRPr="009C7102" w:rsidRDefault="009D2388" w:rsidP="00CD490B">
            <w:pPr>
              <w:spacing w:after="0" w:line="240" w:lineRule="auto"/>
              <w:rPr>
                <w:rFonts w:ascii="Times New Roman" w:eastAsia="Calibri" w:hAnsi="Times New Roman"/>
                <w:sz w:val="28"/>
                <w:szCs w:val="28"/>
                <w:lang w:eastAsia="en-US"/>
              </w:rPr>
            </w:pPr>
            <w:r w:rsidRPr="009C7102">
              <w:rPr>
                <w:rFonts w:ascii="Times New Roman" w:eastAsia="Calibri" w:hAnsi="Times New Roman"/>
                <w:sz w:val="28"/>
                <w:szCs w:val="28"/>
                <w:lang w:eastAsia="en-US"/>
              </w:rPr>
              <w:t>3</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9D2388" w:rsidRPr="008D440E" w:rsidRDefault="009D2388" w:rsidP="009D2388">
            <w:pPr>
              <w:spacing w:after="0" w:line="240" w:lineRule="auto"/>
              <w:jc w:val="both"/>
              <w:rPr>
                <w:rFonts w:ascii="Times New Roman" w:hAnsi="Times New Roman"/>
                <w:bCs/>
                <w:sz w:val="24"/>
                <w:szCs w:val="24"/>
              </w:rPr>
            </w:pPr>
            <w:proofErr w:type="spellStart"/>
            <w:r w:rsidRPr="008D440E">
              <w:rPr>
                <w:rFonts w:ascii="Times New Roman" w:hAnsi="Times New Roman"/>
                <w:bCs/>
                <w:sz w:val="24"/>
                <w:szCs w:val="24"/>
              </w:rPr>
              <w:t>Немецкоговорящие</w:t>
            </w:r>
            <w:proofErr w:type="spellEnd"/>
            <w:r w:rsidRPr="008D440E">
              <w:rPr>
                <w:rFonts w:ascii="Times New Roman" w:hAnsi="Times New Roman"/>
                <w:bCs/>
                <w:sz w:val="24"/>
                <w:szCs w:val="24"/>
              </w:rPr>
              <w:t xml:space="preserve"> страны. Основные сведения о них.</w:t>
            </w:r>
          </w:p>
          <w:p w:rsidR="009D2388" w:rsidRPr="005B7D05" w:rsidRDefault="009D2388" w:rsidP="00CD490B">
            <w:pPr>
              <w:spacing w:after="0" w:line="240" w:lineRule="auto"/>
              <w:jc w:val="both"/>
              <w:rPr>
                <w:rFonts w:ascii="Times New Roman" w:hAnsi="Times New Roman"/>
                <w:bCs/>
                <w:sz w:val="28"/>
                <w:szCs w:val="28"/>
              </w:rPr>
            </w:pP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D2388" w:rsidRDefault="009D2388" w:rsidP="00CD490B">
            <w:pPr>
              <w:pStyle w:val="a3"/>
              <w:numPr>
                <w:ilvl w:val="0"/>
                <w:numId w:val="8"/>
              </w:numPr>
              <w:spacing w:after="0" w:line="240" w:lineRule="auto"/>
              <w:rPr>
                <w:rFonts w:ascii="Times New Roman" w:hAnsi="Times New Roman"/>
                <w:sz w:val="28"/>
                <w:szCs w:val="28"/>
              </w:rPr>
            </w:pPr>
            <w:r w:rsidRPr="00CD490B">
              <w:rPr>
                <w:rFonts w:ascii="Times New Roman" w:hAnsi="Times New Roman"/>
                <w:sz w:val="28"/>
                <w:szCs w:val="28"/>
              </w:rPr>
              <w:t>Прочитать те</w:t>
            </w:r>
            <w:r w:rsidR="00CD490B" w:rsidRPr="00CD490B">
              <w:rPr>
                <w:rFonts w:ascii="Times New Roman" w:hAnsi="Times New Roman"/>
                <w:sz w:val="28"/>
                <w:szCs w:val="28"/>
              </w:rPr>
              <w:t xml:space="preserve">ксты  и перевести. </w:t>
            </w:r>
          </w:p>
          <w:p w:rsidR="00CD490B" w:rsidRPr="00CD490B" w:rsidRDefault="00CD490B" w:rsidP="00CD490B">
            <w:pPr>
              <w:pStyle w:val="a3"/>
              <w:numPr>
                <w:ilvl w:val="0"/>
                <w:numId w:val="8"/>
              </w:numPr>
              <w:spacing w:after="0" w:line="240" w:lineRule="auto"/>
              <w:rPr>
                <w:rFonts w:ascii="Times New Roman" w:hAnsi="Times New Roman"/>
                <w:sz w:val="28"/>
                <w:szCs w:val="28"/>
              </w:rPr>
            </w:pPr>
            <w:r>
              <w:rPr>
                <w:rFonts w:ascii="Times New Roman" w:hAnsi="Times New Roman"/>
                <w:sz w:val="28"/>
                <w:szCs w:val="28"/>
              </w:rPr>
              <w:t xml:space="preserve"> Прочитать текст о Германии и выполнить задания к нему.</w:t>
            </w:r>
          </w:p>
        </w:tc>
      </w:tr>
    </w:tbl>
    <w:p w:rsidR="009D2388" w:rsidRDefault="009D2388" w:rsidP="009D2388">
      <w:pPr>
        <w:rPr>
          <w:rFonts w:ascii="Times New Roman" w:hAnsi="Times New Roman"/>
          <w:sz w:val="28"/>
          <w:szCs w:val="28"/>
        </w:rPr>
      </w:pPr>
    </w:p>
    <w:p w:rsidR="009D2388" w:rsidRDefault="009D2388" w:rsidP="009D2388">
      <w:pPr>
        <w:jc w:val="center"/>
        <w:rPr>
          <w:rFonts w:ascii="Times New Roman" w:hAnsi="Times New Roman"/>
          <w:sz w:val="28"/>
          <w:szCs w:val="28"/>
        </w:rPr>
      </w:pPr>
      <w:r>
        <w:rPr>
          <w:rFonts w:ascii="Times New Roman" w:hAnsi="Times New Roman"/>
          <w:sz w:val="28"/>
          <w:szCs w:val="28"/>
        </w:rPr>
        <w:t>Преподаватель: ___________Кудряшова Л.Н.</w:t>
      </w:r>
    </w:p>
    <w:p w:rsidR="009D2388" w:rsidRDefault="009D2388" w:rsidP="009D2388">
      <w:pPr>
        <w:spacing w:after="0" w:line="240" w:lineRule="auto"/>
        <w:jc w:val="center"/>
        <w:rPr>
          <w:rFonts w:ascii="Times New Roman" w:hAnsi="Times New Roman"/>
          <w:b/>
          <w:i/>
          <w:iCs/>
          <w:sz w:val="32"/>
          <w:szCs w:val="32"/>
        </w:rPr>
      </w:pPr>
    </w:p>
    <w:p w:rsidR="009D2388" w:rsidRDefault="009D2388" w:rsidP="009D2388">
      <w:pPr>
        <w:spacing w:after="0" w:line="240" w:lineRule="auto"/>
        <w:jc w:val="center"/>
        <w:rPr>
          <w:rFonts w:ascii="Times New Roman" w:hAnsi="Times New Roman"/>
          <w:b/>
          <w:i/>
          <w:iCs/>
          <w:sz w:val="32"/>
          <w:szCs w:val="32"/>
        </w:rPr>
      </w:pPr>
    </w:p>
    <w:p w:rsidR="00507962" w:rsidRDefault="00507962"/>
    <w:p w:rsidR="00B6303D" w:rsidRDefault="00B6303D"/>
    <w:p w:rsidR="00B6303D" w:rsidRDefault="00B6303D"/>
    <w:p w:rsidR="00B6303D" w:rsidRDefault="00B6303D"/>
    <w:p w:rsidR="00B6303D" w:rsidRDefault="00B6303D"/>
    <w:p w:rsidR="00B6303D" w:rsidRDefault="00B6303D"/>
    <w:p w:rsidR="00B6303D" w:rsidRDefault="00B6303D"/>
    <w:p w:rsidR="00B6303D" w:rsidRPr="00B6303D" w:rsidRDefault="00B6303D" w:rsidP="00B6303D">
      <w:pPr>
        <w:spacing w:after="0" w:line="360" w:lineRule="auto"/>
        <w:ind w:left="644"/>
        <w:contextualSpacing/>
        <w:jc w:val="both"/>
        <w:rPr>
          <w:rFonts w:ascii="Times New Roman" w:eastAsia="Calibri" w:hAnsi="Times New Roman"/>
          <w:b/>
          <w:sz w:val="28"/>
          <w:szCs w:val="28"/>
          <w:lang w:eastAsia="en-US"/>
        </w:rPr>
      </w:pPr>
      <w:r w:rsidRPr="00B6303D">
        <w:rPr>
          <w:rFonts w:ascii="Times New Roman" w:eastAsia="Calibri" w:hAnsi="Times New Roman"/>
          <w:b/>
          <w:sz w:val="28"/>
          <w:szCs w:val="28"/>
          <w:lang w:eastAsia="en-US"/>
        </w:rPr>
        <w:lastRenderedPageBreak/>
        <w:t>Тема</w:t>
      </w:r>
      <w:r w:rsidRPr="00B6303D">
        <w:rPr>
          <w:rFonts w:ascii="Times New Roman" w:eastAsia="Calibri" w:hAnsi="Times New Roman"/>
          <w:b/>
          <w:sz w:val="28"/>
          <w:szCs w:val="28"/>
          <w:lang w:val="de-DE" w:eastAsia="en-US"/>
        </w:rPr>
        <w:t xml:space="preserve"> 1. </w:t>
      </w:r>
      <w:r w:rsidRPr="00B6303D">
        <w:rPr>
          <w:rFonts w:ascii="Times New Roman" w:eastAsia="Calibri" w:hAnsi="Times New Roman"/>
          <w:b/>
          <w:sz w:val="28"/>
          <w:szCs w:val="28"/>
          <w:lang w:eastAsia="en-US"/>
        </w:rPr>
        <w:t>Знакомство</w:t>
      </w:r>
      <w:r w:rsidRPr="00B6303D">
        <w:rPr>
          <w:rFonts w:ascii="Times New Roman" w:eastAsia="Calibri" w:hAnsi="Times New Roman"/>
          <w:b/>
          <w:sz w:val="28"/>
          <w:szCs w:val="28"/>
          <w:lang w:val="de-DE" w:eastAsia="en-US"/>
        </w:rPr>
        <w:t xml:space="preserve"> </w:t>
      </w:r>
      <w:r w:rsidRPr="00B6303D">
        <w:rPr>
          <w:rFonts w:ascii="Times New Roman" w:eastAsia="Calibri" w:hAnsi="Times New Roman"/>
          <w:b/>
          <w:sz w:val="28"/>
          <w:szCs w:val="28"/>
          <w:lang w:eastAsia="en-US"/>
        </w:rPr>
        <w:t>с</w:t>
      </w:r>
      <w:r w:rsidRPr="00B6303D">
        <w:rPr>
          <w:rFonts w:ascii="Times New Roman" w:eastAsia="Calibri" w:hAnsi="Times New Roman"/>
          <w:b/>
          <w:sz w:val="28"/>
          <w:szCs w:val="28"/>
          <w:lang w:val="de-DE" w:eastAsia="en-US"/>
        </w:rPr>
        <w:t xml:space="preserve"> </w:t>
      </w:r>
      <w:r w:rsidRPr="00B6303D">
        <w:rPr>
          <w:rFonts w:ascii="Times New Roman" w:eastAsia="Calibri" w:hAnsi="Times New Roman"/>
          <w:b/>
          <w:sz w:val="28"/>
          <w:szCs w:val="28"/>
          <w:lang w:eastAsia="en-US"/>
        </w:rPr>
        <w:t>материалом</w:t>
      </w:r>
      <w:r w:rsidRPr="00B6303D">
        <w:rPr>
          <w:rFonts w:ascii="Times New Roman" w:eastAsia="Calibri" w:hAnsi="Times New Roman"/>
          <w:b/>
          <w:sz w:val="28"/>
          <w:szCs w:val="28"/>
          <w:lang w:val="de-DE" w:eastAsia="en-US"/>
        </w:rPr>
        <w:t xml:space="preserve"> </w:t>
      </w:r>
      <w:r w:rsidRPr="00B6303D">
        <w:rPr>
          <w:rFonts w:ascii="Times New Roman" w:eastAsia="Calibri" w:hAnsi="Times New Roman"/>
          <w:b/>
          <w:sz w:val="28"/>
          <w:szCs w:val="28"/>
          <w:lang w:eastAsia="en-US"/>
        </w:rPr>
        <w:t>урока</w:t>
      </w:r>
      <w:r w:rsidRPr="00B6303D">
        <w:rPr>
          <w:rFonts w:ascii="Times New Roman" w:eastAsia="Calibri" w:hAnsi="Times New Roman"/>
          <w:b/>
          <w:sz w:val="28"/>
          <w:szCs w:val="28"/>
          <w:lang w:val="de-DE" w:eastAsia="en-US"/>
        </w:rPr>
        <w:t xml:space="preserve">. </w:t>
      </w:r>
      <w:r w:rsidRPr="00B6303D">
        <w:rPr>
          <w:rFonts w:ascii="Times New Roman" w:eastAsia="Calibri" w:hAnsi="Times New Roman"/>
          <w:b/>
          <w:sz w:val="28"/>
          <w:szCs w:val="28"/>
          <w:lang w:eastAsia="en-US"/>
        </w:rPr>
        <w:t>Города «Золотого кольца»</w:t>
      </w:r>
    </w:p>
    <w:p w:rsidR="00B6303D" w:rsidRPr="00B6303D" w:rsidRDefault="00B6303D" w:rsidP="00B6303D">
      <w:pPr>
        <w:spacing w:line="360" w:lineRule="auto"/>
        <w:contextualSpacing/>
        <w:jc w:val="both"/>
        <w:rPr>
          <w:rFonts w:ascii="Times New Roman" w:eastAsia="Calibri" w:hAnsi="Times New Roman"/>
          <w:sz w:val="28"/>
          <w:szCs w:val="28"/>
          <w:lang w:val="de-DE" w:eastAsia="en-US"/>
        </w:rPr>
      </w:pPr>
      <w:r w:rsidRPr="00B6303D">
        <w:rPr>
          <w:rFonts w:ascii="Times New Roman" w:eastAsia="Calibri" w:hAnsi="Times New Roman"/>
          <w:sz w:val="28"/>
          <w:szCs w:val="28"/>
          <w:lang w:val="de-DE" w:eastAsia="en-US"/>
        </w:rPr>
        <w:t xml:space="preserve">Also, heute reisen wir durch die Städte des Goldenen Rings. Die alten russischen Städte liegen rund um Moskau. Man nennt sie die Städte des „Goldenen Rings“. Das sind Jaroslawl, Rostow </w:t>
      </w:r>
      <w:proofErr w:type="spellStart"/>
      <w:r w:rsidRPr="00B6303D">
        <w:rPr>
          <w:rFonts w:ascii="Times New Roman" w:eastAsia="Calibri" w:hAnsi="Times New Roman"/>
          <w:sz w:val="28"/>
          <w:szCs w:val="28"/>
          <w:lang w:val="de-DE" w:eastAsia="en-US"/>
        </w:rPr>
        <w:t>Welikij</w:t>
      </w:r>
      <w:proofErr w:type="spellEnd"/>
      <w:r w:rsidRPr="00B6303D">
        <w:rPr>
          <w:rFonts w:ascii="Times New Roman" w:eastAsia="Calibri" w:hAnsi="Times New Roman"/>
          <w:sz w:val="28"/>
          <w:szCs w:val="28"/>
          <w:lang w:val="de-DE" w:eastAsia="en-US"/>
        </w:rPr>
        <w:t xml:space="preserve">, </w:t>
      </w:r>
      <w:proofErr w:type="spellStart"/>
      <w:r w:rsidRPr="00B6303D">
        <w:rPr>
          <w:rFonts w:ascii="Times New Roman" w:eastAsia="Calibri" w:hAnsi="Times New Roman"/>
          <w:sz w:val="28"/>
          <w:szCs w:val="28"/>
          <w:lang w:val="de-DE" w:eastAsia="en-US"/>
        </w:rPr>
        <w:t>Susdal</w:t>
      </w:r>
      <w:proofErr w:type="spellEnd"/>
      <w:r w:rsidRPr="00B6303D">
        <w:rPr>
          <w:rFonts w:ascii="Times New Roman" w:eastAsia="Calibri" w:hAnsi="Times New Roman"/>
          <w:sz w:val="28"/>
          <w:szCs w:val="28"/>
          <w:lang w:val="de-DE" w:eastAsia="en-US"/>
        </w:rPr>
        <w:t xml:space="preserve">, </w:t>
      </w:r>
      <w:proofErr w:type="spellStart"/>
      <w:r w:rsidRPr="00B6303D">
        <w:rPr>
          <w:rFonts w:ascii="Times New Roman" w:eastAsia="Calibri" w:hAnsi="Times New Roman"/>
          <w:sz w:val="28"/>
          <w:szCs w:val="28"/>
          <w:lang w:val="de-DE" w:eastAsia="en-US"/>
        </w:rPr>
        <w:t>Pereslawl</w:t>
      </w:r>
      <w:proofErr w:type="spellEnd"/>
      <w:r w:rsidRPr="00B6303D">
        <w:rPr>
          <w:rFonts w:ascii="Times New Roman" w:eastAsia="Calibri" w:hAnsi="Times New Roman"/>
          <w:sz w:val="28"/>
          <w:szCs w:val="28"/>
          <w:lang w:val="de-DE" w:eastAsia="en-US"/>
        </w:rPr>
        <w:t xml:space="preserve"> </w:t>
      </w:r>
      <w:proofErr w:type="spellStart"/>
      <w:r w:rsidRPr="00B6303D">
        <w:rPr>
          <w:rFonts w:ascii="Times New Roman" w:eastAsia="Calibri" w:hAnsi="Times New Roman"/>
          <w:sz w:val="28"/>
          <w:szCs w:val="28"/>
          <w:lang w:val="de-DE" w:eastAsia="en-US"/>
        </w:rPr>
        <w:t>Salesski</w:t>
      </w:r>
      <w:proofErr w:type="spellEnd"/>
      <w:r w:rsidRPr="00B6303D">
        <w:rPr>
          <w:rFonts w:ascii="Times New Roman" w:eastAsia="Calibri" w:hAnsi="Times New Roman"/>
          <w:sz w:val="28"/>
          <w:szCs w:val="28"/>
          <w:lang w:val="de-DE" w:eastAsia="en-US"/>
        </w:rPr>
        <w:t xml:space="preserve">, </w:t>
      </w:r>
      <w:proofErr w:type="spellStart"/>
      <w:r w:rsidRPr="00B6303D">
        <w:rPr>
          <w:rFonts w:ascii="Times New Roman" w:eastAsia="Calibri" w:hAnsi="Times New Roman"/>
          <w:sz w:val="28"/>
          <w:szCs w:val="28"/>
          <w:lang w:val="de-DE" w:eastAsia="en-US"/>
        </w:rPr>
        <w:t>Sergiew</w:t>
      </w:r>
      <w:proofErr w:type="spellEnd"/>
      <w:r w:rsidRPr="00B6303D">
        <w:rPr>
          <w:rFonts w:ascii="Times New Roman" w:eastAsia="Calibri" w:hAnsi="Times New Roman"/>
          <w:sz w:val="28"/>
          <w:szCs w:val="28"/>
          <w:lang w:val="de-DE" w:eastAsia="en-US"/>
        </w:rPr>
        <w:t xml:space="preserve"> Possad und andere. Der „Goldene Ring“ Russlands ist eine touristische Route, die schon seit 30 Jahren existiert. Sie umfasst die altrussischen Städte im Kreis von 50 bis </w:t>
      </w:r>
      <w:smartTag w:uri="urn:schemas-microsoft-com:office:smarttags" w:element="metricconverter">
        <w:smartTagPr>
          <w:attr w:name="ProductID" w:val="500 km"/>
        </w:smartTagPr>
        <w:r w:rsidRPr="00B6303D">
          <w:rPr>
            <w:rFonts w:ascii="Times New Roman" w:eastAsia="Calibri" w:hAnsi="Times New Roman"/>
            <w:sz w:val="28"/>
            <w:szCs w:val="28"/>
            <w:lang w:val="de-DE" w:eastAsia="en-US"/>
          </w:rPr>
          <w:t>500 km</w:t>
        </w:r>
      </w:smartTag>
      <w:r w:rsidRPr="00B6303D">
        <w:rPr>
          <w:rFonts w:ascii="Times New Roman" w:eastAsia="Calibri" w:hAnsi="Times New Roman"/>
          <w:sz w:val="28"/>
          <w:szCs w:val="28"/>
          <w:lang w:val="de-DE" w:eastAsia="en-US"/>
        </w:rPr>
        <w:t xml:space="preserve"> um Moskau. Diese Städte bilden einen symbolischen „goldenen“ Kreis. Die Bezeichnung „Goldener Ring“ verweist auf historisch-kulturelle Zusammenhänge zwischen diesen Städten, von denen viele bedeutende Metropole und mächtige Fürstentümer waren. In jeder Stadt gibt es auch eigene Route, sie zeigen den Besuchern Kathedralen, Klöster und Festungen. Sie erfahren viel Spannendes aus der Geschichte Russlands. Die Städte des „Goldenen Rings“ sind für ihre Volkskunst bekannt. </w:t>
      </w:r>
    </w:p>
    <w:p w:rsidR="00B6303D" w:rsidRPr="00B6303D" w:rsidRDefault="00B6303D" w:rsidP="00B6303D">
      <w:pPr>
        <w:spacing w:line="360" w:lineRule="auto"/>
        <w:contextualSpacing/>
        <w:jc w:val="both"/>
        <w:rPr>
          <w:rFonts w:ascii="Times New Roman" w:eastAsia="Calibri" w:hAnsi="Times New Roman"/>
          <w:sz w:val="28"/>
          <w:szCs w:val="28"/>
          <w:lang w:val="de-DE" w:eastAsia="en-US"/>
        </w:rPr>
      </w:pPr>
      <w:r w:rsidRPr="00B6303D">
        <w:rPr>
          <w:rFonts w:ascii="Times New Roman" w:eastAsia="Calibri" w:hAnsi="Times New Roman"/>
          <w:sz w:val="28"/>
          <w:szCs w:val="28"/>
          <w:lang w:val="de-DE" w:eastAsia="en-US"/>
        </w:rPr>
        <w:t xml:space="preserve">Machen wir Stadtrundfahrten durch die russischen Städte. Zuerst fahren wir nach  </w:t>
      </w:r>
      <w:r w:rsidRPr="00B6303D">
        <w:rPr>
          <w:rFonts w:ascii="Times New Roman" w:eastAsia="Calibri" w:hAnsi="Times New Roman"/>
          <w:b/>
          <w:sz w:val="28"/>
          <w:szCs w:val="28"/>
          <w:lang w:val="de-DE" w:eastAsia="en-US"/>
        </w:rPr>
        <w:t>Sergijew Possad.</w:t>
      </w:r>
    </w:p>
    <w:p w:rsidR="00B6303D" w:rsidRPr="00B6303D" w:rsidRDefault="00B6303D" w:rsidP="00B6303D">
      <w:pPr>
        <w:spacing w:line="360" w:lineRule="auto"/>
        <w:contextualSpacing/>
        <w:jc w:val="both"/>
        <w:rPr>
          <w:rFonts w:ascii="Times New Roman" w:eastAsia="Calibri" w:hAnsi="Times New Roman"/>
          <w:sz w:val="28"/>
          <w:szCs w:val="28"/>
          <w:lang w:val="de-DE" w:eastAsia="en-US"/>
        </w:rPr>
      </w:pPr>
      <w:r w:rsidRPr="00B6303D">
        <w:rPr>
          <w:rFonts w:ascii="Times New Roman" w:eastAsia="Calibri" w:hAnsi="Times New Roman"/>
          <w:sz w:val="28"/>
          <w:szCs w:val="28"/>
          <w:lang w:val="de-DE" w:eastAsia="en-US"/>
        </w:rPr>
        <w:t xml:space="preserve">Die altrussische Stadt Sergijew Possad (ehemals </w:t>
      </w:r>
      <w:proofErr w:type="spellStart"/>
      <w:r w:rsidRPr="00B6303D">
        <w:rPr>
          <w:rFonts w:ascii="Times New Roman" w:eastAsia="Calibri" w:hAnsi="Times New Roman"/>
          <w:sz w:val="28"/>
          <w:szCs w:val="28"/>
          <w:lang w:val="de-DE" w:eastAsia="en-US"/>
        </w:rPr>
        <w:t>Sagorsk</w:t>
      </w:r>
      <w:proofErr w:type="spellEnd"/>
      <w:r w:rsidRPr="00B6303D">
        <w:rPr>
          <w:rFonts w:ascii="Times New Roman" w:eastAsia="Calibri" w:hAnsi="Times New Roman"/>
          <w:sz w:val="28"/>
          <w:szCs w:val="28"/>
          <w:lang w:val="de-DE" w:eastAsia="en-US"/>
        </w:rPr>
        <w:t xml:space="preserve">) liegt </w:t>
      </w:r>
      <w:smartTag w:uri="urn:schemas-microsoft-com:office:smarttags" w:element="metricconverter">
        <w:smartTagPr>
          <w:attr w:name="ProductID" w:val="70 km"/>
        </w:smartTagPr>
        <w:r w:rsidRPr="00B6303D">
          <w:rPr>
            <w:rFonts w:ascii="Times New Roman" w:eastAsia="Calibri" w:hAnsi="Times New Roman"/>
            <w:sz w:val="28"/>
            <w:szCs w:val="28"/>
            <w:lang w:val="de-DE" w:eastAsia="en-US"/>
          </w:rPr>
          <w:t>70 km</w:t>
        </w:r>
      </w:smartTag>
      <w:r w:rsidRPr="00B6303D">
        <w:rPr>
          <w:rFonts w:ascii="Times New Roman" w:eastAsia="Calibri" w:hAnsi="Times New Roman"/>
          <w:sz w:val="28"/>
          <w:szCs w:val="28"/>
          <w:lang w:val="de-DE" w:eastAsia="en-US"/>
        </w:rPr>
        <w:t xml:space="preserve"> nordöstlich von Moskau. Der Mönch Sergius von </w:t>
      </w:r>
      <w:proofErr w:type="spellStart"/>
      <w:r w:rsidRPr="00B6303D">
        <w:rPr>
          <w:rFonts w:ascii="Times New Roman" w:eastAsia="Calibri" w:hAnsi="Times New Roman"/>
          <w:sz w:val="28"/>
          <w:szCs w:val="28"/>
          <w:lang w:val="de-DE" w:eastAsia="en-US"/>
        </w:rPr>
        <w:t>Radonesch</w:t>
      </w:r>
      <w:proofErr w:type="spellEnd"/>
      <w:r w:rsidRPr="00B6303D">
        <w:rPr>
          <w:rFonts w:ascii="Times New Roman" w:eastAsia="Calibri" w:hAnsi="Times New Roman"/>
          <w:sz w:val="28"/>
          <w:szCs w:val="28"/>
          <w:lang w:val="de-DE" w:eastAsia="en-US"/>
        </w:rPr>
        <w:t xml:space="preserve">, der später heilig gesprochen wurde, gründete hier im Jahre 1340 das Kloster. Im Laufe von Jahrhunderten entstanden im Dreifaltigkeitskloster des Heiligen Sergius einzigartige religiöse und architektonische Denkmäler. Die bekanntesten sind die Mariä-Entschlafens-Kathedrale und die Dreifaltigkeitskathedrale. Für letztere Kirche malte Andrej </w:t>
      </w:r>
      <w:proofErr w:type="spellStart"/>
      <w:r w:rsidRPr="00B6303D">
        <w:rPr>
          <w:rFonts w:ascii="Times New Roman" w:eastAsia="Calibri" w:hAnsi="Times New Roman"/>
          <w:sz w:val="28"/>
          <w:szCs w:val="28"/>
          <w:lang w:val="de-DE" w:eastAsia="en-US"/>
        </w:rPr>
        <w:t>Rubljow</w:t>
      </w:r>
      <w:proofErr w:type="spellEnd"/>
      <w:r w:rsidRPr="00B6303D">
        <w:rPr>
          <w:rFonts w:ascii="Times New Roman" w:eastAsia="Calibri" w:hAnsi="Times New Roman"/>
          <w:sz w:val="28"/>
          <w:szCs w:val="28"/>
          <w:lang w:val="de-DE" w:eastAsia="en-US"/>
        </w:rPr>
        <w:t xml:space="preserve"> sein </w:t>
      </w:r>
      <w:proofErr w:type="spellStart"/>
      <w:r w:rsidRPr="00B6303D">
        <w:rPr>
          <w:rFonts w:ascii="Times New Roman" w:eastAsia="Calibri" w:hAnsi="Times New Roman"/>
          <w:sz w:val="28"/>
          <w:szCs w:val="28"/>
          <w:lang w:val="de-DE" w:eastAsia="en-US"/>
        </w:rPr>
        <w:t>Mesterwerk</w:t>
      </w:r>
      <w:proofErr w:type="spellEnd"/>
      <w:r w:rsidRPr="00B6303D">
        <w:rPr>
          <w:rFonts w:ascii="Times New Roman" w:eastAsia="Calibri" w:hAnsi="Times New Roman"/>
          <w:sz w:val="28"/>
          <w:szCs w:val="28"/>
          <w:lang w:val="de-DE" w:eastAsia="en-US"/>
        </w:rPr>
        <w:t>- die weltberühmte Ikone „Die Dreifaltigkeit“ (1422- 1427). Ihr Original hängt jetzt in der Tretjakow- Gemäldegalerie.</w:t>
      </w:r>
    </w:p>
    <w:p w:rsidR="00B6303D" w:rsidRPr="00B6303D" w:rsidRDefault="00B6303D" w:rsidP="00B6303D">
      <w:pPr>
        <w:spacing w:line="360" w:lineRule="auto"/>
        <w:contextualSpacing/>
        <w:jc w:val="both"/>
        <w:rPr>
          <w:rFonts w:ascii="Times New Roman" w:eastAsia="Calibri" w:hAnsi="Times New Roman"/>
          <w:sz w:val="28"/>
          <w:szCs w:val="28"/>
          <w:lang w:val="de-DE" w:eastAsia="en-US"/>
        </w:rPr>
      </w:pPr>
      <w:r w:rsidRPr="00B6303D">
        <w:rPr>
          <w:rFonts w:ascii="Times New Roman" w:eastAsia="Calibri" w:hAnsi="Times New Roman"/>
          <w:sz w:val="28"/>
          <w:szCs w:val="28"/>
          <w:lang w:val="de-DE" w:eastAsia="en-US"/>
        </w:rPr>
        <w:t>Das Spielzeugmuseum</w:t>
      </w:r>
    </w:p>
    <w:p w:rsidR="00B6303D" w:rsidRPr="00B6303D" w:rsidRDefault="00B6303D" w:rsidP="00B6303D">
      <w:pPr>
        <w:spacing w:line="360" w:lineRule="auto"/>
        <w:contextualSpacing/>
        <w:jc w:val="both"/>
        <w:rPr>
          <w:rFonts w:ascii="Times New Roman" w:eastAsia="Calibri" w:hAnsi="Times New Roman"/>
          <w:sz w:val="28"/>
          <w:szCs w:val="28"/>
          <w:lang w:val="de-DE" w:eastAsia="en-US"/>
        </w:rPr>
      </w:pPr>
      <w:r w:rsidRPr="00B6303D">
        <w:rPr>
          <w:rFonts w:ascii="Times New Roman" w:eastAsia="Calibri" w:hAnsi="Times New Roman"/>
          <w:sz w:val="28"/>
          <w:szCs w:val="28"/>
          <w:lang w:val="de-DE" w:eastAsia="en-US"/>
        </w:rPr>
        <w:t xml:space="preserve">Kommt ihr einmal nach Sergijew Possad, solltet ihr unbedingt das berühmte Spielzeugmuseum besichtigen. Es befindet sich am schönsten Ort der Stadt, auf dem Berg </w:t>
      </w:r>
      <w:proofErr w:type="spellStart"/>
      <w:r w:rsidRPr="00B6303D">
        <w:rPr>
          <w:rFonts w:ascii="Times New Roman" w:eastAsia="Calibri" w:hAnsi="Times New Roman"/>
          <w:sz w:val="28"/>
          <w:szCs w:val="28"/>
          <w:lang w:val="de-DE" w:eastAsia="en-US"/>
        </w:rPr>
        <w:t>Wolokuscha</w:t>
      </w:r>
      <w:proofErr w:type="spellEnd"/>
      <w:r w:rsidRPr="00B6303D">
        <w:rPr>
          <w:rFonts w:ascii="Times New Roman" w:eastAsia="Calibri" w:hAnsi="Times New Roman"/>
          <w:sz w:val="28"/>
          <w:szCs w:val="28"/>
          <w:lang w:val="de-DE" w:eastAsia="en-US"/>
        </w:rPr>
        <w:t xml:space="preserve">. Das ungewöhnliche Museum wurde vom Künstler und Pädagogen Nikolaj Bartram im Jahre 1918 gegründet. über 30 000 Exponate, Spielzeug aus alten russischen Städten, aber auch aus dem Orient und Westeuropa könnt ihr dort bewundern. Es gibt Spielzeug aus Holz, Ton, Pappmaschee und </w:t>
      </w:r>
      <w:r w:rsidRPr="00B6303D">
        <w:rPr>
          <w:rFonts w:ascii="Times New Roman" w:eastAsia="Calibri" w:hAnsi="Times New Roman"/>
          <w:sz w:val="28"/>
          <w:szCs w:val="28"/>
          <w:lang w:val="de-DE" w:eastAsia="en-US"/>
        </w:rPr>
        <w:lastRenderedPageBreak/>
        <w:t xml:space="preserve">vielen anderen Materialien. Im Spielzeug ist auch eine der ersten russischen </w:t>
      </w:r>
      <w:proofErr w:type="spellStart"/>
      <w:r w:rsidRPr="00B6303D">
        <w:rPr>
          <w:rFonts w:ascii="Times New Roman" w:eastAsia="Calibri" w:hAnsi="Times New Roman"/>
          <w:sz w:val="28"/>
          <w:szCs w:val="28"/>
          <w:lang w:val="de-DE" w:eastAsia="en-US"/>
        </w:rPr>
        <w:t>Matrjoschkas</w:t>
      </w:r>
      <w:proofErr w:type="spellEnd"/>
      <w:r w:rsidRPr="00B6303D">
        <w:rPr>
          <w:rFonts w:ascii="Times New Roman" w:eastAsia="Calibri" w:hAnsi="Times New Roman"/>
          <w:sz w:val="28"/>
          <w:szCs w:val="28"/>
          <w:lang w:val="de-DE" w:eastAsia="en-US"/>
        </w:rPr>
        <w:t xml:space="preserve"> zu sehen. Seit 300 Jahren wird in der Stadt Spielzeug hergestellt.</w:t>
      </w:r>
    </w:p>
    <w:p w:rsidR="00B6303D" w:rsidRPr="00B6303D" w:rsidRDefault="00B6303D" w:rsidP="00B6303D">
      <w:pPr>
        <w:spacing w:line="360" w:lineRule="auto"/>
        <w:contextualSpacing/>
        <w:jc w:val="both"/>
        <w:rPr>
          <w:rFonts w:ascii="Times New Roman" w:eastAsia="Calibri" w:hAnsi="Times New Roman"/>
          <w:sz w:val="28"/>
          <w:szCs w:val="28"/>
          <w:lang w:val="de-DE" w:eastAsia="en-US"/>
        </w:rPr>
      </w:pPr>
      <w:proofErr w:type="spellStart"/>
      <w:r w:rsidRPr="00B6303D">
        <w:rPr>
          <w:rFonts w:ascii="Times New Roman" w:eastAsia="Calibri" w:hAnsi="Times New Roman"/>
          <w:b/>
          <w:sz w:val="28"/>
          <w:szCs w:val="28"/>
          <w:lang w:val="de-DE" w:eastAsia="en-US"/>
        </w:rPr>
        <w:t>Pereslawl</w:t>
      </w:r>
      <w:proofErr w:type="spellEnd"/>
      <w:r w:rsidRPr="00B6303D">
        <w:rPr>
          <w:rFonts w:ascii="Times New Roman" w:eastAsia="Calibri" w:hAnsi="Times New Roman"/>
          <w:b/>
          <w:sz w:val="28"/>
          <w:szCs w:val="28"/>
          <w:lang w:val="de-DE" w:eastAsia="en-US"/>
        </w:rPr>
        <w:t xml:space="preserve">- </w:t>
      </w:r>
      <w:proofErr w:type="spellStart"/>
      <w:r w:rsidRPr="00B6303D">
        <w:rPr>
          <w:rFonts w:ascii="Times New Roman" w:eastAsia="Calibri" w:hAnsi="Times New Roman"/>
          <w:b/>
          <w:sz w:val="28"/>
          <w:szCs w:val="28"/>
          <w:lang w:val="de-DE" w:eastAsia="en-US"/>
        </w:rPr>
        <w:t>Salesskij</w:t>
      </w:r>
      <w:proofErr w:type="spellEnd"/>
      <w:r w:rsidRPr="00B6303D">
        <w:rPr>
          <w:rFonts w:ascii="Times New Roman" w:eastAsia="Calibri" w:hAnsi="Times New Roman"/>
          <w:sz w:val="28"/>
          <w:szCs w:val="28"/>
          <w:lang w:val="de-DE" w:eastAsia="en-US"/>
        </w:rPr>
        <w:t xml:space="preserve"> liegt am </w:t>
      </w:r>
      <w:proofErr w:type="spellStart"/>
      <w:r w:rsidRPr="00B6303D">
        <w:rPr>
          <w:rFonts w:ascii="Times New Roman" w:eastAsia="Calibri" w:hAnsi="Times New Roman"/>
          <w:sz w:val="28"/>
          <w:szCs w:val="28"/>
          <w:lang w:val="de-DE" w:eastAsia="en-US"/>
        </w:rPr>
        <w:t>Pleschtschejewo</w:t>
      </w:r>
      <w:proofErr w:type="spellEnd"/>
      <w:r w:rsidRPr="00B6303D">
        <w:rPr>
          <w:rFonts w:ascii="Times New Roman" w:eastAsia="Calibri" w:hAnsi="Times New Roman"/>
          <w:sz w:val="28"/>
          <w:szCs w:val="28"/>
          <w:lang w:val="de-DE" w:eastAsia="en-US"/>
        </w:rPr>
        <w:t xml:space="preserve">-See </w:t>
      </w:r>
      <w:smartTag w:uri="urn:schemas-microsoft-com:office:smarttags" w:element="metricconverter">
        <w:smartTagPr>
          <w:attr w:name="ProductID" w:val="130 km"/>
        </w:smartTagPr>
        <w:r w:rsidRPr="00B6303D">
          <w:rPr>
            <w:rFonts w:ascii="Times New Roman" w:eastAsia="Calibri" w:hAnsi="Times New Roman"/>
            <w:sz w:val="28"/>
            <w:szCs w:val="28"/>
            <w:lang w:val="de-DE" w:eastAsia="en-US"/>
          </w:rPr>
          <w:t>130 km</w:t>
        </w:r>
      </w:smartTag>
      <w:r w:rsidRPr="00B6303D">
        <w:rPr>
          <w:rFonts w:ascii="Times New Roman" w:eastAsia="Calibri" w:hAnsi="Times New Roman"/>
          <w:sz w:val="28"/>
          <w:szCs w:val="28"/>
          <w:lang w:val="de-DE" w:eastAsia="en-US"/>
        </w:rPr>
        <w:t xml:space="preserve"> nordöstlich von Moskau. Das Städtchen ist reich an alten Kirchen und hübschen Holzhäuschen. Die Christi- Verklärungs-Kathedrale wurde 1152 vom Fürsten Jurij </w:t>
      </w:r>
      <w:proofErr w:type="spellStart"/>
      <w:r w:rsidRPr="00B6303D">
        <w:rPr>
          <w:rFonts w:ascii="Times New Roman" w:eastAsia="Calibri" w:hAnsi="Times New Roman"/>
          <w:sz w:val="28"/>
          <w:szCs w:val="28"/>
          <w:lang w:val="de-DE" w:eastAsia="en-US"/>
        </w:rPr>
        <w:t>Dolgorukij</w:t>
      </w:r>
      <w:proofErr w:type="spellEnd"/>
      <w:r w:rsidRPr="00B6303D">
        <w:rPr>
          <w:rFonts w:ascii="Times New Roman" w:eastAsia="Calibri" w:hAnsi="Times New Roman"/>
          <w:sz w:val="28"/>
          <w:szCs w:val="28"/>
          <w:lang w:val="de-DE" w:eastAsia="en-US"/>
        </w:rPr>
        <w:t xml:space="preserve"> angelegt und ist die älteste Kirche in Zentralrussland. Vom Glockenturm hat man einen schönen Blick über die Stadt und den See. Die malerischen Landschaften der Stadt und ihrer Umgebung haben weltberühmte Künstler wie den Opernsänger </w:t>
      </w:r>
      <w:proofErr w:type="spellStart"/>
      <w:r w:rsidRPr="00B6303D">
        <w:rPr>
          <w:rFonts w:ascii="Times New Roman" w:eastAsia="Calibri" w:hAnsi="Times New Roman"/>
          <w:sz w:val="28"/>
          <w:szCs w:val="28"/>
          <w:lang w:val="de-DE" w:eastAsia="en-US"/>
        </w:rPr>
        <w:t>Schaljapin</w:t>
      </w:r>
      <w:proofErr w:type="spellEnd"/>
      <w:r w:rsidRPr="00B6303D">
        <w:rPr>
          <w:rFonts w:ascii="Times New Roman" w:eastAsia="Calibri" w:hAnsi="Times New Roman"/>
          <w:sz w:val="28"/>
          <w:szCs w:val="28"/>
          <w:lang w:val="de-DE" w:eastAsia="en-US"/>
        </w:rPr>
        <w:t xml:space="preserve">, den Schriftsteller </w:t>
      </w:r>
      <w:proofErr w:type="spellStart"/>
      <w:r w:rsidRPr="00B6303D">
        <w:rPr>
          <w:rFonts w:ascii="Times New Roman" w:eastAsia="Calibri" w:hAnsi="Times New Roman"/>
          <w:sz w:val="28"/>
          <w:szCs w:val="28"/>
          <w:lang w:val="de-DE" w:eastAsia="en-US"/>
        </w:rPr>
        <w:t>Prischwin</w:t>
      </w:r>
      <w:proofErr w:type="spellEnd"/>
      <w:r w:rsidRPr="00B6303D">
        <w:rPr>
          <w:rFonts w:ascii="Times New Roman" w:eastAsia="Calibri" w:hAnsi="Times New Roman"/>
          <w:sz w:val="28"/>
          <w:szCs w:val="28"/>
          <w:lang w:val="de-DE" w:eastAsia="en-US"/>
        </w:rPr>
        <w:t xml:space="preserve"> und den Maler </w:t>
      </w:r>
      <w:proofErr w:type="spellStart"/>
      <w:r w:rsidRPr="00B6303D">
        <w:rPr>
          <w:rFonts w:ascii="Times New Roman" w:eastAsia="Calibri" w:hAnsi="Times New Roman"/>
          <w:sz w:val="28"/>
          <w:szCs w:val="28"/>
          <w:lang w:val="de-DE" w:eastAsia="en-US"/>
        </w:rPr>
        <w:t>Korowin</w:t>
      </w:r>
      <w:proofErr w:type="spellEnd"/>
      <w:r w:rsidRPr="00B6303D">
        <w:rPr>
          <w:rFonts w:ascii="Times New Roman" w:eastAsia="Calibri" w:hAnsi="Times New Roman"/>
          <w:sz w:val="28"/>
          <w:szCs w:val="28"/>
          <w:lang w:val="de-DE" w:eastAsia="en-US"/>
        </w:rPr>
        <w:t xml:space="preserve"> angelockt.</w:t>
      </w:r>
    </w:p>
    <w:p w:rsidR="00B6303D" w:rsidRPr="00B6303D" w:rsidRDefault="00B6303D" w:rsidP="00B6303D">
      <w:pPr>
        <w:spacing w:line="360" w:lineRule="auto"/>
        <w:contextualSpacing/>
        <w:jc w:val="both"/>
        <w:rPr>
          <w:rFonts w:ascii="Times New Roman" w:eastAsia="Calibri" w:hAnsi="Times New Roman"/>
          <w:sz w:val="28"/>
          <w:szCs w:val="28"/>
          <w:lang w:val="de-DE" w:eastAsia="en-US"/>
        </w:rPr>
      </w:pPr>
      <w:r w:rsidRPr="00B6303D">
        <w:rPr>
          <w:rFonts w:ascii="Times New Roman" w:eastAsia="Calibri" w:hAnsi="Times New Roman"/>
          <w:sz w:val="28"/>
          <w:szCs w:val="28"/>
          <w:lang w:val="de-DE" w:eastAsia="en-US"/>
        </w:rPr>
        <w:t>Peters „</w:t>
      </w:r>
      <w:proofErr w:type="spellStart"/>
      <w:r w:rsidRPr="00B6303D">
        <w:rPr>
          <w:rFonts w:ascii="Times New Roman" w:eastAsia="Calibri" w:hAnsi="Times New Roman"/>
          <w:sz w:val="28"/>
          <w:szCs w:val="28"/>
          <w:lang w:val="de-DE" w:eastAsia="en-US"/>
        </w:rPr>
        <w:t>Botik</w:t>
      </w:r>
      <w:proofErr w:type="spellEnd"/>
      <w:r w:rsidRPr="00B6303D">
        <w:rPr>
          <w:rFonts w:ascii="Times New Roman" w:eastAsia="Calibri" w:hAnsi="Times New Roman"/>
          <w:sz w:val="28"/>
          <w:szCs w:val="28"/>
          <w:lang w:val="de-DE" w:eastAsia="en-US"/>
        </w:rPr>
        <w:t xml:space="preserve">“    Die Geschichte von </w:t>
      </w:r>
      <w:proofErr w:type="spellStart"/>
      <w:r w:rsidRPr="00B6303D">
        <w:rPr>
          <w:rFonts w:ascii="Times New Roman" w:eastAsia="Calibri" w:hAnsi="Times New Roman"/>
          <w:sz w:val="28"/>
          <w:szCs w:val="28"/>
          <w:lang w:val="de-DE" w:eastAsia="en-US"/>
        </w:rPr>
        <w:t>Pereslawl</w:t>
      </w:r>
      <w:proofErr w:type="spellEnd"/>
      <w:r w:rsidRPr="00B6303D">
        <w:rPr>
          <w:rFonts w:ascii="Times New Roman" w:eastAsia="Calibri" w:hAnsi="Times New Roman"/>
          <w:sz w:val="28"/>
          <w:szCs w:val="28"/>
          <w:lang w:val="de-DE" w:eastAsia="en-US"/>
        </w:rPr>
        <w:t xml:space="preserve">- </w:t>
      </w:r>
      <w:proofErr w:type="spellStart"/>
      <w:r w:rsidRPr="00B6303D">
        <w:rPr>
          <w:rFonts w:ascii="Times New Roman" w:eastAsia="Calibri" w:hAnsi="Times New Roman"/>
          <w:sz w:val="28"/>
          <w:szCs w:val="28"/>
          <w:lang w:val="de-DE" w:eastAsia="en-US"/>
        </w:rPr>
        <w:t>Salesskij</w:t>
      </w:r>
      <w:proofErr w:type="spellEnd"/>
      <w:r w:rsidRPr="00B6303D">
        <w:rPr>
          <w:rFonts w:ascii="Times New Roman" w:eastAsia="Calibri" w:hAnsi="Times New Roman"/>
          <w:sz w:val="28"/>
          <w:szCs w:val="28"/>
          <w:lang w:val="de-DE" w:eastAsia="en-US"/>
        </w:rPr>
        <w:t xml:space="preserve"> ist eng mit Peter dem Groβen verbunden. Er plante am </w:t>
      </w:r>
      <w:proofErr w:type="spellStart"/>
      <w:r w:rsidRPr="00B6303D">
        <w:rPr>
          <w:rFonts w:ascii="Times New Roman" w:eastAsia="Calibri" w:hAnsi="Times New Roman"/>
          <w:sz w:val="28"/>
          <w:szCs w:val="28"/>
          <w:lang w:val="de-DE" w:eastAsia="en-US"/>
        </w:rPr>
        <w:t>Pleschtschejewo</w:t>
      </w:r>
      <w:proofErr w:type="spellEnd"/>
      <w:r w:rsidRPr="00B6303D">
        <w:rPr>
          <w:rFonts w:ascii="Times New Roman" w:eastAsia="Calibri" w:hAnsi="Times New Roman"/>
          <w:sz w:val="28"/>
          <w:szCs w:val="28"/>
          <w:lang w:val="de-DE" w:eastAsia="en-US"/>
        </w:rPr>
        <w:t xml:space="preserve">-See den Bau der ersten russischen Flotte. 1688 besuchte Peter erstmals den See und war sehr begeistert. Zuerst baute Zar Peter am See kleine Kriegsschiffe, um damit Seeschlachten zu üben. Damit legte Peter der Groβe den Grundstein für die erste russische Schiffsflotte. Das Schiff „Fortuna“ hat als einziges den </w:t>
      </w:r>
      <w:proofErr w:type="spellStart"/>
      <w:r w:rsidRPr="00B6303D">
        <w:rPr>
          <w:rFonts w:ascii="Times New Roman" w:eastAsia="Calibri" w:hAnsi="Times New Roman"/>
          <w:sz w:val="28"/>
          <w:szCs w:val="28"/>
          <w:lang w:val="de-DE" w:eastAsia="en-US"/>
        </w:rPr>
        <w:t>Groβbrand</w:t>
      </w:r>
      <w:proofErr w:type="spellEnd"/>
      <w:r w:rsidRPr="00B6303D">
        <w:rPr>
          <w:rFonts w:ascii="Times New Roman" w:eastAsia="Calibri" w:hAnsi="Times New Roman"/>
          <w:sz w:val="28"/>
          <w:szCs w:val="28"/>
          <w:lang w:val="de-DE" w:eastAsia="en-US"/>
        </w:rPr>
        <w:t xml:space="preserve"> von 1783 überstanden und befindet sich heute am Ufer des Sees, im Landgut „</w:t>
      </w:r>
      <w:proofErr w:type="spellStart"/>
      <w:r w:rsidRPr="00B6303D">
        <w:rPr>
          <w:rFonts w:ascii="Times New Roman" w:eastAsia="Calibri" w:hAnsi="Times New Roman"/>
          <w:sz w:val="28"/>
          <w:szCs w:val="28"/>
          <w:lang w:val="de-DE" w:eastAsia="en-US"/>
        </w:rPr>
        <w:t>Botik</w:t>
      </w:r>
      <w:proofErr w:type="spellEnd"/>
      <w:r w:rsidRPr="00B6303D">
        <w:rPr>
          <w:rFonts w:ascii="Times New Roman" w:eastAsia="Calibri" w:hAnsi="Times New Roman"/>
          <w:sz w:val="28"/>
          <w:szCs w:val="28"/>
          <w:lang w:val="de-DE" w:eastAsia="en-US"/>
        </w:rPr>
        <w:t>“.</w:t>
      </w:r>
    </w:p>
    <w:p w:rsidR="00B6303D" w:rsidRPr="00B6303D" w:rsidRDefault="00B6303D" w:rsidP="00B6303D">
      <w:pPr>
        <w:spacing w:line="360" w:lineRule="auto"/>
        <w:contextualSpacing/>
        <w:jc w:val="both"/>
        <w:rPr>
          <w:rFonts w:ascii="Times New Roman" w:eastAsia="Calibri" w:hAnsi="Times New Roman"/>
          <w:sz w:val="28"/>
          <w:szCs w:val="28"/>
          <w:lang w:val="de-DE" w:eastAsia="en-US"/>
        </w:rPr>
      </w:pPr>
      <w:proofErr w:type="spellStart"/>
      <w:r w:rsidRPr="00B6303D">
        <w:rPr>
          <w:rFonts w:ascii="Times New Roman" w:eastAsia="Calibri" w:hAnsi="Times New Roman"/>
          <w:sz w:val="28"/>
          <w:szCs w:val="28"/>
          <w:lang w:val="de-DE" w:eastAsia="en-US"/>
        </w:rPr>
        <w:t>Ertsmals</w:t>
      </w:r>
      <w:proofErr w:type="spellEnd"/>
      <w:r w:rsidRPr="00B6303D">
        <w:rPr>
          <w:rFonts w:ascii="Times New Roman" w:eastAsia="Calibri" w:hAnsi="Times New Roman"/>
          <w:sz w:val="28"/>
          <w:szCs w:val="28"/>
          <w:lang w:val="de-DE" w:eastAsia="en-US"/>
        </w:rPr>
        <w:t xml:space="preserve"> wurde </w:t>
      </w:r>
      <w:r w:rsidRPr="00B6303D">
        <w:rPr>
          <w:rFonts w:ascii="Times New Roman" w:eastAsia="Calibri" w:hAnsi="Times New Roman"/>
          <w:b/>
          <w:sz w:val="28"/>
          <w:szCs w:val="28"/>
          <w:lang w:val="de-DE" w:eastAsia="en-US"/>
        </w:rPr>
        <w:t xml:space="preserve">Rostow </w:t>
      </w:r>
      <w:proofErr w:type="spellStart"/>
      <w:r w:rsidRPr="00B6303D">
        <w:rPr>
          <w:rFonts w:ascii="Times New Roman" w:eastAsia="Calibri" w:hAnsi="Times New Roman"/>
          <w:b/>
          <w:sz w:val="28"/>
          <w:szCs w:val="28"/>
          <w:lang w:val="de-DE" w:eastAsia="en-US"/>
        </w:rPr>
        <w:t>Welikij</w:t>
      </w:r>
      <w:proofErr w:type="spellEnd"/>
      <w:r w:rsidRPr="00B6303D">
        <w:rPr>
          <w:rFonts w:ascii="Times New Roman" w:eastAsia="Calibri" w:hAnsi="Times New Roman"/>
          <w:sz w:val="28"/>
          <w:szCs w:val="28"/>
          <w:lang w:val="de-DE" w:eastAsia="en-US"/>
        </w:rPr>
        <w:t xml:space="preserve"> im Jahre 862 urkundlich erwähnt. Die Stadt befindet sich </w:t>
      </w:r>
      <w:smartTag w:uri="urn:schemas-microsoft-com:office:smarttags" w:element="metricconverter">
        <w:smartTagPr>
          <w:attr w:name="ProductID" w:val="225 Kilometer"/>
        </w:smartTagPr>
        <w:r w:rsidRPr="00B6303D">
          <w:rPr>
            <w:rFonts w:ascii="Times New Roman" w:eastAsia="Calibri" w:hAnsi="Times New Roman"/>
            <w:sz w:val="28"/>
            <w:szCs w:val="28"/>
            <w:lang w:val="de-DE" w:eastAsia="en-US"/>
          </w:rPr>
          <w:t>225 Kilometer</w:t>
        </w:r>
      </w:smartTag>
      <w:r w:rsidRPr="00B6303D">
        <w:rPr>
          <w:rFonts w:ascii="Times New Roman" w:eastAsia="Calibri" w:hAnsi="Times New Roman"/>
          <w:sz w:val="28"/>
          <w:szCs w:val="28"/>
          <w:lang w:val="de-DE" w:eastAsia="en-US"/>
        </w:rPr>
        <w:t xml:space="preserve"> nordöstlich von Moskau am Ufer des Nero-Sees. Sie wird „Symphonie in Stein“, die „ewige Stadt Russlands“ genannt. Rostow ist seit alten Zeiten für seine Glocken berühmt. Die </w:t>
      </w:r>
      <w:proofErr w:type="spellStart"/>
      <w:r w:rsidRPr="00B6303D">
        <w:rPr>
          <w:rFonts w:ascii="Times New Roman" w:eastAsia="Calibri" w:hAnsi="Times New Roman"/>
          <w:sz w:val="28"/>
          <w:szCs w:val="28"/>
          <w:lang w:val="de-DE" w:eastAsia="en-US"/>
        </w:rPr>
        <w:t>gröЯte</w:t>
      </w:r>
      <w:proofErr w:type="spellEnd"/>
      <w:r w:rsidRPr="00B6303D">
        <w:rPr>
          <w:rFonts w:ascii="Times New Roman" w:eastAsia="Calibri" w:hAnsi="Times New Roman"/>
          <w:sz w:val="28"/>
          <w:szCs w:val="28"/>
          <w:lang w:val="de-DE" w:eastAsia="en-US"/>
        </w:rPr>
        <w:t>, „</w:t>
      </w:r>
      <w:proofErr w:type="spellStart"/>
      <w:r w:rsidRPr="00B6303D">
        <w:rPr>
          <w:rFonts w:ascii="Times New Roman" w:eastAsia="Calibri" w:hAnsi="Times New Roman"/>
          <w:sz w:val="28"/>
          <w:szCs w:val="28"/>
          <w:lang w:val="de-DE" w:eastAsia="en-US"/>
        </w:rPr>
        <w:t>Syssoj</w:t>
      </w:r>
      <w:proofErr w:type="spellEnd"/>
      <w:r w:rsidRPr="00B6303D">
        <w:rPr>
          <w:rFonts w:ascii="Times New Roman" w:eastAsia="Calibri" w:hAnsi="Times New Roman"/>
          <w:sz w:val="28"/>
          <w:szCs w:val="28"/>
          <w:lang w:val="de-DE" w:eastAsia="en-US"/>
        </w:rPr>
        <w:t xml:space="preserve">“, wurde 1687 von Meister Fjodor </w:t>
      </w:r>
      <w:proofErr w:type="spellStart"/>
      <w:r w:rsidRPr="00B6303D">
        <w:rPr>
          <w:rFonts w:ascii="Times New Roman" w:eastAsia="Calibri" w:hAnsi="Times New Roman"/>
          <w:sz w:val="28"/>
          <w:szCs w:val="28"/>
          <w:lang w:val="de-DE" w:eastAsia="en-US"/>
        </w:rPr>
        <w:t>Terentjew</w:t>
      </w:r>
      <w:proofErr w:type="spellEnd"/>
      <w:r w:rsidRPr="00B6303D">
        <w:rPr>
          <w:rFonts w:ascii="Times New Roman" w:eastAsia="Calibri" w:hAnsi="Times New Roman"/>
          <w:sz w:val="28"/>
          <w:szCs w:val="28"/>
          <w:lang w:val="de-DE" w:eastAsia="en-US"/>
        </w:rPr>
        <w:t xml:space="preserve"> gegossen und wiegt 32 Tonnen. Zusammen mit 14 anderen Glocken ist sie auf dem Glockenturm neben der Kathedrale im </w:t>
      </w:r>
      <w:proofErr w:type="spellStart"/>
      <w:r w:rsidRPr="00B6303D">
        <w:rPr>
          <w:rFonts w:ascii="Times New Roman" w:eastAsia="Calibri" w:hAnsi="Times New Roman"/>
          <w:sz w:val="28"/>
          <w:szCs w:val="28"/>
          <w:lang w:val="de-DE" w:eastAsia="en-US"/>
        </w:rPr>
        <w:t>Rostower</w:t>
      </w:r>
      <w:proofErr w:type="spellEnd"/>
      <w:r w:rsidRPr="00B6303D">
        <w:rPr>
          <w:rFonts w:ascii="Times New Roman" w:eastAsia="Calibri" w:hAnsi="Times New Roman"/>
          <w:sz w:val="28"/>
          <w:szCs w:val="28"/>
          <w:lang w:val="de-DE" w:eastAsia="en-US"/>
        </w:rPr>
        <w:t xml:space="preserve"> Kreml zu sehen. Ihr Geläut ist </w:t>
      </w:r>
      <w:smartTag w:uri="urn:schemas-microsoft-com:office:smarttags" w:element="metricconverter">
        <w:smartTagPr>
          <w:attr w:name="ProductID" w:val="18 Kilometer"/>
        </w:smartTagPr>
        <w:r w:rsidRPr="00B6303D">
          <w:rPr>
            <w:rFonts w:ascii="Times New Roman" w:eastAsia="Calibri" w:hAnsi="Times New Roman"/>
            <w:sz w:val="28"/>
            <w:szCs w:val="28"/>
            <w:lang w:val="de-DE" w:eastAsia="en-US"/>
          </w:rPr>
          <w:t>18 Kilometer</w:t>
        </w:r>
      </w:smartTag>
      <w:r w:rsidRPr="00B6303D">
        <w:rPr>
          <w:rFonts w:ascii="Times New Roman" w:eastAsia="Calibri" w:hAnsi="Times New Roman"/>
          <w:sz w:val="28"/>
          <w:szCs w:val="28"/>
          <w:lang w:val="de-DE" w:eastAsia="en-US"/>
        </w:rPr>
        <w:t xml:space="preserve"> weit zu hören und zieht viele Menschen an. Eine weitere Berühmtheit von Rostow ist die „</w:t>
      </w:r>
      <w:proofErr w:type="spellStart"/>
      <w:r w:rsidRPr="00B6303D">
        <w:rPr>
          <w:rFonts w:ascii="Times New Roman" w:eastAsia="Calibri" w:hAnsi="Times New Roman"/>
          <w:sz w:val="28"/>
          <w:szCs w:val="28"/>
          <w:lang w:val="de-DE" w:eastAsia="en-US"/>
        </w:rPr>
        <w:t>Rostower</w:t>
      </w:r>
      <w:proofErr w:type="spellEnd"/>
      <w:r w:rsidRPr="00B6303D">
        <w:rPr>
          <w:rFonts w:ascii="Times New Roman" w:eastAsia="Calibri" w:hAnsi="Times New Roman"/>
          <w:sz w:val="28"/>
          <w:szCs w:val="28"/>
          <w:lang w:val="de-DE" w:eastAsia="en-US"/>
        </w:rPr>
        <w:t xml:space="preserve"> Emaille“- die Kunst der Miniaturmalerei auf Emaille. Dieses Kunsthandwerk entstand in Rostow in der zweiten Hälfte des 18. Jahrhunderts und existiert bis heute. Auf der </w:t>
      </w:r>
      <w:proofErr w:type="spellStart"/>
      <w:r w:rsidRPr="00B6303D">
        <w:rPr>
          <w:rFonts w:ascii="Times New Roman" w:eastAsia="Calibri" w:hAnsi="Times New Roman"/>
          <w:sz w:val="28"/>
          <w:szCs w:val="28"/>
          <w:lang w:val="de-DE" w:eastAsia="en-US"/>
        </w:rPr>
        <w:t>weiЯen</w:t>
      </w:r>
      <w:proofErr w:type="spellEnd"/>
      <w:r w:rsidRPr="00B6303D">
        <w:rPr>
          <w:rFonts w:ascii="Times New Roman" w:eastAsia="Calibri" w:hAnsi="Times New Roman"/>
          <w:sz w:val="28"/>
          <w:szCs w:val="28"/>
          <w:lang w:val="de-DE" w:eastAsia="en-US"/>
        </w:rPr>
        <w:t xml:space="preserve"> Platte werden Szenen aus der Bibel, der altrussischen Geschichte und aus der Natur dargestellt.</w:t>
      </w:r>
    </w:p>
    <w:p w:rsidR="00B6303D" w:rsidRPr="00B6303D" w:rsidRDefault="00B6303D" w:rsidP="00B6303D">
      <w:pPr>
        <w:spacing w:line="360" w:lineRule="auto"/>
        <w:contextualSpacing/>
        <w:jc w:val="both"/>
        <w:rPr>
          <w:rFonts w:ascii="Times New Roman" w:eastAsia="Calibri" w:hAnsi="Times New Roman"/>
          <w:sz w:val="28"/>
          <w:szCs w:val="28"/>
          <w:lang w:val="de-DE" w:eastAsia="en-US"/>
        </w:rPr>
      </w:pPr>
      <w:r w:rsidRPr="00B6303D">
        <w:rPr>
          <w:rFonts w:ascii="Times New Roman" w:eastAsia="Calibri" w:hAnsi="Times New Roman"/>
          <w:b/>
          <w:sz w:val="28"/>
          <w:szCs w:val="28"/>
          <w:lang w:val="de-DE" w:eastAsia="en-US"/>
        </w:rPr>
        <w:t>Jaroslawl ist</w:t>
      </w:r>
      <w:r w:rsidRPr="00B6303D">
        <w:rPr>
          <w:rFonts w:ascii="Times New Roman" w:eastAsia="Calibri" w:hAnsi="Times New Roman"/>
          <w:sz w:val="28"/>
          <w:szCs w:val="28"/>
          <w:lang w:val="de-DE" w:eastAsia="en-US"/>
        </w:rPr>
        <w:t xml:space="preserve"> die </w:t>
      </w:r>
      <w:proofErr w:type="spellStart"/>
      <w:r w:rsidRPr="00B6303D">
        <w:rPr>
          <w:rFonts w:ascii="Times New Roman" w:eastAsia="Calibri" w:hAnsi="Times New Roman"/>
          <w:sz w:val="28"/>
          <w:szCs w:val="28"/>
          <w:lang w:val="de-DE" w:eastAsia="en-US"/>
        </w:rPr>
        <w:t>gröβte</w:t>
      </w:r>
      <w:proofErr w:type="spellEnd"/>
      <w:r w:rsidRPr="00B6303D">
        <w:rPr>
          <w:rFonts w:ascii="Times New Roman" w:eastAsia="Calibri" w:hAnsi="Times New Roman"/>
          <w:sz w:val="28"/>
          <w:szCs w:val="28"/>
          <w:lang w:val="de-DE" w:eastAsia="en-US"/>
        </w:rPr>
        <w:t xml:space="preserve"> Stadt am Goldenen Ring und eine der ältesten russischen Städte an der Wolga. Die Stadt wurde Anfang des 11. Jahrhunderts auf einem </w:t>
      </w:r>
      <w:r w:rsidRPr="00B6303D">
        <w:rPr>
          <w:rFonts w:ascii="Times New Roman" w:eastAsia="Calibri" w:hAnsi="Times New Roman"/>
          <w:sz w:val="28"/>
          <w:szCs w:val="28"/>
          <w:lang w:val="de-DE" w:eastAsia="en-US"/>
        </w:rPr>
        <w:lastRenderedPageBreak/>
        <w:t xml:space="preserve">hohen Berg zwischen den Flüssen Wolga und </w:t>
      </w:r>
      <w:proofErr w:type="spellStart"/>
      <w:r w:rsidRPr="00B6303D">
        <w:rPr>
          <w:rFonts w:ascii="Times New Roman" w:eastAsia="Calibri" w:hAnsi="Times New Roman"/>
          <w:sz w:val="28"/>
          <w:szCs w:val="28"/>
          <w:lang w:val="de-DE" w:eastAsia="en-US"/>
        </w:rPr>
        <w:t>Kotorosl</w:t>
      </w:r>
      <w:proofErr w:type="spellEnd"/>
      <w:r w:rsidRPr="00B6303D">
        <w:rPr>
          <w:rFonts w:ascii="Times New Roman" w:eastAsia="Calibri" w:hAnsi="Times New Roman"/>
          <w:sz w:val="28"/>
          <w:szCs w:val="28"/>
          <w:lang w:val="de-DE" w:eastAsia="en-US"/>
        </w:rPr>
        <w:t xml:space="preserve"> gegründet. Als Fürst gilt Jaroslaw der Weise, der bis 1010 </w:t>
      </w:r>
      <w:proofErr w:type="spellStart"/>
      <w:r w:rsidRPr="00B6303D">
        <w:rPr>
          <w:rFonts w:ascii="Times New Roman" w:eastAsia="Calibri" w:hAnsi="Times New Roman"/>
          <w:sz w:val="28"/>
          <w:szCs w:val="28"/>
          <w:lang w:val="de-DE" w:eastAsia="en-US"/>
        </w:rPr>
        <w:t>Rostower</w:t>
      </w:r>
      <w:proofErr w:type="spellEnd"/>
      <w:r w:rsidRPr="00B6303D">
        <w:rPr>
          <w:rFonts w:ascii="Times New Roman" w:eastAsia="Calibri" w:hAnsi="Times New Roman"/>
          <w:sz w:val="28"/>
          <w:szCs w:val="28"/>
          <w:lang w:val="de-DE" w:eastAsia="en-US"/>
        </w:rPr>
        <w:t xml:space="preserve"> Fürst war. Der Legende nach überfiel einmal ein mächtiger Bär den Fürsten, und Jaroslaw bezwang das Tier. An dieser Stelle beschloss er, eine Stadt zu errichten. Deshalb sieht man auf dem Stadtwappen einen Bären. Jaroslawl hat zahlreiche historische und kulturelle Denkmäler. Besonders berühmt sind das Erlöser- Kloster, in dem das wichtigste Zeugnis der altrussischen Literatur, das „</w:t>
      </w:r>
      <w:proofErr w:type="spellStart"/>
      <w:r w:rsidRPr="00B6303D">
        <w:rPr>
          <w:rFonts w:ascii="Times New Roman" w:eastAsia="Calibri" w:hAnsi="Times New Roman"/>
          <w:sz w:val="28"/>
          <w:szCs w:val="28"/>
          <w:lang w:val="de-DE" w:eastAsia="en-US"/>
        </w:rPr>
        <w:t>Igorlied</w:t>
      </w:r>
      <w:proofErr w:type="spellEnd"/>
      <w:r w:rsidRPr="00B6303D">
        <w:rPr>
          <w:rFonts w:ascii="Times New Roman" w:eastAsia="Calibri" w:hAnsi="Times New Roman"/>
          <w:sz w:val="28"/>
          <w:szCs w:val="28"/>
          <w:lang w:val="de-DE" w:eastAsia="en-US"/>
        </w:rPr>
        <w:t xml:space="preserve">“ gefunden wurde und die Prophet- Elias- Kirche. Sehenswert ist das </w:t>
      </w:r>
      <w:proofErr w:type="spellStart"/>
      <w:r w:rsidRPr="00B6303D">
        <w:rPr>
          <w:rFonts w:ascii="Times New Roman" w:eastAsia="Calibri" w:hAnsi="Times New Roman"/>
          <w:sz w:val="28"/>
          <w:szCs w:val="28"/>
          <w:lang w:val="de-DE" w:eastAsia="en-US"/>
        </w:rPr>
        <w:t>Jaroslawler</w:t>
      </w:r>
      <w:proofErr w:type="spellEnd"/>
      <w:r w:rsidRPr="00B6303D">
        <w:rPr>
          <w:rFonts w:ascii="Times New Roman" w:eastAsia="Calibri" w:hAnsi="Times New Roman"/>
          <w:sz w:val="28"/>
          <w:szCs w:val="28"/>
          <w:lang w:val="de-DE" w:eastAsia="en-US"/>
        </w:rPr>
        <w:t xml:space="preserve"> Kunstmuseum mit einer Sammlung von Gemälden namhafter russischen Maler wie </w:t>
      </w:r>
      <w:proofErr w:type="spellStart"/>
      <w:r w:rsidRPr="00B6303D">
        <w:rPr>
          <w:rFonts w:ascii="Times New Roman" w:eastAsia="Calibri" w:hAnsi="Times New Roman"/>
          <w:sz w:val="28"/>
          <w:szCs w:val="28"/>
          <w:lang w:val="de-DE" w:eastAsia="en-US"/>
        </w:rPr>
        <w:t>Aiwasowskij</w:t>
      </w:r>
      <w:proofErr w:type="spellEnd"/>
      <w:r w:rsidRPr="00B6303D">
        <w:rPr>
          <w:rFonts w:ascii="Times New Roman" w:eastAsia="Calibri" w:hAnsi="Times New Roman"/>
          <w:sz w:val="28"/>
          <w:szCs w:val="28"/>
          <w:lang w:val="de-DE" w:eastAsia="en-US"/>
        </w:rPr>
        <w:t xml:space="preserve">, </w:t>
      </w:r>
      <w:proofErr w:type="spellStart"/>
      <w:r w:rsidRPr="00B6303D">
        <w:rPr>
          <w:rFonts w:ascii="Times New Roman" w:eastAsia="Calibri" w:hAnsi="Times New Roman"/>
          <w:sz w:val="28"/>
          <w:szCs w:val="28"/>
          <w:lang w:val="de-DE" w:eastAsia="en-US"/>
        </w:rPr>
        <w:t>Sawrassow</w:t>
      </w:r>
      <w:proofErr w:type="spellEnd"/>
      <w:r w:rsidRPr="00B6303D">
        <w:rPr>
          <w:rFonts w:ascii="Times New Roman" w:eastAsia="Calibri" w:hAnsi="Times New Roman"/>
          <w:sz w:val="28"/>
          <w:szCs w:val="28"/>
          <w:lang w:val="de-DE" w:eastAsia="en-US"/>
        </w:rPr>
        <w:t xml:space="preserve">, </w:t>
      </w:r>
      <w:proofErr w:type="spellStart"/>
      <w:r w:rsidRPr="00B6303D">
        <w:rPr>
          <w:rFonts w:ascii="Times New Roman" w:eastAsia="Calibri" w:hAnsi="Times New Roman"/>
          <w:sz w:val="28"/>
          <w:szCs w:val="28"/>
          <w:lang w:val="de-DE" w:eastAsia="en-US"/>
        </w:rPr>
        <w:t>Perow</w:t>
      </w:r>
      <w:proofErr w:type="spellEnd"/>
      <w:r w:rsidRPr="00B6303D">
        <w:rPr>
          <w:rFonts w:ascii="Times New Roman" w:eastAsia="Calibri" w:hAnsi="Times New Roman"/>
          <w:sz w:val="28"/>
          <w:szCs w:val="28"/>
          <w:lang w:val="de-DE" w:eastAsia="en-US"/>
        </w:rPr>
        <w:t xml:space="preserve">, </w:t>
      </w:r>
      <w:proofErr w:type="spellStart"/>
      <w:r w:rsidRPr="00B6303D">
        <w:rPr>
          <w:rFonts w:ascii="Times New Roman" w:eastAsia="Calibri" w:hAnsi="Times New Roman"/>
          <w:sz w:val="28"/>
          <w:szCs w:val="28"/>
          <w:lang w:val="de-DE" w:eastAsia="en-US"/>
        </w:rPr>
        <w:t>Schischkin</w:t>
      </w:r>
      <w:proofErr w:type="spellEnd"/>
      <w:r w:rsidRPr="00B6303D">
        <w:rPr>
          <w:rFonts w:ascii="Times New Roman" w:eastAsia="Calibri" w:hAnsi="Times New Roman"/>
          <w:sz w:val="28"/>
          <w:szCs w:val="28"/>
          <w:lang w:val="de-DE" w:eastAsia="en-US"/>
        </w:rPr>
        <w:t xml:space="preserve">, </w:t>
      </w:r>
      <w:proofErr w:type="spellStart"/>
      <w:r w:rsidRPr="00B6303D">
        <w:rPr>
          <w:rFonts w:ascii="Times New Roman" w:eastAsia="Calibri" w:hAnsi="Times New Roman"/>
          <w:sz w:val="28"/>
          <w:szCs w:val="28"/>
          <w:lang w:val="de-DE" w:eastAsia="en-US"/>
        </w:rPr>
        <w:t>Korowin</w:t>
      </w:r>
      <w:proofErr w:type="spellEnd"/>
      <w:r w:rsidRPr="00B6303D">
        <w:rPr>
          <w:rFonts w:ascii="Times New Roman" w:eastAsia="Calibri" w:hAnsi="Times New Roman"/>
          <w:sz w:val="28"/>
          <w:szCs w:val="28"/>
          <w:lang w:val="de-DE" w:eastAsia="en-US"/>
        </w:rPr>
        <w:t xml:space="preserve"> und </w:t>
      </w:r>
      <w:proofErr w:type="spellStart"/>
      <w:r w:rsidRPr="00B6303D">
        <w:rPr>
          <w:rFonts w:ascii="Times New Roman" w:eastAsia="Calibri" w:hAnsi="Times New Roman"/>
          <w:sz w:val="28"/>
          <w:szCs w:val="28"/>
          <w:lang w:val="de-DE" w:eastAsia="en-US"/>
        </w:rPr>
        <w:t>Repin</w:t>
      </w:r>
      <w:proofErr w:type="spellEnd"/>
      <w:r w:rsidRPr="00B6303D">
        <w:rPr>
          <w:rFonts w:ascii="Times New Roman" w:eastAsia="Calibri" w:hAnsi="Times New Roman"/>
          <w:sz w:val="28"/>
          <w:szCs w:val="28"/>
          <w:lang w:val="de-DE" w:eastAsia="en-US"/>
        </w:rPr>
        <w:t xml:space="preserve">. Das </w:t>
      </w:r>
      <w:proofErr w:type="spellStart"/>
      <w:r w:rsidRPr="00B6303D">
        <w:rPr>
          <w:rFonts w:ascii="Times New Roman" w:eastAsia="Calibri" w:hAnsi="Times New Roman"/>
          <w:sz w:val="28"/>
          <w:szCs w:val="28"/>
          <w:lang w:val="de-DE" w:eastAsia="en-US"/>
        </w:rPr>
        <w:t>Jaroslawler</w:t>
      </w:r>
      <w:proofErr w:type="spellEnd"/>
      <w:r w:rsidRPr="00B6303D">
        <w:rPr>
          <w:rFonts w:ascii="Times New Roman" w:eastAsia="Calibri" w:hAnsi="Times New Roman"/>
          <w:sz w:val="28"/>
          <w:szCs w:val="28"/>
          <w:lang w:val="de-DE" w:eastAsia="en-US"/>
        </w:rPr>
        <w:t xml:space="preserve"> Gebiet ist die Heimat von Valentina </w:t>
      </w:r>
      <w:proofErr w:type="spellStart"/>
      <w:r w:rsidRPr="00B6303D">
        <w:rPr>
          <w:rFonts w:ascii="Times New Roman" w:eastAsia="Calibri" w:hAnsi="Times New Roman"/>
          <w:sz w:val="28"/>
          <w:szCs w:val="28"/>
          <w:lang w:val="de-DE" w:eastAsia="en-US"/>
        </w:rPr>
        <w:t>Tereschkowa</w:t>
      </w:r>
      <w:proofErr w:type="spellEnd"/>
      <w:r w:rsidRPr="00B6303D">
        <w:rPr>
          <w:rFonts w:ascii="Times New Roman" w:eastAsia="Calibri" w:hAnsi="Times New Roman"/>
          <w:sz w:val="28"/>
          <w:szCs w:val="28"/>
          <w:lang w:val="de-DE" w:eastAsia="en-US"/>
        </w:rPr>
        <w:t>, der ersten Kosmonautin. 1750 gründete der Schauspieler Fjodor Wolkow hier das erste russische öffentliche Theater.</w:t>
      </w:r>
    </w:p>
    <w:p w:rsidR="00B6303D" w:rsidRPr="00B6303D" w:rsidRDefault="00B6303D" w:rsidP="00B6303D">
      <w:pPr>
        <w:spacing w:line="360" w:lineRule="auto"/>
        <w:contextualSpacing/>
        <w:jc w:val="both"/>
        <w:rPr>
          <w:rFonts w:ascii="Times New Roman" w:eastAsia="Calibri" w:hAnsi="Times New Roman"/>
          <w:sz w:val="28"/>
          <w:szCs w:val="28"/>
          <w:lang w:val="de-DE" w:eastAsia="en-US"/>
        </w:rPr>
      </w:pPr>
      <w:r w:rsidRPr="00B6303D">
        <w:rPr>
          <w:rFonts w:ascii="Times New Roman" w:eastAsia="Calibri" w:hAnsi="Times New Roman"/>
          <w:b/>
          <w:sz w:val="28"/>
          <w:szCs w:val="28"/>
          <w:lang w:val="de-DE" w:eastAsia="en-US"/>
        </w:rPr>
        <w:t>Kostroma</w:t>
      </w:r>
      <w:r w:rsidRPr="00B6303D">
        <w:rPr>
          <w:rFonts w:ascii="Times New Roman" w:eastAsia="Calibri" w:hAnsi="Times New Roman"/>
          <w:sz w:val="28"/>
          <w:szCs w:val="28"/>
          <w:lang w:val="de-DE" w:eastAsia="en-US"/>
        </w:rPr>
        <w:t xml:space="preserve"> ist die nördliche Stadt des Goldenen Rings und liegt </w:t>
      </w:r>
      <w:smartTag w:uri="urn:schemas-microsoft-com:office:smarttags" w:element="metricconverter">
        <w:smartTagPr>
          <w:attr w:name="ProductID" w:val="372 km"/>
        </w:smartTagPr>
        <w:r w:rsidRPr="00B6303D">
          <w:rPr>
            <w:rFonts w:ascii="Times New Roman" w:eastAsia="Calibri" w:hAnsi="Times New Roman"/>
            <w:sz w:val="28"/>
            <w:szCs w:val="28"/>
            <w:lang w:val="de-DE" w:eastAsia="en-US"/>
          </w:rPr>
          <w:t>372 km</w:t>
        </w:r>
      </w:smartTag>
      <w:r w:rsidRPr="00B6303D">
        <w:rPr>
          <w:rFonts w:ascii="Times New Roman" w:eastAsia="Calibri" w:hAnsi="Times New Roman"/>
          <w:sz w:val="28"/>
          <w:szCs w:val="28"/>
          <w:lang w:val="de-DE" w:eastAsia="en-US"/>
        </w:rPr>
        <w:t xml:space="preserve"> von Moskau, dort, wo der Fluss Kostroma in die Wolga mündet. 1152 gründete hier Fürst Jurij </w:t>
      </w:r>
      <w:proofErr w:type="spellStart"/>
      <w:r w:rsidRPr="00B6303D">
        <w:rPr>
          <w:rFonts w:ascii="Times New Roman" w:eastAsia="Calibri" w:hAnsi="Times New Roman"/>
          <w:sz w:val="28"/>
          <w:szCs w:val="28"/>
          <w:lang w:val="de-DE" w:eastAsia="en-US"/>
        </w:rPr>
        <w:t>Dolgorukij</w:t>
      </w:r>
      <w:proofErr w:type="spellEnd"/>
      <w:r w:rsidRPr="00B6303D">
        <w:rPr>
          <w:rFonts w:ascii="Times New Roman" w:eastAsia="Calibri" w:hAnsi="Times New Roman"/>
          <w:sz w:val="28"/>
          <w:szCs w:val="28"/>
          <w:lang w:val="de-DE" w:eastAsia="en-US"/>
        </w:rPr>
        <w:t xml:space="preserve"> eine Festung. Ein Meisterwerk der Baukunst von Kostroma ist die Christi-Auferstehungs-Kirche im Walde. Sehr schön ist auch das um den </w:t>
      </w:r>
      <w:proofErr w:type="spellStart"/>
      <w:r w:rsidRPr="00B6303D">
        <w:rPr>
          <w:rFonts w:ascii="Times New Roman" w:eastAsia="Calibri" w:hAnsi="Times New Roman"/>
          <w:sz w:val="28"/>
          <w:szCs w:val="28"/>
          <w:lang w:val="de-DE" w:eastAsia="en-US"/>
        </w:rPr>
        <w:t>Sussanin</w:t>
      </w:r>
      <w:proofErr w:type="spellEnd"/>
      <w:r w:rsidRPr="00B6303D">
        <w:rPr>
          <w:rFonts w:ascii="Times New Roman" w:eastAsia="Calibri" w:hAnsi="Times New Roman"/>
          <w:sz w:val="28"/>
          <w:szCs w:val="28"/>
          <w:lang w:val="de-DE" w:eastAsia="en-US"/>
        </w:rPr>
        <w:t xml:space="preserve">-Platz fächerförmig angelegte Zentrum. 1826 wurde der Feuerwachtturm gebaut, er ist heute eines der Wahrzeichen der Stadt. Der </w:t>
      </w:r>
      <w:proofErr w:type="spellStart"/>
      <w:r w:rsidRPr="00B6303D">
        <w:rPr>
          <w:rFonts w:ascii="Times New Roman" w:eastAsia="Calibri" w:hAnsi="Times New Roman"/>
          <w:sz w:val="28"/>
          <w:szCs w:val="28"/>
          <w:lang w:val="de-DE" w:eastAsia="en-US"/>
        </w:rPr>
        <w:t>gröЯte</w:t>
      </w:r>
      <w:proofErr w:type="spellEnd"/>
      <w:r w:rsidRPr="00B6303D">
        <w:rPr>
          <w:rFonts w:ascii="Times New Roman" w:eastAsia="Calibri" w:hAnsi="Times New Roman"/>
          <w:sz w:val="28"/>
          <w:szCs w:val="28"/>
          <w:lang w:val="de-DE" w:eastAsia="en-US"/>
        </w:rPr>
        <w:t xml:space="preserve"> architektonische Schatz der Stadt ist das </w:t>
      </w:r>
      <w:proofErr w:type="spellStart"/>
      <w:r w:rsidRPr="00B6303D">
        <w:rPr>
          <w:rFonts w:ascii="Times New Roman" w:eastAsia="Calibri" w:hAnsi="Times New Roman"/>
          <w:sz w:val="28"/>
          <w:szCs w:val="28"/>
          <w:lang w:val="de-DE" w:eastAsia="en-US"/>
        </w:rPr>
        <w:t>Hypathios</w:t>
      </w:r>
      <w:proofErr w:type="spellEnd"/>
      <w:r w:rsidRPr="00B6303D">
        <w:rPr>
          <w:rFonts w:ascii="Times New Roman" w:eastAsia="Calibri" w:hAnsi="Times New Roman"/>
          <w:sz w:val="28"/>
          <w:szCs w:val="28"/>
          <w:lang w:val="de-DE" w:eastAsia="en-US"/>
        </w:rPr>
        <w:t>-Kloster mit seinen goldenen Kuppeln. Am Rande der Stadt befindet sich das Holz-Baukunst-Museum. Bis 18. Jahrhundert wurde Kostroma mit Holz gebaut. Nach dem Feuer im Jahr 1773 wurden Gebäude aus Stein errichtet.</w:t>
      </w:r>
    </w:p>
    <w:p w:rsidR="00B6303D" w:rsidRPr="00B6303D" w:rsidRDefault="00B6303D" w:rsidP="00B6303D">
      <w:pPr>
        <w:spacing w:line="360" w:lineRule="auto"/>
        <w:contextualSpacing/>
        <w:jc w:val="both"/>
        <w:rPr>
          <w:rFonts w:ascii="Times New Roman" w:eastAsia="Calibri" w:hAnsi="Times New Roman"/>
          <w:sz w:val="28"/>
          <w:szCs w:val="28"/>
          <w:lang w:val="de-DE" w:eastAsia="en-US"/>
        </w:rPr>
      </w:pPr>
      <w:proofErr w:type="spellStart"/>
      <w:r w:rsidRPr="00B6303D">
        <w:rPr>
          <w:rFonts w:ascii="Times New Roman" w:eastAsia="Calibri" w:hAnsi="Times New Roman"/>
          <w:b/>
          <w:sz w:val="28"/>
          <w:szCs w:val="28"/>
          <w:lang w:val="de-DE" w:eastAsia="en-US"/>
        </w:rPr>
        <w:t>Susdal</w:t>
      </w:r>
      <w:proofErr w:type="spellEnd"/>
      <w:r w:rsidRPr="00B6303D">
        <w:rPr>
          <w:rFonts w:ascii="Times New Roman" w:eastAsia="Calibri" w:hAnsi="Times New Roman"/>
          <w:sz w:val="28"/>
          <w:szCs w:val="28"/>
          <w:lang w:val="de-DE" w:eastAsia="en-US"/>
        </w:rPr>
        <w:t xml:space="preserve"> ist eine der ältesten Städte nordöstlichen Russlands, ihr Name wurde erstmals in den Chroniken 1024 erwähnt. Das Städtchen mit seinen Kirchen, Klöstern und den typischen Holzhäusern erscheint wie eine Kulisse aus einem russischen Märchenfilm. </w:t>
      </w:r>
      <w:proofErr w:type="spellStart"/>
      <w:r w:rsidRPr="00B6303D">
        <w:rPr>
          <w:rFonts w:ascii="Times New Roman" w:eastAsia="Calibri" w:hAnsi="Times New Roman"/>
          <w:sz w:val="28"/>
          <w:szCs w:val="28"/>
          <w:lang w:val="de-DE" w:eastAsia="en-US"/>
        </w:rPr>
        <w:t>Susdal</w:t>
      </w:r>
      <w:proofErr w:type="spellEnd"/>
      <w:r w:rsidRPr="00B6303D">
        <w:rPr>
          <w:rFonts w:ascii="Times New Roman" w:eastAsia="Calibri" w:hAnsi="Times New Roman"/>
          <w:sz w:val="28"/>
          <w:szCs w:val="28"/>
          <w:lang w:val="de-DE" w:eastAsia="en-US"/>
        </w:rPr>
        <w:t xml:space="preserve"> ist eine einzigartige Museumsstadt, in der viele wertvolle Denkmäler der russischen Baukunst erhalten geblieben sind. Seit 1967 ist </w:t>
      </w:r>
      <w:proofErr w:type="spellStart"/>
      <w:r w:rsidRPr="00B6303D">
        <w:rPr>
          <w:rFonts w:ascii="Times New Roman" w:eastAsia="Calibri" w:hAnsi="Times New Roman"/>
          <w:sz w:val="28"/>
          <w:szCs w:val="28"/>
          <w:lang w:val="de-DE" w:eastAsia="en-US"/>
        </w:rPr>
        <w:t>Susdal</w:t>
      </w:r>
      <w:proofErr w:type="spellEnd"/>
      <w:r w:rsidRPr="00B6303D">
        <w:rPr>
          <w:rFonts w:ascii="Times New Roman" w:eastAsia="Calibri" w:hAnsi="Times New Roman"/>
          <w:sz w:val="28"/>
          <w:szCs w:val="28"/>
          <w:lang w:val="de-DE" w:eastAsia="en-US"/>
        </w:rPr>
        <w:t xml:space="preserve"> eine Museumsstadt. Hier ist einfach alles sehenswert: der Kreml über dem Ufer der </w:t>
      </w:r>
      <w:proofErr w:type="spellStart"/>
      <w:r w:rsidRPr="00B6303D">
        <w:rPr>
          <w:rFonts w:ascii="Times New Roman" w:eastAsia="Calibri" w:hAnsi="Times New Roman"/>
          <w:sz w:val="28"/>
          <w:szCs w:val="28"/>
          <w:lang w:val="de-DE" w:eastAsia="en-US"/>
        </w:rPr>
        <w:t>Kamenka</w:t>
      </w:r>
      <w:proofErr w:type="spellEnd"/>
      <w:r w:rsidRPr="00B6303D">
        <w:rPr>
          <w:rFonts w:ascii="Times New Roman" w:eastAsia="Calibri" w:hAnsi="Times New Roman"/>
          <w:sz w:val="28"/>
          <w:szCs w:val="28"/>
          <w:lang w:val="de-DE" w:eastAsia="en-US"/>
        </w:rPr>
        <w:t>, das Erlöser-</w:t>
      </w:r>
      <w:proofErr w:type="spellStart"/>
      <w:r w:rsidRPr="00B6303D">
        <w:rPr>
          <w:rFonts w:ascii="Times New Roman" w:eastAsia="Calibri" w:hAnsi="Times New Roman"/>
          <w:sz w:val="28"/>
          <w:szCs w:val="28"/>
          <w:lang w:val="de-DE" w:eastAsia="en-US"/>
        </w:rPr>
        <w:t>Euthymios</w:t>
      </w:r>
      <w:proofErr w:type="spellEnd"/>
      <w:r w:rsidRPr="00B6303D">
        <w:rPr>
          <w:rFonts w:ascii="Times New Roman" w:eastAsia="Calibri" w:hAnsi="Times New Roman"/>
          <w:sz w:val="28"/>
          <w:szCs w:val="28"/>
          <w:lang w:val="de-DE" w:eastAsia="en-US"/>
        </w:rPr>
        <w:t xml:space="preserve">-Kloster, die Muttergottes-Geburtstags-Kathedrale mit ihren fünf blauen Kuppeln und das Freilichtmuseum </w:t>
      </w:r>
      <w:r w:rsidRPr="00B6303D">
        <w:rPr>
          <w:rFonts w:ascii="Times New Roman" w:eastAsia="Calibri" w:hAnsi="Times New Roman"/>
          <w:sz w:val="28"/>
          <w:szCs w:val="28"/>
          <w:lang w:val="de-DE" w:eastAsia="en-US"/>
        </w:rPr>
        <w:lastRenderedPageBreak/>
        <w:t xml:space="preserve">für Holzbaukunst. Man nennt </w:t>
      </w:r>
      <w:proofErr w:type="spellStart"/>
      <w:r w:rsidRPr="00B6303D">
        <w:rPr>
          <w:rFonts w:ascii="Times New Roman" w:eastAsia="Calibri" w:hAnsi="Times New Roman"/>
          <w:sz w:val="28"/>
          <w:szCs w:val="28"/>
          <w:lang w:val="de-DE" w:eastAsia="en-US"/>
        </w:rPr>
        <w:t>Susdal</w:t>
      </w:r>
      <w:proofErr w:type="spellEnd"/>
      <w:r w:rsidRPr="00B6303D">
        <w:rPr>
          <w:rFonts w:ascii="Times New Roman" w:eastAsia="Calibri" w:hAnsi="Times New Roman"/>
          <w:sz w:val="28"/>
          <w:szCs w:val="28"/>
          <w:lang w:val="de-DE" w:eastAsia="en-US"/>
        </w:rPr>
        <w:t xml:space="preserve"> scherzhaft die Gurkenhauptstadt Russlands. Die </w:t>
      </w:r>
      <w:proofErr w:type="spellStart"/>
      <w:r w:rsidRPr="00B6303D">
        <w:rPr>
          <w:rFonts w:ascii="Times New Roman" w:eastAsia="Calibri" w:hAnsi="Times New Roman"/>
          <w:sz w:val="28"/>
          <w:szCs w:val="28"/>
          <w:lang w:val="de-DE" w:eastAsia="en-US"/>
        </w:rPr>
        <w:t>Susdaler</w:t>
      </w:r>
      <w:proofErr w:type="spellEnd"/>
      <w:r w:rsidRPr="00B6303D">
        <w:rPr>
          <w:rFonts w:ascii="Times New Roman" w:eastAsia="Calibri" w:hAnsi="Times New Roman"/>
          <w:sz w:val="28"/>
          <w:szCs w:val="28"/>
          <w:lang w:val="de-DE" w:eastAsia="en-US"/>
        </w:rPr>
        <w:t xml:space="preserve"> Gurken werden seit etwa sechs Jahrhunderten gezüchtet. Im Juli werden hier die ersten Gurken geerntet. Diesem Ereignis ist das Internationale Gurkenfest in </w:t>
      </w:r>
      <w:proofErr w:type="spellStart"/>
      <w:r w:rsidRPr="00B6303D">
        <w:rPr>
          <w:rFonts w:ascii="Times New Roman" w:eastAsia="Calibri" w:hAnsi="Times New Roman"/>
          <w:sz w:val="28"/>
          <w:szCs w:val="28"/>
          <w:lang w:val="de-DE" w:eastAsia="en-US"/>
        </w:rPr>
        <w:t>Susdal</w:t>
      </w:r>
      <w:proofErr w:type="spellEnd"/>
      <w:r w:rsidRPr="00B6303D">
        <w:rPr>
          <w:rFonts w:ascii="Times New Roman" w:eastAsia="Calibri" w:hAnsi="Times New Roman"/>
          <w:sz w:val="28"/>
          <w:szCs w:val="28"/>
          <w:lang w:val="de-DE" w:eastAsia="en-US"/>
        </w:rPr>
        <w:t xml:space="preserve"> gewidmet.</w:t>
      </w:r>
    </w:p>
    <w:p w:rsidR="00B6303D" w:rsidRPr="00B6303D" w:rsidRDefault="00B6303D" w:rsidP="00B6303D">
      <w:pPr>
        <w:spacing w:line="360" w:lineRule="auto"/>
        <w:ind w:left="180"/>
        <w:contextualSpacing/>
        <w:jc w:val="both"/>
        <w:rPr>
          <w:rFonts w:ascii="Times New Roman" w:eastAsia="Calibri" w:hAnsi="Times New Roman"/>
          <w:b/>
          <w:sz w:val="28"/>
          <w:szCs w:val="28"/>
          <w:lang w:val="de-DE" w:eastAsia="en-US"/>
        </w:rPr>
      </w:pPr>
      <w:r w:rsidRPr="00B6303D">
        <w:rPr>
          <w:rFonts w:ascii="Times New Roman" w:eastAsia="Calibri" w:hAnsi="Times New Roman"/>
          <w:b/>
          <w:sz w:val="28"/>
          <w:szCs w:val="28"/>
          <w:lang w:val="de-DE" w:eastAsia="en-US"/>
        </w:rPr>
        <w:t>Wladimir,</w:t>
      </w:r>
      <w:r w:rsidRPr="00B6303D">
        <w:rPr>
          <w:rFonts w:ascii="Times New Roman" w:eastAsia="Calibri" w:hAnsi="Times New Roman"/>
          <w:sz w:val="28"/>
          <w:szCs w:val="28"/>
          <w:lang w:val="de-DE" w:eastAsia="en-US"/>
        </w:rPr>
        <w:t xml:space="preserve"> eine der ältesten russischen Städte, liegt im Zentrum Russlands an den Ufern der Flüsse </w:t>
      </w:r>
      <w:proofErr w:type="spellStart"/>
      <w:r w:rsidRPr="00B6303D">
        <w:rPr>
          <w:rFonts w:ascii="Times New Roman" w:eastAsia="Calibri" w:hAnsi="Times New Roman"/>
          <w:sz w:val="28"/>
          <w:szCs w:val="28"/>
          <w:lang w:val="de-DE" w:eastAsia="en-US"/>
        </w:rPr>
        <w:t>Kljasma</w:t>
      </w:r>
      <w:proofErr w:type="spellEnd"/>
      <w:r w:rsidRPr="00B6303D">
        <w:rPr>
          <w:rFonts w:ascii="Times New Roman" w:eastAsia="Calibri" w:hAnsi="Times New Roman"/>
          <w:sz w:val="28"/>
          <w:szCs w:val="28"/>
          <w:lang w:val="de-DE" w:eastAsia="en-US"/>
        </w:rPr>
        <w:t xml:space="preserve"> und </w:t>
      </w:r>
      <w:proofErr w:type="spellStart"/>
      <w:r w:rsidRPr="00B6303D">
        <w:rPr>
          <w:rFonts w:ascii="Times New Roman" w:eastAsia="Calibri" w:hAnsi="Times New Roman"/>
          <w:sz w:val="28"/>
          <w:szCs w:val="28"/>
          <w:lang w:val="de-DE" w:eastAsia="en-US"/>
        </w:rPr>
        <w:t>Lybed</w:t>
      </w:r>
      <w:proofErr w:type="spellEnd"/>
      <w:r w:rsidRPr="00B6303D">
        <w:rPr>
          <w:rFonts w:ascii="Times New Roman" w:eastAsia="Calibri" w:hAnsi="Times New Roman"/>
          <w:sz w:val="28"/>
          <w:szCs w:val="28"/>
          <w:lang w:val="de-DE" w:eastAsia="en-US"/>
        </w:rPr>
        <w:t xml:space="preserve">. Sie wurde 1108 vom Fürsten Wladimir </w:t>
      </w:r>
      <w:proofErr w:type="spellStart"/>
      <w:r w:rsidRPr="00B6303D">
        <w:rPr>
          <w:rFonts w:ascii="Times New Roman" w:eastAsia="Calibri" w:hAnsi="Times New Roman"/>
          <w:sz w:val="28"/>
          <w:szCs w:val="28"/>
          <w:lang w:val="de-DE" w:eastAsia="en-US"/>
        </w:rPr>
        <w:t>Monomach</w:t>
      </w:r>
      <w:proofErr w:type="spellEnd"/>
      <w:r w:rsidRPr="00B6303D">
        <w:rPr>
          <w:rFonts w:ascii="Times New Roman" w:eastAsia="Calibri" w:hAnsi="Times New Roman"/>
          <w:sz w:val="28"/>
          <w:szCs w:val="28"/>
          <w:lang w:val="de-DE" w:eastAsia="en-US"/>
        </w:rPr>
        <w:t xml:space="preserve"> gegründet. Der Aufstieg der Stadt begann unter Andrej </w:t>
      </w:r>
      <w:proofErr w:type="spellStart"/>
      <w:r w:rsidRPr="00B6303D">
        <w:rPr>
          <w:rFonts w:ascii="Times New Roman" w:eastAsia="Calibri" w:hAnsi="Times New Roman"/>
          <w:sz w:val="28"/>
          <w:szCs w:val="28"/>
          <w:lang w:val="de-DE" w:eastAsia="en-US"/>
        </w:rPr>
        <w:t>Bogoljubskij</w:t>
      </w:r>
      <w:proofErr w:type="spellEnd"/>
      <w:r w:rsidRPr="00B6303D">
        <w:rPr>
          <w:rFonts w:ascii="Times New Roman" w:eastAsia="Calibri" w:hAnsi="Times New Roman"/>
          <w:sz w:val="28"/>
          <w:szCs w:val="28"/>
          <w:lang w:val="de-DE" w:eastAsia="en-US"/>
        </w:rPr>
        <w:t xml:space="preserve">, dem Sohn von Jurij </w:t>
      </w:r>
      <w:proofErr w:type="spellStart"/>
      <w:r w:rsidRPr="00B6303D">
        <w:rPr>
          <w:rFonts w:ascii="Times New Roman" w:eastAsia="Calibri" w:hAnsi="Times New Roman"/>
          <w:sz w:val="28"/>
          <w:szCs w:val="28"/>
          <w:lang w:val="de-DE" w:eastAsia="en-US"/>
        </w:rPr>
        <w:t>Dolgorukij</w:t>
      </w:r>
      <w:proofErr w:type="spellEnd"/>
      <w:r w:rsidRPr="00B6303D">
        <w:rPr>
          <w:rFonts w:ascii="Times New Roman" w:eastAsia="Calibri" w:hAnsi="Times New Roman"/>
          <w:sz w:val="28"/>
          <w:szCs w:val="28"/>
          <w:lang w:val="de-DE" w:eastAsia="en-US"/>
        </w:rPr>
        <w:t xml:space="preserve">. Zu den Denkmälern des 12. Jahrhunderts gehören </w:t>
      </w:r>
      <w:proofErr w:type="spellStart"/>
      <w:r w:rsidRPr="00B6303D">
        <w:rPr>
          <w:rFonts w:ascii="Times New Roman" w:eastAsia="Calibri" w:hAnsi="Times New Roman"/>
          <w:sz w:val="28"/>
          <w:szCs w:val="28"/>
          <w:lang w:val="de-DE" w:eastAsia="en-US"/>
        </w:rPr>
        <w:t>dieGruppe</w:t>
      </w:r>
      <w:proofErr w:type="spellEnd"/>
      <w:r w:rsidRPr="00B6303D">
        <w:rPr>
          <w:rFonts w:ascii="Times New Roman" w:eastAsia="Calibri" w:hAnsi="Times New Roman"/>
          <w:sz w:val="28"/>
          <w:szCs w:val="28"/>
          <w:lang w:val="de-DE" w:eastAsia="en-US"/>
        </w:rPr>
        <w:t xml:space="preserve"> schützt ihre Präsentationen zum Thema. </w:t>
      </w:r>
      <w:r w:rsidRPr="00B6303D">
        <w:rPr>
          <w:rFonts w:ascii="Times New Roman" w:eastAsia="Calibri" w:hAnsi="Times New Roman"/>
          <w:b/>
          <w:sz w:val="28"/>
          <w:szCs w:val="28"/>
          <w:lang w:val="de-DE" w:eastAsia="en-US"/>
        </w:rPr>
        <w:t xml:space="preserve">                                         </w:t>
      </w:r>
    </w:p>
    <w:p w:rsidR="00B6303D" w:rsidRPr="00B6303D" w:rsidRDefault="00B6303D" w:rsidP="00B6303D">
      <w:pPr>
        <w:numPr>
          <w:ilvl w:val="0"/>
          <w:numId w:val="3"/>
        </w:numPr>
        <w:spacing w:after="0" w:line="240" w:lineRule="auto"/>
        <w:ind w:left="641" w:hanging="357"/>
        <w:contextualSpacing/>
        <w:jc w:val="both"/>
        <w:rPr>
          <w:rFonts w:ascii="Times New Roman" w:eastAsia="Calibri" w:hAnsi="Times New Roman"/>
          <w:b/>
          <w:sz w:val="28"/>
          <w:szCs w:val="28"/>
          <w:lang w:val="de-DE" w:eastAsia="en-US"/>
        </w:rPr>
      </w:pPr>
      <w:r w:rsidRPr="00B6303D">
        <w:rPr>
          <w:rFonts w:ascii="Times New Roman" w:eastAsia="Calibri" w:hAnsi="Times New Roman"/>
          <w:b/>
          <w:sz w:val="28"/>
          <w:szCs w:val="28"/>
          <w:lang w:val="de-DE" w:eastAsia="en-US"/>
        </w:rPr>
        <w:t>Beantwortet die Fragen!</w:t>
      </w:r>
    </w:p>
    <w:p w:rsidR="00B6303D" w:rsidRPr="00B6303D" w:rsidRDefault="00B6303D" w:rsidP="00B6303D">
      <w:pPr>
        <w:spacing w:after="0" w:line="240" w:lineRule="auto"/>
        <w:ind w:left="641"/>
        <w:contextualSpacing/>
        <w:jc w:val="both"/>
        <w:rPr>
          <w:rFonts w:ascii="Times New Roman" w:eastAsia="Calibri" w:hAnsi="Times New Roman"/>
          <w:sz w:val="28"/>
          <w:szCs w:val="28"/>
          <w:lang w:val="de-DE" w:eastAsia="en-US"/>
        </w:rPr>
      </w:pPr>
      <w:r w:rsidRPr="00B6303D">
        <w:rPr>
          <w:rFonts w:ascii="Times New Roman" w:eastAsia="Calibri" w:hAnsi="Times New Roman"/>
          <w:sz w:val="28"/>
          <w:szCs w:val="28"/>
          <w:lang w:val="de-DE" w:eastAsia="en-US"/>
        </w:rPr>
        <w:t>Welche Stadt nennt man „Museum-Stadt“</w:t>
      </w:r>
    </w:p>
    <w:p w:rsidR="00B6303D" w:rsidRPr="00B6303D" w:rsidRDefault="00B6303D" w:rsidP="00B6303D">
      <w:pPr>
        <w:spacing w:after="0" w:line="240" w:lineRule="auto"/>
        <w:ind w:left="641"/>
        <w:contextualSpacing/>
        <w:jc w:val="both"/>
        <w:rPr>
          <w:rFonts w:ascii="Times New Roman" w:eastAsia="Calibri" w:hAnsi="Times New Roman"/>
          <w:sz w:val="28"/>
          <w:szCs w:val="28"/>
          <w:lang w:val="de-DE" w:eastAsia="en-US"/>
        </w:rPr>
      </w:pPr>
      <w:r w:rsidRPr="00B6303D">
        <w:rPr>
          <w:rFonts w:ascii="Times New Roman" w:eastAsia="Calibri" w:hAnsi="Times New Roman"/>
          <w:sz w:val="28"/>
          <w:szCs w:val="28"/>
          <w:lang w:val="de-DE" w:eastAsia="en-US"/>
        </w:rPr>
        <w:t xml:space="preserve">Wo befindet sich das </w:t>
      </w:r>
      <w:proofErr w:type="spellStart"/>
      <w:r w:rsidRPr="00B6303D">
        <w:rPr>
          <w:rFonts w:ascii="Times New Roman" w:eastAsia="Calibri" w:hAnsi="Times New Roman"/>
          <w:sz w:val="28"/>
          <w:szCs w:val="28"/>
          <w:lang w:val="de-DE" w:eastAsia="en-US"/>
        </w:rPr>
        <w:t>Sussanin</w:t>
      </w:r>
      <w:proofErr w:type="spellEnd"/>
      <w:r w:rsidRPr="00B6303D">
        <w:rPr>
          <w:rFonts w:ascii="Times New Roman" w:eastAsia="Calibri" w:hAnsi="Times New Roman"/>
          <w:sz w:val="28"/>
          <w:szCs w:val="28"/>
          <w:lang w:val="de-DE" w:eastAsia="en-US"/>
        </w:rPr>
        <w:t>-Denkmal?</w:t>
      </w:r>
    </w:p>
    <w:p w:rsidR="00B6303D" w:rsidRPr="00B6303D" w:rsidRDefault="00B6303D" w:rsidP="00B6303D">
      <w:pPr>
        <w:spacing w:after="0" w:line="240" w:lineRule="auto"/>
        <w:ind w:left="641"/>
        <w:contextualSpacing/>
        <w:jc w:val="both"/>
        <w:rPr>
          <w:rFonts w:ascii="Times New Roman" w:eastAsia="Calibri" w:hAnsi="Times New Roman"/>
          <w:sz w:val="28"/>
          <w:szCs w:val="28"/>
          <w:lang w:val="de-DE" w:eastAsia="en-US"/>
        </w:rPr>
      </w:pPr>
      <w:r w:rsidRPr="00B6303D">
        <w:rPr>
          <w:rFonts w:ascii="Times New Roman" w:eastAsia="Calibri" w:hAnsi="Times New Roman"/>
          <w:sz w:val="28"/>
          <w:szCs w:val="28"/>
          <w:lang w:val="de-DE" w:eastAsia="en-US"/>
        </w:rPr>
        <w:t>Wer hat die Stadt Wladimir gegründet?</w:t>
      </w:r>
    </w:p>
    <w:p w:rsidR="00B6303D" w:rsidRPr="00B6303D" w:rsidRDefault="00B6303D" w:rsidP="00B6303D">
      <w:pPr>
        <w:spacing w:after="0" w:line="240" w:lineRule="auto"/>
        <w:ind w:left="641"/>
        <w:contextualSpacing/>
        <w:jc w:val="both"/>
        <w:rPr>
          <w:rFonts w:ascii="Times New Roman" w:eastAsia="Calibri" w:hAnsi="Times New Roman"/>
          <w:sz w:val="28"/>
          <w:szCs w:val="28"/>
          <w:lang w:val="de-DE" w:eastAsia="en-US"/>
        </w:rPr>
      </w:pPr>
      <w:r w:rsidRPr="00B6303D">
        <w:rPr>
          <w:rFonts w:ascii="Times New Roman" w:eastAsia="Calibri" w:hAnsi="Times New Roman"/>
          <w:sz w:val="28"/>
          <w:szCs w:val="28"/>
          <w:lang w:val="de-DE" w:eastAsia="en-US"/>
        </w:rPr>
        <w:t xml:space="preserve">Wie heißt die Stadt an der Wolga, wo mit dem groß Erfolg arbeitete der große russische Maler </w:t>
      </w:r>
      <w:proofErr w:type="spellStart"/>
      <w:r w:rsidRPr="00B6303D">
        <w:rPr>
          <w:rFonts w:ascii="Times New Roman" w:eastAsia="Calibri" w:hAnsi="Times New Roman"/>
          <w:sz w:val="28"/>
          <w:szCs w:val="28"/>
          <w:lang w:val="de-DE" w:eastAsia="en-US"/>
        </w:rPr>
        <w:t>Lewitan</w:t>
      </w:r>
      <w:proofErr w:type="spellEnd"/>
      <w:r w:rsidRPr="00B6303D">
        <w:rPr>
          <w:rFonts w:ascii="Times New Roman" w:eastAsia="Calibri" w:hAnsi="Times New Roman"/>
          <w:sz w:val="28"/>
          <w:szCs w:val="28"/>
          <w:lang w:val="de-DE" w:eastAsia="en-US"/>
        </w:rPr>
        <w:t xml:space="preserve">? Dort gibt es auch </w:t>
      </w:r>
      <w:proofErr w:type="spellStart"/>
      <w:r w:rsidRPr="00B6303D">
        <w:rPr>
          <w:rFonts w:ascii="Times New Roman" w:eastAsia="Calibri" w:hAnsi="Times New Roman"/>
          <w:sz w:val="28"/>
          <w:szCs w:val="28"/>
          <w:lang w:val="de-DE" w:eastAsia="en-US"/>
        </w:rPr>
        <w:t>Lewitan</w:t>
      </w:r>
      <w:proofErr w:type="spellEnd"/>
      <w:r w:rsidRPr="00B6303D">
        <w:rPr>
          <w:rFonts w:ascii="Times New Roman" w:eastAsia="Calibri" w:hAnsi="Times New Roman"/>
          <w:sz w:val="28"/>
          <w:szCs w:val="28"/>
          <w:lang w:val="de-DE" w:eastAsia="en-US"/>
        </w:rPr>
        <w:t>-Denkmal.</w:t>
      </w:r>
    </w:p>
    <w:p w:rsidR="00B6303D" w:rsidRPr="00B6303D" w:rsidRDefault="00B6303D" w:rsidP="00B6303D">
      <w:pPr>
        <w:spacing w:after="0" w:line="240" w:lineRule="auto"/>
        <w:ind w:left="641"/>
        <w:contextualSpacing/>
        <w:jc w:val="both"/>
        <w:rPr>
          <w:rFonts w:ascii="Times New Roman" w:eastAsia="Calibri" w:hAnsi="Times New Roman"/>
          <w:sz w:val="28"/>
          <w:szCs w:val="28"/>
          <w:lang w:val="de-DE" w:eastAsia="en-US"/>
        </w:rPr>
      </w:pPr>
      <w:r w:rsidRPr="00B6303D">
        <w:rPr>
          <w:rFonts w:ascii="Times New Roman" w:eastAsia="Calibri" w:hAnsi="Times New Roman"/>
          <w:sz w:val="28"/>
          <w:szCs w:val="28"/>
          <w:lang w:val="de-DE" w:eastAsia="en-US"/>
        </w:rPr>
        <w:t>Seit 12-17. Jahrhudert nennt man diese Stadt „</w:t>
      </w:r>
      <w:proofErr w:type="spellStart"/>
      <w:r w:rsidRPr="00B6303D">
        <w:rPr>
          <w:rFonts w:ascii="Times New Roman" w:eastAsia="Calibri" w:hAnsi="Times New Roman"/>
          <w:sz w:val="28"/>
          <w:szCs w:val="28"/>
          <w:lang w:val="de-DE" w:eastAsia="en-US"/>
        </w:rPr>
        <w:t>Weliki</w:t>
      </w:r>
      <w:proofErr w:type="spellEnd"/>
      <w:r w:rsidRPr="00B6303D">
        <w:rPr>
          <w:rFonts w:ascii="Times New Roman" w:eastAsia="Calibri" w:hAnsi="Times New Roman"/>
          <w:sz w:val="28"/>
          <w:szCs w:val="28"/>
          <w:lang w:val="de-DE" w:eastAsia="en-US"/>
        </w:rPr>
        <w:t>“. Wie heißt sie?</w:t>
      </w:r>
    </w:p>
    <w:p w:rsidR="00B6303D" w:rsidRPr="00B6303D" w:rsidRDefault="00B6303D" w:rsidP="00B6303D">
      <w:pPr>
        <w:spacing w:after="0" w:line="240" w:lineRule="auto"/>
        <w:jc w:val="both"/>
        <w:rPr>
          <w:rFonts w:ascii="Times New Roman" w:hAnsi="Times New Roman"/>
          <w:sz w:val="28"/>
          <w:szCs w:val="28"/>
          <w:lang w:val="de-DE"/>
        </w:rPr>
      </w:pPr>
      <w:r w:rsidRPr="00B6303D">
        <w:rPr>
          <w:rFonts w:ascii="Times New Roman" w:hAnsi="Times New Roman"/>
          <w:sz w:val="28"/>
          <w:szCs w:val="28"/>
          <w:lang w:val="de-DE"/>
        </w:rPr>
        <w:t xml:space="preserve">         Wo hat Peter der Erste die „Spielflotte“ in den Jahren 1688-93 gebaut?</w:t>
      </w:r>
    </w:p>
    <w:p w:rsidR="00B6303D" w:rsidRPr="00B6303D" w:rsidRDefault="00B6303D" w:rsidP="00B6303D">
      <w:pPr>
        <w:spacing w:after="0" w:line="240" w:lineRule="auto"/>
        <w:ind w:left="641"/>
        <w:contextualSpacing/>
        <w:jc w:val="both"/>
        <w:rPr>
          <w:rFonts w:ascii="Times New Roman" w:eastAsia="Calibri" w:hAnsi="Times New Roman"/>
          <w:sz w:val="28"/>
          <w:szCs w:val="28"/>
          <w:lang w:val="de-DE" w:eastAsia="en-US"/>
        </w:rPr>
      </w:pPr>
      <w:r w:rsidRPr="00B6303D">
        <w:rPr>
          <w:rFonts w:ascii="Times New Roman" w:eastAsia="Calibri" w:hAnsi="Times New Roman"/>
          <w:sz w:val="28"/>
          <w:szCs w:val="28"/>
          <w:lang w:val="de-DE" w:eastAsia="en-US"/>
        </w:rPr>
        <w:t xml:space="preserve">Hier befindet sich das Museum </w:t>
      </w:r>
      <w:proofErr w:type="gramStart"/>
      <w:r w:rsidRPr="00B6303D">
        <w:rPr>
          <w:rFonts w:ascii="Times New Roman" w:eastAsia="Calibri" w:hAnsi="Times New Roman"/>
          <w:sz w:val="28"/>
          <w:szCs w:val="28"/>
          <w:lang w:val="de-DE" w:eastAsia="en-US"/>
        </w:rPr>
        <w:t>des</w:t>
      </w:r>
      <w:proofErr w:type="gramEnd"/>
      <w:r w:rsidRPr="00B6303D">
        <w:rPr>
          <w:rFonts w:ascii="Times New Roman" w:eastAsia="Calibri" w:hAnsi="Times New Roman"/>
          <w:sz w:val="28"/>
          <w:szCs w:val="28"/>
          <w:lang w:val="de-DE" w:eastAsia="en-US"/>
        </w:rPr>
        <w:t xml:space="preserve"> hölzernen Baukunst.</w:t>
      </w:r>
    </w:p>
    <w:p w:rsidR="00B6303D" w:rsidRPr="00B6303D" w:rsidRDefault="00B6303D" w:rsidP="00B6303D">
      <w:pPr>
        <w:spacing w:after="0" w:line="240" w:lineRule="auto"/>
        <w:ind w:left="641"/>
        <w:contextualSpacing/>
        <w:jc w:val="both"/>
        <w:rPr>
          <w:rFonts w:ascii="Times New Roman" w:eastAsia="Calibri" w:hAnsi="Times New Roman"/>
          <w:sz w:val="28"/>
          <w:szCs w:val="28"/>
          <w:lang w:val="de-DE" w:eastAsia="en-US"/>
        </w:rPr>
      </w:pPr>
      <w:r w:rsidRPr="00B6303D">
        <w:rPr>
          <w:rFonts w:ascii="Times New Roman" w:eastAsia="Calibri" w:hAnsi="Times New Roman"/>
          <w:sz w:val="28"/>
          <w:szCs w:val="28"/>
          <w:lang w:val="de-DE" w:eastAsia="en-US"/>
        </w:rPr>
        <w:t>Diese Stadt hat im Jahre 1913 der letzte Imperator- Nikolai der Zweite besucht.</w:t>
      </w:r>
    </w:p>
    <w:p w:rsidR="00B6303D" w:rsidRPr="00B6303D" w:rsidRDefault="00B6303D" w:rsidP="00B6303D">
      <w:pPr>
        <w:spacing w:after="0" w:line="240" w:lineRule="auto"/>
        <w:ind w:left="641"/>
        <w:contextualSpacing/>
        <w:jc w:val="both"/>
        <w:rPr>
          <w:rFonts w:ascii="Times New Roman" w:eastAsia="Calibri" w:hAnsi="Times New Roman"/>
          <w:sz w:val="28"/>
          <w:szCs w:val="28"/>
          <w:lang w:val="de-DE" w:eastAsia="en-US"/>
        </w:rPr>
      </w:pPr>
      <w:r w:rsidRPr="00B6303D">
        <w:rPr>
          <w:rFonts w:ascii="Times New Roman" w:eastAsia="Calibri" w:hAnsi="Times New Roman"/>
          <w:sz w:val="28"/>
          <w:szCs w:val="28"/>
          <w:lang w:val="de-DE" w:eastAsia="en-US"/>
        </w:rPr>
        <w:t xml:space="preserve">Welche Stadt ist die Heimatstadt von Alexander </w:t>
      </w:r>
      <w:proofErr w:type="spellStart"/>
      <w:r w:rsidRPr="00B6303D">
        <w:rPr>
          <w:rFonts w:ascii="Times New Roman" w:eastAsia="Calibri" w:hAnsi="Times New Roman"/>
          <w:sz w:val="28"/>
          <w:szCs w:val="28"/>
          <w:lang w:val="de-DE" w:eastAsia="en-US"/>
        </w:rPr>
        <w:t>Newski</w:t>
      </w:r>
      <w:proofErr w:type="spellEnd"/>
      <w:r w:rsidRPr="00B6303D">
        <w:rPr>
          <w:rFonts w:ascii="Times New Roman" w:eastAsia="Calibri" w:hAnsi="Times New Roman"/>
          <w:sz w:val="28"/>
          <w:szCs w:val="28"/>
          <w:lang w:val="de-DE" w:eastAsia="en-US"/>
        </w:rPr>
        <w:t>?</w:t>
      </w:r>
    </w:p>
    <w:p w:rsidR="00B6303D" w:rsidRPr="00B6303D" w:rsidRDefault="00B6303D" w:rsidP="00B6303D">
      <w:pPr>
        <w:spacing w:after="0" w:line="240" w:lineRule="auto"/>
        <w:ind w:left="641"/>
        <w:contextualSpacing/>
        <w:jc w:val="both"/>
        <w:rPr>
          <w:rFonts w:ascii="Times New Roman" w:eastAsia="Calibri" w:hAnsi="Times New Roman"/>
          <w:sz w:val="28"/>
          <w:szCs w:val="28"/>
          <w:lang w:val="de-DE" w:eastAsia="en-US"/>
        </w:rPr>
      </w:pPr>
      <w:r w:rsidRPr="00B6303D">
        <w:rPr>
          <w:rFonts w:ascii="Times New Roman" w:eastAsia="Calibri" w:hAnsi="Times New Roman"/>
          <w:sz w:val="28"/>
          <w:szCs w:val="28"/>
          <w:lang w:val="de-DE" w:eastAsia="en-US"/>
        </w:rPr>
        <w:t xml:space="preserve">Nicht weit von dieser Stadt wurde der erste Frauen-Kosmonaut Walentina </w:t>
      </w:r>
      <w:proofErr w:type="spellStart"/>
      <w:r w:rsidRPr="00B6303D">
        <w:rPr>
          <w:rFonts w:ascii="Times New Roman" w:eastAsia="Calibri" w:hAnsi="Times New Roman"/>
          <w:sz w:val="28"/>
          <w:szCs w:val="28"/>
          <w:lang w:val="de-DE" w:eastAsia="en-US"/>
        </w:rPr>
        <w:t>Tereschkowa</w:t>
      </w:r>
      <w:proofErr w:type="spellEnd"/>
      <w:r w:rsidRPr="00B6303D">
        <w:rPr>
          <w:rFonts w:ascii="Times New Roman" w:eastAsia="Calibri" w:hAnsi="Times New Roman"/>
          <w:sz w:val="28"/>
          <w:szCs w:val="28"/>
          <w:lang w:val="de-DE" w:eastAsia="en-US"/>
        </w:rPr>
        <w:t xml:space="preserve"> geboren.</w:t>
      </w:r>
    </w:p>
    <w:p w:rsidR="00B6303D" w:rsidRPr="00B6303D" w:rsidRDefault="00B6303D" w:rsidP="00B6303D">
      <w:pPr>
        <w:shd w:val="clear" w:color="auto" w:fill="FFFFFF"/>
        <w:spacing w:after="0" w:line="240" w:lineRule="auto"/>
        <w:ind w:left="75" w:right="75"/>
        <w:jc w:val="both"/>
        <w:rPr>
          <w:rFonts w:ascii="Times New Roman" w:hAnsi="Times New Roman"/>
          <w:color w:val="226644"/>
          <w:sz w:val="28"/>
          <w:szCs w:val="28"/>
        </w:rPr>
      </w:pPr>
      <w:r w:rsidRPr="00B6303D">
        <w:rPr>
          <w:rFonts w:ascii="Times New Roman" w:hAnsi="Times New Roman"/>
          <w:color w:val="226644"/>
          <w:sz w:val="28"/>
          <w:szCs w:val="28"/>
        </w:rPr>
        <w:t>Задание 2</w:t>
      </w:r>
      <w:proofErr w:type="gramStart"/>
      <w:r w:rsidRPr="00B6303D">
        <w:rPr>
          <w:rFonts w:ascii="Times New Roman" w:hAnsi="Times New Roman"/>
          <w:color w:val="226644"/>
          <w:sz w:val="28"/>
          <w:szCs w:val="28"/>
        </w:rPr>
        <w:t xml:space="preserve">   :</w:t>
      </w:r>
      <w:proofErr w:type="gramEnd"/>
      <w:r w:rsidRPr="00B6303D">
        <w:rPr>
          <w:rFonts w:ascii="Times New Roman" w:hAnsi="Times New Roman"/>
          <w:color w:val="226644"/>
          <w:sz w:val="28"/>
          <w:szCs w:val="28"/>
        </w:rPr>
        <w:t xml:space="preserve"> составь предложения, соединив начало с окончанием по смыслу</w:t>
      </w:r>
    </w:p>
    <w:tbl>
      <w:tblPr>
        <w:tblW w:w="0" w:type="auto"/>
        <w:tblCellMar>
          <w:top w:w="15" w:type="dxa"/>
          <w:left w:w="15" w:type="dxa"/>
          <w:bottom w:w="15" w:type="dxa"/>
          <w:right w:w="15" w:type="dxa"/>
        </w:tblCellMar>
        <w:tblLook w:val="0000"/>
      </w:tblPr>
      <w:tblGrid>
        <w:gridCol w:w="5070"/>
        <w:gridCol w:w="4501"/>
      </w:tblGrid>
      <w:tr w:rsidR="00B6303D" w:rsidRPr="00B6303D" w:rsidTr="00CD490B">
        <w:tc>
          <w:tcPr>
            <w:tcW w:w="5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rPr>
            </w:pPr>
            <w:r w:rsidRPr="00B6303D">
              <w:rPr>
                <w:rFonts w:ascii="Times New Roman" w:hAnsi="Times New Roman"/>
                <w:sz w:val="28"/>
                <w:szCs w:val="28"/>
              </w:rPr>
              <w:t>Начало предложения</w:t>
            </w:r>
          </w:p>
        </w:tc>
        <w:tc>
          <w:tcPr>
            <w:tcW w:w="45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rPr>
            </w:pPr>
            <w:r w:rsidRPr="00B6303D">
              <w:rPr>
                <w:rFonts w:ascii="Times New Roman" w:hAnsi="Times New Roman"/>
                <w:sz w:val="28"/>
                <w:szCs w:val="28"/>
              </w:rPr>
              <w:t>Конец предложения</w:t>
            </w:r>
          </w:p>
        </w:tc>
      </w:tr>
      <w:tr w:rsidR="00B6303D" w:rsidRPr="00B6303D" w:rsidTr="00CD490B">
        <w:tc>
          <w:tcPr>
            <w:tcW w:w="507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lang w:val="de-DE"/>
              </w:rPr>
            </w:pPr>
            <w:r w:rsidRPr="00B6303D">
              <w:rPr>
                <w:rFonts w:ascii="Times New Roman" w:hAnsi="Times New Roman"/>
                <w:sz w:val="28"/>
                <w:szCs w:val="28"/>
                <w:lang w:val="de-DE"/>
              </w:rPr>
              <w:t>Die altrussische Stadt Sergijew Possad liegt</w:t>
            </w:r>
          </w:p>
        </w:tc>
        <w:tc>
          <w:tcPr>
            <w:tcW w:w="45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lang w:val="de-DE"/>
              </w:rPr>
            </w:pPr>
            <w:r w:rsidRPr="00B6303D">
              <w:rPr>
                <w:rFonts w:ascii="Times New Roman" w:hAnsi="Times New Roman"/>
                <w:sz w:val="28"/>
                <w:szCs w:val="28"/>
                <w:lang w:val="de-DE"/>
              </w:rPr>
              <w:t xml:space="preserve">vom </w:t>
            </w:r>
            <w:proofErr w:type="spellStart"/>
            <w:r w:rsidRPr="00B6303D">
              <w:rPr>
                <w:rFonts w:ascii="Times New Roman" w:hAnsi="Times New Roman"/>
                <w:sz w:val="28"/>
                <w:szCs w:val="28"/>
                <w:lang w:val="de-DE"/>
              </w:rPr>
              <w:t>Frsten</w:t>
            </w:r>
            <w:proofErr w:type="spellEnd"/>
            <w:r w:rsidRPr="00B6303D">
              <w:rPr>
                <w:rFonts w:ascii="Times New Roman" w:hAnsi="Times New Roman"/>
                <w:sz w:val="28"/>
                <w:szCs w:val="28"/>
                <w:lang w:val="de-DE"/>
              </w:rPr>
              <w:t xml:space="preserve"> Jurij </w:t>
            </w:r>
            <w:proofErr w:type="spellStart"/>
            <w:r w:rsidRPr="00B6303D">
              <w:rPr>
                <w:rFonts w:ascii="Times New Roman" w:hAnsi="Times New Roman"/>
                <w:sz w:val="28"/>
                <w:szCs w:val="28"/>
                <w:lang w:val="de-DE"/>
              </w:rPr>
              <w:t>Dolgorukij</w:t>
            </w:r>
            <w:proofErr w:type="spellEnd"/>
            <w:r w:rsidRPr="00B6303D">
              <w:rPr>
                <w:rFonts w:ascii="Times New Roman" w:hAnsi="Times New Roman"/>
                <w:sz w:val="28"/>
                <w:szCs w:val="28"/>
                <w:lang w:val="de-DE"/>
              </w:rPr>
              <w:t xml:space="preserve"> angelegt.</w:t>
            </w:r>
          </w:p>
        </w:tc>
      </w:tr>
      <w:tr w:rsidR="00B6303D" w:rsidRPr="00B6303D" w:rsidTr="00CD490B">
        <w:tc>
          <w:tcPr>
            <w:tcW w:w="507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lang w:val="de-DE"/>
              </w:rPr>
            </w:pPr>
            <w:r w:rsidRPr="00B6303D">
              <w:rPr>
                <w:rFonts w:ascii="Times New Roman" w:hAnsi="Times New Roman"/>
                <w:sz w:val="28"/>
                <w:szCs w:val="28"/>
                <w:lang w:val="de-DE"/>
              </w:rPr>
              <w:t xml:space="preserve">Andrej </w:t>
            </w:r>
            <w:proofErr w:type="spellStart"/>
            <w:r w:rsidRPr="00B6303D">
              <w:rPr>
                <w:rFonts w:ascii="Times New Roman" w:hAnsi="Times New Roman"/>
                <w:sz w:val="28"/>
                <w:szCs w:val="28"/>
                <w:lang w:val="de-DE"/>
              </w:rPr>
              <w:t>Rubljow</w:t>
            </w:r>
            <w:proofErr w:type="spellEnd"/>
            <w:r w:rsidRPr="00B6303D">
              <w:rPr>
                <w:rFonts w:ascii="Times New Roman" w:hAnsi="Times New Roman"/>
                <w:sz w:val="28"/>
                <w:szCs w:val="28"/>
                <w:lang w:val="de-DE"/>
              </w:rPr>
              <w:t xml:space="preserve"> malte sein Meisterwerk</w:t>
            </w:r>
          </w:p>
        </w:tc>
        <w:tc>
          <w:tcPr>
            <w:tcW w:w="45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rPr>
            </w:pPr>
            <w:smartTag w:uri="urn:schemas-microsoft-com:office:smarttags" w:element="metricconverter">
              <w:smartTagPr>
                <w:attr w:name="ProductID" w:val="70 km"/>
              </w:smartTagPr>
              <w:r w:rsidRPr="00B6303D">
                <w:rPr>
                  <w:rFonts w:ascii="Times New Roman" w:hAnsi="Times New Roman"/>
                  <w:sz w:val="28"/>
                  <w:szCs w:val="28"/>
                </w:rPr>
                <w:t xml:space="preserve">70 </w:t>
              </w:r>
              <w:proofErr w:type="spellStart"/>
              <w:r w:rsidRPr="00B6303D">
                <w:rPr>
                  <w:rFonts w:ascii="Times New Roman" w:hAnsi="Times New Roman"/>
                  <w:sz w:val="28"/>
                  <w:szCs w:val="28"/>
                </w:rPr>
                <w:t>km</w:t>
              </w:r>
            </w:smartTag>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nordstlich</w:t>
            </w:r>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von</w:t>
            </w:r>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Moskau</w:t>
            </w:r>
            <w:proofErr w:type="spellEnd"/>
            <w:r w:rsidRPr="00B6303D">
              <w:rPr>
                <w:rFonts w:ascii="Times New Roman" w:hAnsi="Times New Roman"/>
                <w:sz w:val="28"/>
                <w:szCs w:val="28"/>
              </w:rPr>
              <w:t>.</w:t>
            </w:r>
          </w:p>
        </w:tc>
      </w:tr>
      <w:tr w:rsidR="00B6303D" w:rsidRPr="00B6303D" w:rsidTr="00CD490B">
        <w:tc>
          <w:tcPr>
            <w:tcW w:w="507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rPr>
            </w:pPr>
            <w:proofErr w:type="spellStart"/>
            <w:r w:rsidRPr="00B6303D">
              <w:rPr>
                <w:rFonts w:ascii="Times New Roman" w:hAnsi="Times New Roman"/>
                <w:sz w:val="28"/>
                <w:szCs w:val="28"/>
              </w:rPr>
              <w:t>Pereslawl-Salesskij</w:t>
            </w:r>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liegt</w:t>
            </w:r>
            <w:proofErr w:type="spellEnd"/>
          </w:p>
        </w:tc>
        <w:tc>
          <w:tcPr>
            <w:tcW w:w="45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lang w:val="de-DE"/>
              </w:rPr>
            </w:pPr>
            <w:r w:rsidRPr="00B6303D">
              <w:rPr>
                <w:rFonts w:ascii="Times New Roman" w:hAnsi="Times New Roman"/>
                <w:sz w:val="28"/>
                <w:szCs w:val="28"/>
                <w:lang w:val="de-DE"/>
              </w:rPr>
              <w:t xml:space="preserve">die </w:t>
            </w:r>
            <w:proofErr w:type="spellStart"/>
            <w:r w:rsidRPr="00B6303D">
              <w:rPr>
                <w:rFonts w:ascii="Times New Roman" w:hAnsi="Times New Roman"/>
                <w:sz w:val="28"/>
                <w:szCs w:val="28"/>
                <w:lang w:val="de-DE"/>
              </w:rPr>
              <w:t>weltberhmte</w:t>
            </w:r>
            <w:proofErr w:type="spellEnd"/>
            <w:r w:rsidRPr="00B6303D">
              <w:rPr>
                <w:rFonts w:ascii="Times New Roman" w:hAnsi="Times New Roman"/>
                <w:sz w:val="28"/>
                <w:szCs w:val="28"/>
                <w:lang w:val="de-DE"/>
              </w:rPr>
              <w:t xml:space="preserve"> Ikone „Die Dreifaltigkeit“.</w:t>
            </w:r>
          </w:p>
        </w:tc>
      </w:tr>
      <w:tr w:rsidR="00B6303D" w:rsidRPr="00B6303D" w:rsidTr="00CD490B">
        <w:tc>
          <w:tcPr>
            <w:tcW w:w="507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rPr>
            </w:pPr>
            <w:proofErr w:type="spellStart"/>
            <w:r w:rsidRPr="00B6303D">
              <w:rPr>
                <w:rFonts w:ascii="Times New Roman" w:hAnsi="Times New Roman"/>
                <w:sz w:val="28"/>
                <w:szCs w:val="28"/>
              </w:rPr>
              <w:t>Rostow</w:t>
            </w:r>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Welikij</w:t>
            </w:r>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befindet</w:t>
            </w:r>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sich</w:t>
            </w:r>
            <w:proofErr w:type="spellEnd"/>
          </w:p>
        </w:tc>
        <w:tc>
          <w:tcPr>
            <w:tcW w:w="45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rPr>
            </w:pPr>
            <w:proofErr w:type="spellStart"/>
            <w:r w:rsidRPr="00B6303D">
              <w:rPr>
                <w:rFonts w:ascii="Times New Roman" w:hAnsi="Times New Roman"/>
                <w:sz w:val="28"/>
                <w:szCs w:val="28"/>
              </w:rPr>
              <w:t>einer</w:t>
            </w:r>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Sammlung</w:t>
            </w:r>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von</w:t>
            </w:r>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Gemlden</w:t>
            </w:r>
            <w:proofErr w:type="spellEnd"/>
            <w:r w:rsidRPr="00B6303D">
              <w:rPr>
                <w:rFonts w:ascii="Times New Roman" w:hAnsi="Times New Roman"/>
                <w:sz w:val="28"/>
                <w:szCs w:val="28"/>
              </w:rPr>
              <w:t>.</w:t>
            </w:r>
          </w:p>
        </w:tc>
      </w:tr>
      <w:tr w:rsidR="00B6303D" w:rsidRPr="00B6303D" w:rsidTr="00CD490B">
        <w:tc>
          <w:tcPr>
            <w:tcW w:w="507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lang w:val="de-DE"/>
              </w:rPr>
            </w:pPr>
            <w:r w:rsidRPr="00B6303D">
              <w:rPr>
                <w:rFonts w:ascii="Times New Roman" w:hAnsi="Times New Roman"/>
                <w:sz w:val="28"/>
                <w:szCs w:val="28"/>
                <w:lang w:val="de-DE"/>
              </w:rPr>
              <w:t>Das Schiff „Fortuna“ befindet sich</w:t>
            </w:r>
          </w:p>
        </w:tc>
        <w:tc>
          <w:tcPr>
            <w:tcW w:w="45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rPr>
            </w:pPr>
            <w:smartTag w:uri="urn:schemas-microsoft-com:office:smarttags" w:element="metricconverter">
              <w:smartTagPr>
                <w:attr w:name="ProductID" w:val="225 Kilometer"/>
              </w:smartTagPr>
              <w:r w:rsidRPr="00B6303D">
                <w:rPr>
                  <w:rFonts w:ascii="Times New Roman" w:hAnsi="Times New Roman"/>
                  <w:sz w:val="28"/>
                  <w:szCs w:val="28"/>
                </w:rPr>
                <w:t xml:space="preserve">225 </w:t>
              </w:r>
              <w:proofErr w:type="spellStart"/>
              <w:r w:rsidRPr="00B6303D">
                <w:rPr>
                  <w:rFonts w:ascii="Times New Roman" w:hAnsi="Times New Roman"/>
                  <w:sz w:val="28"/>
                  <w:szCs w:val="28"/>
                </w:rPr>
                <w:t>Kilometer</w:t>
              </w:r>
            </w:smartTag>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nordstlich</w:t>
            </w:r>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von</w:t>
            </w:r>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Moskau</w:t>
            </w:r>
            <w:proofErr w:type="spellEnd"/>
            <w:r w:rsidRPr="00B6303D">
              <w:rPr>
                <w:rFonts w:ascii="Times New Roman" w:hAnsi="Times New Roman"/>
                <w:sz w:val="28"/>
                <w:szCs w:val="28"/>
              </w:rPr>
              <w:t>.</w:t>
            </w:r>
          </w:p>
        </w:tc>
      </w:tr>
      <w:tr w:rsidR="00B6303D" w:rsidRPr="00B6303D" w:rsidTr="00CD490B">
        <w:tc>
          <w:tcPr>
            <w:tcW w:w="507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lang w:val="de-DE"/>
              </w:rPr>
            </w:pPr>
            <w:r w:rsidRPr="00B6303D">
              <w:rPr>
                <w:rFonts w:ascii="Times New Roman" w:hAnsi="Times New Roman"/>
                <w:sz w:val="28"/>
                <w:szCs w:val="28"/>
                <w:lang w:val="de-DE"/>
              </w:rPr>
              <w:t>Rostow ist seit alten Zeiten</w:t>
            </w:r>
          </w:p>
        </w:tc>
        <w:tc>
          <w:tcPr>
            <w:tcW w:w="45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rPr>
            </w:pPr>
            <w:proofErr w:type="spellStart"/>
            <w:r w:rsidRPr="00B6303D">
              <w:rPr>
                <w:rFonts w:ascii="Times New Roman" w:hAnsi="Times New Roman"/>
                <w:sz w:val="28"/>
                <w:szCs w:val="28"/>
              </w:rPr>
              <w:t>fr</w:t>
            </w:r>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seine</w:t>
            </w:r>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Glocken</w:t>
            </w:r>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berhmt</w:t>
            </w:r>
            <w:proofErr w:type="spellEnd"/>
          </w:p>
        </w:tc>
      </w:tr>
      <w:tr w:rsidR="00B6303D" w:rsidRPr="00B6303D" w:rsidTr="00CD490B">
        <w:tc>
          <w:tcPr>
            <w:tcW w:w="507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rPr>
            </w:pPr>
            <w:proofErr w:type="spellStart"/>
            <w:r w:rsidRPr="00B6303D">
              <w:rPr>
                <w:rFonts w:ascii="Times New Roman" w:hAnsi="Times New Roman"/>
                <w:sz w:val="28"/>
                <w:szCs w:val="28"/>
              </w:rPr>
              <w:t>Man</w:t>
            </w:r>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nennt</w:t>
            </w:r>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Susdal</w:t>
            </w:r>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scherzhaft</w:t>
            </w:r>
            <w:proofErr w:type="spellEnd"/>
          </w:p>
        </w:tc>
        <w:tc>
          <w:tcPr>
            <w:tcW w:w="45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rPr>
            </w:pPr>
            <w:proofErr w:type="spellStart"/>
            <w:r w:rsidRPr="00B6303D">
              <w:rPr>
                <w:rFonts w:ascii="Times New Roman" w:hAnsi="Times New Roman"/>
                <w:sz w:val="28"/>
                <w:szCs w:val="28"/>
              </w:rPr>
              <w:t>im</w:t>
            </w:r>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Landgut</w:t>
            </w:r>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Botik</w:t>
            </w:r>
            <w:proofErr w:type="spellEnd"/>
            <w:r w:rsidRPr="00B6303D">
              <w:rPr>
                <w:rFonts w:ascii="Times New Roman" w:hAnsi="Times New Roman"/>
                <w:sz w:val="28"/>
                <w:szCs w:val="28"/>
              </w:rPr>
              <w:t>“.</w:t>
            </w:r>
          </w:p>
        </w:tc>
      </w:tr>
      <w:tr w:rsidR="00B6303D" w:rsidRPr="00B6303D" w:rsidTr="00CD490B">
        <w:tc>
          <w:tcPr>
            <w:tcW w:w="507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lang w:val="de-DE"/>
              </w:rPr>
            </w:pPr>
            <w:r w:rsidRPr="00B6303D">
              <w:rPr>
                <w:rFonts w:ascii="Times New Roman" w:hAnsi="Times New Roman"/>
                <w:sz w:val="28"/>
                <w:szCs w:val="28"/>
                <w:lang w:val="de-DE"/>
              </w:rPr>
              <w:t xml:space="preserve">Der Schauspieler Fjodor Wolkow </w:t>
            </w:r>
            <w:proofErr w:type="spellStart"/>
            <w:r w:rsidRPr="00B6303D">
              <w:rPr>
                <w:rFonts w:ascii="Times New Roman" w:hAnsi="Times New Roman"/>
                <w:sz w:val="28"/>
                <w:szCs w:val="28"/>
                <w:lang w:val="de-DE"/>
              </w:rPr>
              <w:t>grndete</w:t>
            </w:r>
            <w:proofErr w:type="spellEnd"/>
            <w:r w:rsidRPr="00B6303D">
              <w:rPr>
                <w:rFonts w:ascii="Times New Roman" w:hAnsi="Times New Roman"/>
                <w:sz w:val="28"/>
                <w:szCs w:val="28"/>
                <w:lang w:val="de-DE"/>
              </w:rPr>
              <w:t xml:space="preserve"> 1750</w:t>
            </w:r>
          </w:p>
        </w:tc>
        <w:tc>
          <w:tcPr>
            <w:tcW w:w="45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lang w:val="de-DE"/>
              </w:rPr>
            </w:pPr>
            <w:r w:rsidRPr="00B6303D">
              <w:rPr>
                <w:rFonts w:ascii="Times New Roman" w:hAnsi="Times New Roman"/>
                <w:sz w:val="28"/>
                <w:szCs w:val="28"/>
                <w:lang w:val="de-DE"/>
              </w:rPr>
              <w:t>in Jaroslawl das erste russische Theater.</w:t>
            </w:r>
          </w:p>
        </w:tc>
      </w:tr>
      <w:tr w:rsidR="00B6303D" w:rsidRPr="00B6303D" w:rsidTr="00CD490B">
        <w:tc>
          <w:tcPr>
            <w:tcW w:w="507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lang w:val="de-DE"/>
              </w:rPr>
            </w:pPr>
            <w:r w:rsidRPr="00B6303D">
              <w:rPr>
                <w:rFonts w:ascii="Times New Roman" w:hAnsi="Times New Roman"/>
                <w:sz w:val="28"/>
                <w:szCs w:val="28"/>
                <w:lang w:val="de-DE"/>
              </w:rPr>
              <w:t xml:space="preserve">Sehenswert ist das </w:t>
            </w:r>
            <w:proofErr w:type="spellStart"/>
            <w:r w:rsidRPr="00B6303D">
              <w:rPr>
                <w:rFonts w:ascii="Times New Roman" w:hAnsi="Times New Roman"/>
                <w:sz w:val="28"/>
                <w:szCs w:val="28"/>
                <w:lang w:val="de-DE"/>
              </w:rPr>
              <w:t>Jaroslawler</w:t>
            </w:r>
            <w:proofErr w:type="spellEnd"/>
            <w:r w:rsidRPr="00B6303D">
              <w:rPr>
                <w:rFonts w:ascii="Times New Roman" w:hAnsi="Times New Roman"/>
                <w:sz w:val="28"/>
                <w:szCs w:val="28"/>
                <w:lang w:val="de-DE"/>
              </w:rPr>
              <w:t xml:space="preserve"> Kunstmuseum mit</w:t>
            </w:r>
          </w:p>
        </w:tc>
        <w:tc>
          <w:tcPr>
            <w:tcW w:w="45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rPr>
            </w:pPr>
            <w:proofErr w:type="spellStart"/>
            <w:r w:rsidRPr="00B6303D">
              <w:rPr>
                <w:rFonts w:ascii="Times New Roman" w:hAnsi="Times New Roman"/>
                <w:sz w:val="28"/>
                <w:szCs w:val="28"/>
              </w:rPr>
              <w:t>die</w:t>
            </w:r>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Gurkenhauptstadt</w:t>
            </w:r>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Russlands</w:t>
            </w:r>
            <w:proofErr w:type="spellEnd"/>
            <w:r w:rsidRPr="00B6303D">
              <w:rPr>
                <w:rFonts w:ascii="Times New Roman" w:hAnsi="Times New Roman"/>
                <w:sz w:val="28"/>
                <w:szCs w:val="28"/>
              </w:rPr>
              <w:t>.</w:t>
            </w:r>
          </w:p>
        </w:tc>
      </w:tr>
      <w:tr w:rsidR="00B6303D" w:rsidRPr="00B6303D" w:rsidTr="00CD490B">
        <w:tc>
          <w:tcPr>
            <w:tcW w:w="507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lang w:val="de-DE"/>
              </w:rPr>
            </w:pPr>
            <w:r w:rsidRPr="00B6303D">
              <w:rPr>
                <w:rFonts w:ascii="Times New Roman" w:hAnsi="Times New Roman"/>
                <w:sz w:val="28"/>
                <w:szCs w:val="28"/>
                <w:lang w:val="de-DE"/>
              </w:rPr>
              <w:lastRenderedPageBreak/>
              <w:t>Die Christi-</w:t>
            </w:r>
            <w:proofErr w:type="spellStart"/>
            <w:r w:rsidRPr="00B6303D">
              <w:rPr>
                <w:rFonts w:ascii="Times New Roman" w:hAnsi="Times New Roman"/>
                <w:sz w:val="28"/>
                <w:szCs w:val="28"/>
                <w:lang w:val="de-DE"/>
              </w:rPr>
              <w:t>Verklrungs</w:t>
            </w:r>
            <w:proofErr w:type="spellEnd"/>
            <w:r w:rsidRPr="00B6303D">
              <w:rPr>
                <w:rFonts w:ascii="Times New Roman" w:hAnsi="Times New Roman"/>
                <w:sz w:val="28"/>
                <w:szCs w:val="28"/>
                <w:lang w:val="de-DE"/>
              </w:rPr>
              <w:t>-Kathedrale wurde 1152</w:t>
            </w:r>
          </w:p>
        </w:tc>
        <w:tc>
          <w:tcPr>
            <w:tcW w:w="45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lang w:val="de-DE"/>
              </w:rPr>
            </w:pPr>
            <w:r w:rsidRPr="00B6303D">
              <w:rPr>
                <w:rFonts w:ascii="Times New Roman" w:hAnsi="Times New Roman"/>
                <w:sz w:val="28"/>
                <w:szCs w:val="28"/>
                <w:lang w:val="de-DE"/>
              </w:rPr>
              <w:t xml:space="preserve">liegt am Ufer des Flusses </w:t>
            </w:r>
            <w:proofErr w:type="spellStart"/>
            <w:r w:rsidRPr="00B6303D">
              <w:rPr>
                <w:rFonts w:ascii="Times New Roman" w:hAnsi="Times New Roman"/>
                <w:sz w:val="28"/>
                <w:szCs w:val="28"/>
                <w:lang w:val="de-DE"/>
              </w:rPr>
              <w:t>Klajsma</w:t>
            </w:r>
            <w:proofErr w:type="spellEnd"/>
            <w:r w:rsidRPr="00B6303D">
              <w:rPr>
                <w:rFonts w:ascii="Times New Roman" w:hAnsi="Times New Roman"/>
                <w:sz w:val="28"/>
                <w:szCs w:val="28"/>
                <w:lang w:val="de-DE"/>
              </w:rPr>
              <w:t>.</w:t>
            </w:r>
          </w:p>
        </w:tc>
      </w:tr>
      <w:tr w:rsidR="00B6303D" w:rsidRPr="00B6303D" w:rsidTr="00CD490B">
        <w:tc>
          <w:tcPr>
            <w:tcW w:w="507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lang w:val="de-DE"/>
              </w:rPr>
            </w:pPr>
            <w:r w:rsidRPr="00B6303D">
              <w:rPr>
                <w:rFonts w:ascii="Times New Roman" w:hAnsi="Times New Roman"/>
                <w:sz w:val="28"/>
                <w:szCs w:val="28"/>
                <w:lang w:val="de-DE"/>
              </w:rPr>
              <w:t xml:space="preserve">Wladimir, eine der </w:t>
            </w:r>
            <w:proofErr w:type="spellStart"/>
            <w:r w:rsidRPr="00B6303D">
              <w:rPr>
                <w:rFonts w:ascii="Times New Roman" w:hAnsi="Times New Roman"/>
                <w:sz w:val="28"/>
                <w:szCs w:val="28"/>
                <w:lang w:val="de-DE"/>
              </w:rPr>
              <w:t>ltesten</w:t>
            </w:r>
            <w:proofErr w:type="spellEnd"/>
            <w:r w:rsidRPr="00B6303D">
              <w:rPr>
                <w:rFonts w:ascii="Times New Roman" w:hAnsi="Times New Roman"/>
                <w:sz w:val="28"/>
                <w:szCs w:val="28"/>
                <w:lang w:val="de-DE"/>
              </w:rPr>
              <w:t xml:space="preserve"> russischen </w:t>
            </w:r>
            <w:proofErr w:type="spellStart"/>
            <w:r w:rsidRPr="00B6303D">
              <w:rPr>
                <w:rFonts w:ascii="Times New Roman" w:hAnsi="Times New Roman"/>
                <w:sz w:val="28"/>
                <w:szCs w:val="28"/>
                <w:lang w:val="de-DE"/>
              </w:rPr>
              <w:t>Stdte</w:t>
            </w:r>
            <w:proofErr w:type="spellEnd"/>
          </w:p>
        </w:tc>
        <w:tc>
          <w:tcPr>
            <w:tcW w:w="45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rPr>
            </w:pPr>
            <w:proofErr w:type="spellStart"/>
            <w:r w:rsidRPr="00B6303D">
              <w:rPr>
                <w:rFonts w:ascii="Times New Roman" w:hAnsi="Times New Roman"/>
                <w:sz w:val="28"/>
                <w:szCs w:val="28"/>
              </w:rPr>
              <w:t>am</w:t>
            </w:r>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Pleschtschejewo</w:t>
            </w:r>
            <w:proofErr w:type="spellEnd"/>
            <w:r w:rsidRPr="00B6303D">
              <w:rPr>
                <w:rFonts w:ascii="Times New Roman" w:hAnsi="Times New Roman"/>
                <w:sz w:val="28"/>
                <w:szCs w:val="28"/>
              </w:rPr>
              <w:t xml:space="preserve">- </w:t>
            </w:r>
            <w:proofErr w:type="spellStart"/>
            <w:r w:rsidRPr="00B6303D">
              <w:rPr>
                <w:rFonts w:ascii="Times New Roman" w:hAnsi="Times New Roman"/>
                <w:sz w:val="28"/>
                <w:szCs w:val="28"/>
              </w:rPr>
              <w:t>See</w:t>
            </w:r>
            <w:proofErr w:type="spellEnd"/>
            <w:r w:rsidRPr="00B6303D">
              <w:rPr>
                <w:rFonts w:ascii="Times New Roman" w:hAnsi="Times New Roman"/>
                <w:sz w:val="28"/>
                <w:szCs w:val="28"/>
              </w:rPr>
              <w:t>.</w:t>
            </w:r>
          </w:p>
        </w:tc>
      </w:tr>
      <w:tr w:rsidR="00B6303D" w:rsidRPr="00B6303D" w:rsidTr="00CD490B">
        <w:tc>
          <w:tcPr>
            <w:tcW w:w="507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lang w:val="de-DE"/>
              </w:rPr>
            </w:pPr>
            <w:r w:rsidRPr="00B6303D">
              <w:rPr>
                <w:rFonts w:ascii="Times New Roman" w:hAnsi="Times New Roman"/>
                <w:sz w:val="28"/>
                <w:szCs w:val="28"/>
                <w:lang w:val="de-DE"/>
              </w:rPr>
              <w:t xml:space="preserve">Die Geschichte von </w:t>
            </w:r>
            <w:proofErr w:type="spellStart"/>
            <w:r w:rsidRPr="00B6303D">
              <w:rPr>
                <w:rFonts w:ascii="Times New Roman" w:hAnsi="Times New Roman"/>
                <w:sz w:val="28"/>
                <w:szCs w:val="28"/>
                <w:lang w:val="de-DE"/>
              </w:rPr>
              <w:t>Pereslawl-Salesskij</w:t>
            </w:r>
            <w:proofErr w:type="spellEnd"/>
            <w:r w:rsidRPr="00B6303D">
              <w:rPr>
                <w:rFonts w:ascii="Times New Roman" w:hAnsi="Times New Roman"/>
                <w:sz w:val="28"/>
                <w:szCs w:val="28"/>
                <w:lang w:val="de-DE"/>
              </w:rPr>
              <w:t xml:space="preserve"> ist</w:t>
            </w:r>
          </w:p>
        </w:tc>
        <w:tc>
          <w:tcPr>
            <w:tcW w:w="45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303D" w:rsidRPr="00B6303D" w:rsidRDefault="00B6303D" w:rsidP="00B6303D">
            <w:pPr>
              <w:spacing w:after="0" w:line="240" w:lineRule="auto"/>
              <w:ind w:left="75" w:right="75"/>
              <w:jc w:val="both"/>
              <w:rPr>
                <w:rFonts w:ascii="Times New Roman" w:hAnsi="Times New Roman"/>
                <w:sz w:val="28"/>
                <w:szCs w:val="28"/>
                <w:lang w:val="de-DE"/>
              </w:rPr>
            </w:pPr>
            <w:r w:rsidRPr="00B6303D">
              <w:rPr>
                <w:rFonts w:ascii="Times New Roman" w:hAnsi="Times New Roman"/>
                <w:sz w:val="28"/>
                <w:szCs w:val="28"/>
                <w:lang w:val="de-DE"/>
              </w:rPr>
              <w:t xml:space="preserve">eng mit Peter dem </w:t>
            </w:r>
            <w:proofErr w:type="spellStart"/>
            <w:r w:rsidRPr="00B6303D">
              <w:rPr>
                <w:rFonts w:ascii="Times New Roman" w:hAnsi="Times New Roman"/>
                <w:sz w:val="28"/>
                <w:szCs w:val="28"/>
                <w:lang w:val="de-DE"/>
              </w:rPr>
              <w:t>Groen</w:t>
            </w:r>
            <w:proofErr w:type="spellEnd"/>
            <w:r w:rsidRPr="00B6303D">
              <w:rPr>
                <w:rFonts w:ascii="Times New Roman" w:hAnsi="Times New Roman"/>
                <w:sz w:val="28"/>
                <w:szCs w:val="28"/>
                <w:lang w:val="de-DE"/>
              </w:rPr>
              <w:t xml:space="preserve"> verbunden.</w:t>
            </w:r>
          </w:p>
        </w:tc>
      </w:tr>
    </w:tbl>
    <w:p w:rsidR="00CD490B" w:rsidRPr="00CD490B" w:rsidRDefault="00CD490B" w:rsidP="00CD490B">
      <w:pPr>
        <w:tabs>
          <w:tab w:val="left" w:pos="600"/>
        </w:tabs>
        <w:spacing w:after="0" w:line="240" w:lineRule="auto"/>
        <w:jc w:val="both"/>
        <w:rPr>
          <w:rFonts w:ascii="Times New Roman" w:hAnsi="Times New Roman"/>
          <w:b/>
          <w:lang w:val="de-DE"/>
        </w:rPr>
      </w:pPr>
    </w:p>
    <w:p w:rsidR="00CD490B" w:rsidRPr="00E21EC7" w:rsidRDefault="00CD490B" w:rsidP="00CD490B">
      <w:pPr>
        <w:tabs>
          <w:tab w:val="left" w:pos="600"/>
        </w:tabs>
        <w:spacing w:after="0" w:line="240" w:lineRule="auto"/>
        <w:jc w:val="both"/>
        <w:rPr>
          <w:rFonts w:ascii="Times New Roman" w:hAnsi="Times New Roman"/>
          <w:b/>
          <w:sz w:val="28"/>
          <w:szCs w:val="28"/>
        </w:rPr>
      </w:pPr>
      <w:r w:rsidRPr="00E21EC7">
        <w:rPr>
          <w:rFonts w:ascii="Times New Roman" w:hAnsi="Times New Roman"/>
          <w:b/>
          <w:sz w:val="28"/>
          <w:szCs w:val="28"/>
        </w:rPr>
        <w:t>Тема 2.</w:t>
      </w:r>
    </w:p>
    <w:p w:rsidR="00B6303D" w:rsidRPr="00E21EC7" w:rsidRDefault="00B6303D" w:rsidP="00B6303D">
      <w:pPr>
        <w:shd w:val="clear" w:color="auto" w:fill="FFFFFF"/>
        <w:spacing w:after="0" w:line="240" w:lineRule="auto"/>
        <w:ind w:left="75" w:right="75"/>
        <w:jc w:val="both"/>
        <w:rPr>
          <w:rFonts w:ascii="Times New Roman" w:hAnsi="Times New Roman"/>
          <w:color w:val="226644"/>
          <w:sz w:val="28"/>
          <w:szCs w:val="28"/>
          <w:lang w:val="de-DE"/>
        </w:rPr>
      </w:pPr>
      <w:r w:rsidRPr="00E21EC7">
        <w:rPr>
          <w:rFonts w:ascii="Times New Roman" w:hAnsi="Times New Roman"/>
          <w:color w:val="226644"/>
          <w:sz w:val="28"/>
          <w:szCs w:val="28"/>
          <w:lang w:val="de-DE"/>
        </w:rPr>
        <w:t> </w:t>
      </w:r>
    </w:p>
    <w:p w:rsidR="00CD490B" w:rsidRPr="00E21EC7" w:rsidRDefault="00CD490B" w:rsidP="00CD490B">
      <w:pPr>
        <w:spacing w:after="0" w:line="240" w:lineRule="auto"/>
        <w:rPr>
          <w:rFonts w:ascii="Times New Roman" w:hAnsi="Times New Roman"/>
          <w:b/>
          <w:sz w:val="28"/>
          <w:szCs w:val="28"/>
        </w:rPr>
      </w:pPr>
      <w:r w:rsidRPr="00E21EC7">
        <w:rPr>
          <w:rFonts w:ascii="Times New Roman" w:hAnsi="Times New Roman"/>
          <w:b/>
          <w:sz w:val="28"/>
          <w:szCs w:val="28"/>
        </w:rPr>
        <w:t>Контрольная</w:t>
      </w:r>
      <w:r w:rsidRPr="00E21EC7">
        <w:rPr>
          <w:rFonts w:ascii="Times New Roman" w:hAnsi="Times New Roman"/>
          <w:b/>
          <w:sz w:val="28"/>
          <w:szCs w:val="28"/>
          <w:lang w:val="de-DE"/>
        </w:rPr>
        <w:t xml:space="preserve"> </w:t>
      </w:r>
      <w:r w:rsidRPr="00E21EC7">
        <w:rPr>
          <w:rFonts w:ascii="Times New Roman" w:hAnsi="Times New Roman"/>
          <w:b/>
          <w:sz w:val="28"/>
          <w:szCs w:val="28"/>
        </w:rPr>
        <w:t>работа</w:t>
      </w:r>
      <w:r w:rsidRPr="00E21EC7">
        <w:rPr>
          <w:rFonts w:ascii="Times New Roman" w:hAnsi="Times New Roman"/>
          <w:b/>
          <w:sz w:val="28"/>
          <w:szCs w:val="28"/>
          <w:lang w:val="de-DE"/>
        </w:rPr>
        <w:t xml:space="preserve"> </w:t>
      </w:r>
    </w:p>
    <w:p w:rsidR="00CD490B" w:rsidRPr="00E21EC7" w:rsidRDefault="00CD490B" w:rsidP="00CD490B">
      <w:pPr>
        <w:spacing w:after="0" w:line="240" w:lineRule="auto"/>
        <w:rPr>
          <w:rFonts w:ascii="Times New Roman" w:hAnsi="Times New Roman"/>
          <w:b/>
          <w:sz w:val="28"/>
          <w:szCs w:val="28"/>
          <w:lang w:val="de-DE"/>
        </w:rPr>
      </w:pPr>
      <w:r w:rsidRPr="00E21EC7">
        <w:rPr>
          <w:rFonts w:ascii="Times New Roman" w:hAnsi="Times New Roman"/>
          <w:b/>
          <w:sz w:val="28"/>
          <w:szCs w:val="28"/>
          <w:lang w:val="de-DE"/>
        </w:rPr>
        <w:t xml:space="preserve">  </w:t>
      </w:r>
      <w:r w:rsidRPr="00E21EC7">
        <w:rPr>
          <w:rFonts w:ascii="Times New Roman" w:hAnsi="Times New Roman"/>
          <w:b/>
          <w:sz w:val="28"/>
          <w:szCs w:val="28"/>
        </w:rPr>
        <w:t>1 Вариант</w:t>
      </w:r>
      <w:r w:rsidRPr="00E21EC7">
        <w:rPr>
          <w:rFonts w:ascii="Times New Roman" w:hAnsi="Times New Roman"/>
          <w:b/>
          <w:sz w:val="28"/>
          <w:szCs w:val="28"/>
          <w:lang w:val="de-DE"/>
        </w:rPr>
        <w:t xml:space="preserve">                                                                                                                                </w:t>
      </w:r>
    </w:p>
    <w:p w:rsidR="00CD490B" w:rsidRPr="00E21EC7" w:rsidRDefault="00CD490B" w:rsidP="00CD490B">
      <w:pPr>
        <w:spacing w:after="0" w:line="240" w:lineRule="auto"/>
        <w:rPr>
          <w:rFonts w:ascii="Times New Roman" w:hAnsi="Times New Roman"/>
          <w:b/>
          <w:sz w:val="28"/>
          <w:szCs w:val="28"/>
          <w:lang w:val="de-DE"/>
        </w:rPr>
      </w:pPr>
    </w:p>
    <w:p w:rsidR="00CD490B" w:rsidRPr="00E21EC7" w:rsidRDefault="00CD490B" w:rsidP="00CD490B">
      <w:pPr>
        <w:spacing w:after="0" w:line="240" w:lineRule="auto"/>
        <w:rPr>
          <w:rFonts w:ascii="Times New Roman" w:hAnsi="Times New Roman"/>
          <w:b/>
          <w:sz w:val="28"/>
          <w:szCs w:val="28"/>
          <w:lang w:val="de-DE"/>
        </w:rPr>
      </w:pPr>
      <w:r w:rsidRPr="00E21EC7">
        <w:rPr>
          <w:rFonts w:ascii="Times New Roman" w:hAnsi="Times New Roman"/>
          <w:b/>
          <w:sz w:val="28"/>
          <w:szCs w:val="28"/>
          <w:lang w:val="de-DE"/>
        </w:rPr>
        <w:t>Lesen Sie den Text über unsere Hauptstadt.</w:t>
      </w:r>
    </w:p>
    <w:p w:rsidR="00CD490B" w:rsidRPr="00E21EC7" w:rsidRDefault="00CD490B" w:rsidP="00CD490B">
      <w:pPr>
        <w:spacing w:after="0" w:line="360" w:lineRule="auto"/>
        <w:jc w:val="center"/>
        <w:rPr>
          <w:rFonts w:ascii="Times New Roman" w:hAnsi="Times New Roman"/>
          <w:b/>
          <w:sz w:val="28"/>
          <w:szCs w:val="28"/>
          <w:lang w:val="de-DE"/>
        </w:rPr>
      </w:pPr>
      <w:r w:rsidRPr="00E21EC7">
        <w:rPr>
          <w:rFonts w:ascii="Times New Roman" w:hAnsi="Times New Roman"/>
          <w:b/>
          <w:sz w:val="28"/>
          <w:szCs w:val="28"/>
          <w:lang w:val="de-DE"/>
        </w:rPr>
        <w:t>Moskau</w:t>
      </w:r>
    </w:p>
    <w:p w:rsidR="00CD490B" w:rsidRPr="00E21EC7" w:rsidRDefault="00CD490B" w:rsidP="00CD490B">
      <w:pPr>
        <w:spacing w:after="0" w:line="240" w:lineRule="auto"/>
        <w:ind w:firstLine="268"/>
        <w:jc w:val="both"/>
        <w:rPr>
          <w:rFonts w:ascii="Times New Roman" w:hAnsi="Times New Roman"/>
          <w:sz w:val="28"/>
          <w:szCs w:val="28"/>
          <w:lang w:val="de-DE"/>
        </w:rPr>
      </w:pPr>
      <w:r w:rsidRPr="00E21EC7">
        <w:rPr>
          <w:rFonts w:ascii="Times New Roman" w:hAnsi="Times New Roman"/>
          <w:sz w:val="28"/>
          <w:szCs w:val="28"/>
          <w:lang w:val="de-DE"/>
        </w:rPr>
        <w:t xml:space="preserve">Moskau ist die Hauptstadt der Russischen Föderation. Das ist eine sehr alte Stadt. Im Jahre 1147 wurde es zum ersten Mal als Stadt erwähnt. Der Fürst Juri </w:t>
      </w:r>
      <w:proofErr w:type="spellStart"/>
      <w:r w:rsidRPr="00E21EC7">
        <w:rPr>
          <w:rFonts w:ascii="Times New Roman" w:hAnsi="Times New Roman"/>
          <w:sz w:val="28"/>
          <w:szCs w:val="28"/>
          <w:lang w:val="de-DE"/>
        </w:rPr>
        <w:t>Dolgoruki</w:t>
      </w:r>
      <w:proofErr w:type="spellEnd"/>
      <w:r w:rsidRPr="00E21EC7">
        <w:rPr>
          <w:rFonts w:ascii="Times New Roman" w:hAnsi="Times New Roman"/>
          <w:sz w:val="28"/>
          <w:szCs w:val="28"/>
          <w:lang w:val="de-DE"/>
        </w:rPr>
        <w:t xml:space="preserve"> verwandelt es in seinen Landsitz. Es lag auf einem Hügel zwischen dem Fluss Moskwa und dem Fluss </w:t>
      </w:r>
      <w:proofErr w:type="spellStart"/>
      <w:r w:rsidRPr="00E21EC7">
        <w:rPr>
          <w:rFonts w:ascii="Times New Roman" w:hAnsi="Times New Roman"/>
          <w:sz w:val="28"/>
          <w:szCs w:val="28"/>
          <w:lang w:val="de-DE"/>
        </w:rPr>
        <w:t>Neglinka</w:t>
      </w:r>
      <w:proofErr w:type="spellEnd"/>
      <w:r w:rsidRPr="00E21EC7">
        <w:rPr>
          <w:rFonts w:ascii="Times New Roman" w:hAnsi="Times New Roman"/>
          <w:sz w:val="28"/>
          <w:szCs w:val="28"/>
          <w:lang w:val="de-DE"/>
        </w:rPr>
        <w:t>. Das alte Moskau bestand aus dem Kreml, und um die Stadt herum zogen sich die Wälle.</w:t>
      </w:r>
    </w:p>
    <w:p w:rsidR="00CD490B" w:rsidRPr="00E21EC7" w:rsidRDefault="00CD490B" w:rsidP="00CD490B">
      <w:pPr>
        <w:spacing w:after="0" w:line="240" w:lineRule="auto"/>
        <w:ind w:firstLine="268"/>
        <w:jc w:val="both"/>
        <w:rPr>
          <w:rFonts w:ascii="Times New Roman" w:hAnsi="Times New Roman"/>
          <w:sz w:val="28"/>
          <w:szCs w:val="28"/>
          <w:lang w:val="de-DE"/>
        </w:rPr>
      </w:pPr>
      <w:r w:rsidRPr="00E21EC7">
        <w:rPr>
          <w:rFonts w:ascii="Times New Roman" w:hAnsi="Times New Roman"/>
          <w:sz w:val="28"/>
          <w:szCs w:val="28"/>
          <w:lang w:val="de-DE"/>
        </w:rPr>
        <w:t xml:space="preserve">Die Lage Moskaus im Herzen der russischen Länder begünstigte das schnelle Wachstum der Stadt, und bald wurde Moskau die größte Stadt des Landes. Alle russischen Gebiete vereinigten sich im Laufe der Zeit um Moskau. Zur ersten Hauptstadt des neuen Reiches der Russen wurde Moskau in der zweiten Hälfte des 15. Jahrhunderts. Der Fürst Iwan III. lud aus Italien erstklassige Baumeister ein. Um den Kreml wurden steinerne Mauern errichtet. Im Kreml wurde von den italienischen Meistern die </w:t>
      </w:r>
      <w:proofErr w:type="spellStart"/>
      <w:r w:rsidRPr="00E21EC7">
        <w:rPr>
          <w:rFonts w:ascii="Times New Roman" w:hAnsi="Times New Roman"/>
          <w:sz w:val="28"/>
          <w:szCs w:val="28"/>
          <w:lang w:val="de-DE"/>
        </w:rPr>
        <w:t>Uspenski</w:t>
      </w:r>
      <w:proofErr w:type="spellEnd"/>
      <w:r w:rsidRPr="00E21EC7">
        <w:rPr>
          <w:rFonts w:ascii="Times New Roman" w:hAnsi="Times New Roman"/>
          <w:sz w:val="28"/>
          <w:szCs w:val="28"/>
          <w:lang w:val="de-DE"/>
        </w:rPr>
        <w:t xml:space="preserve">-Kathedrale erbaut. Die Kathedrale Maria Verkündigung errichteten russische Baumeister. In der </w:t>
      </w:r>
      <w:proofErr w:type="spellStart"/>
      <w:r w:rsidRPr="00E21EC7">
        <w:rPr>
          <w:rFonts w:ascii="Times New Roman" w:hAnsi="Times New Roman"/>
          <w:sz w:val="28"/>
          <w:szCs w:val="28"/>
          <w:lang w:val="de-DE"/>
        </w:rPr>
        <w:t>Archangelski</w:t>
      </w:r>
      <w:proofErr w:type="spellEnd"/>
      <w:r w:rsidRPr="00E21EC7">
        <w:rPr>
          <w:rFonts w:ascii="Times New Roman" w:hAnsi="Times New Roman"/>
          <w:sz w:val="28"/>
          <w:szCs w:val="28"/>
          <w:lang w:val="de-DE"/>
        </w:rPr>
        <w:t>-Kathedrale sind die Moskauer Zaren beigesetzt.</w:t>
      </w:r>
    </w:p>
    <w:p w:rsidR="00CD490B" w:rsidRPr="00E21EC7" w:rsidRDefault="00CD490B" w:rsidP="00CD490B">
      <w:pPr>
        <w:spacing w:after="0" w:line="240" w:lineRule="auto"/>
        <w:ind w:firstLine="268"/>
        <w:jc w:val="both"/>
        <w:rPr>
          <w:rFonts w:ascii="Times New Roman" w:hAnsi="Times New Roman"/>
          <w:sz w:val="28"/>
          <w:szCs w:val="28"/>
          <w:lang w:val="de-DE"/>
        </w:rPr>
      </w:pPr>
      <w:r w:rsidRPr="00E21EC7">
        <w:rPr>
          <w:rFonts w:ascii="Times New Roman" w:hAnsi="Times New Roman"/>
          <w:sz w:val="28"/>
          <w:szCs w:val="28"/>
          <w:lang w:val="de-DE"/>
        </w:rPr>
        <w:t xml:space="preserve">Nordöstlich am Kreml, durch den Roten Platz getrennt, liegt </w:t>
      </w:r>
      <w:proofErr w:type="spellStart"/>
      <w:r w:rsidRPr="00E21EC7">
        <w:rPr>
          <w:rFonts w:ascii="Times New Roman" w:hAnsi="Times New Roman"/>
          <w:sz w:val="28"/>
          <w:szCs w:val="28"/>
          <w:lang w:val="de-DE"/>
        </w:rPr>
        <w:t>Kitajgorod</w:t>
      </w:r>
      <w:proofErr w:type="spellEnd"/>
      <w:r w:rsidRPr="00E21EC7">
        <w:rPr>
          <w:rFonts w:ascii="Times New Roman" w:hAnsi="Times New Roman"/>
          <w:sz w:val="28"/>
          <w:szCs w:val="28"/>
          <w:lang w:val="de-DE"/>
        </w:rPr>
        <w:t xml:space="preserve">. Es ist der zweitälteste Teil der Stadt. Die </w:t>
      </w:r>
      <w:proofErr w:type="spellStart"/>
      <w:r w:rsidRPr="00E21EC7">
        <w:rPr>
          <w:rFonts w:ascii="Times New Roman" w:hAnsi="Times New Roman"/>
          <w:sz w:val="28"/>
          <w:szCs w:val="28"/>
          <w:lang w:val="de-DE"/>
        </w:rPr>
        <w:t>Twerskaja</w:t>
      </w:r>
      <w:proofErr w:type="spellEnd"/>
      <w:r w:rsidRPr="00E21EC7">
        <w:rPr>
          <w:rFonts w:ascii="Times New Roman" w:hAnsi="Times New Roman"/>
          <w:sz w:val="28"/>
          <w:szCs w:val="28"/>
          <w:lang w:val="de-DE"/>
        </w:rPr>
        <w:t xml:space="preserve">–Straße führt durch die Iberische Pforte zum Roten Platz. Auf dem Roten Platz liegt die Basilius–Kathedrale, die 1554 zum Andenken an die Eroberung Kasans gegründet wurde. Zur Erinnerung an die Vertreibung der Franzosen 1812 wurde in Moskau die großartige Erlöser–Kirche nach den Plänen des Architekten Thon erbaut. Zum größten Bedauern aber wurde sie im Jahre 1933 nach der Verordnung der </w:t>
      </w:r>
      <w:proofErr w:type="spellStart"/>
      <w:r w:rsidRPr="00E21EC7">
        <w:rPr>
          <w:rFonts w:ascii="Times New Roman" w:hAnsi="Times New Roman"/>
          <w:sz w:val="28"/>
          <w:szCs w:val="28"/>
          <w:lang w:val="de-DE"/>
        </w:rPr>
        <w:t>Stalinschen</w:t>
      </w:r>
      <w:proofErr w:type="spellEnd"/>
      <w:r w:rsidRPr="00E21EC7">
        <w:rPr>
          <w:rFonts w:ascii="Times New Roman" w:hAnsi="Times New Roman"/>
          <w:sz w:val="28"/>
          <w:szCs w:val="28"/>
          <w:lang w:val="de-DE"/>
        </w:rPr>
        <w:t xml:space="preserve"> Regierung gesprengt und völlig vernichtet. In unserer Zeit aber werden viele vernichtete historische Denkmäler neu aufgebaut. Die Moskauer und die Gäste unserer Hauptstadt bewundern sich mit dem großartigen Gebäude mit 5 vergoldeten Kuppeln der Erlöser–Kirche.</w:t>
      </w:r>
    </w:p>
    <w:p w:rsidR="00CD490B" w:rsidRPr="00E21EC7" w:rsidRDefault="00CD490B" w:rsidP="00CD490B">
      <w:pPr>
        <w:spacing w:after="0" w:line="240" w:lineRule="auto"/>
        <w:ind w:firstLine="268"/>
        <w:jc w:val="both"/>
        <w:rPr>
          <w:rFonts w:ascii="Times New Roman" w:hAnsi="Times New Roman"/>
          <w:sz w:val="28"/>
          <w:szCs w:val="28"/>
          <w:lang w:val="de-DE"/>
        </w:rPr>
      </w:pPr>
      <w:r w:rsidRPr="00E21EC7">
        <w:rPr>
          <w:rFonts w:ascii="Times New Roman" w:hAnsi="Times New Roman"/>
          <w:sz w:val="28"/>
          <w:szCs w:val="28"/>
          <w:lang w:val="de-DE"/>
        </w:rPr>
        <w:t xml:space="preserve">Im Kreml, am Fuße des Glockenturmes des Iwan </w:t>
      </w:r>
      <w:proofErr w:type="spellStart"/>
      <w:r w:rsidRPr="00E21EC7">
        <w:rPr>
          <w:rFonts w:ascii="Times New Roman" w:hAnsi="Times New Roman"/>
          <w:sz w:val="28"/>
          <w:szCs w:val="28"/>
          <w:lang w:val="de-DE"/>
        </w:rPr>
        <w:t>Welikis</w:t>
      </w:r>
      <w:proofErr w:type="spellEnd"/>
      <w:r w:rsidRPr="00E21EC7">
        <w:rPr>
          <w:rFonts w:ascii="Times New Roman" w:hAnsi="Times New Roman"/>
          <w:sz w:val="28"/>
          <w:szCs w:val="28"/>
          <w:lang w:val="de-DE"/>
        </w:rPr>
        <w:t>, steht der Zar–</w:t>
      </w:r>
      <w:proofErr w:type="spellStart"/>
      <w:r w:rsidRPr="00E21EC7">
        <w:rPr>
          <w:rFonts w:ascii="Times New Roman" w:hAnsi="Times New Roman"/>
          <w:sz w:val="28"/>
          <w:szCs w:val="28"/>
          <w:lang w:val="de-DE"/>
        </w:rPr>
        <w:t>Kolokol</w:t>
      </w:r>
      <w:proofErr w:type="spellEnd"/>
      <w:r w:rsidRPr="00E21EC7">
        <w:rPr>
          <w:rFonts w:ascii="Times New Roman" w:hAnsi="Times New Roman"/>
          <w:sz w:val="28"/>
          <w:szCs w:val="28"/>
          <w:lang w:val="de-DE"/>
        </w:rPr>
        <w:t xml:space="preserve"> (Riesenglocke) 12000 Pud schwer. Sie wurde von den russischen Meistern </w:t>
      </w:r>
      <w:proofErr w:type="spellStart"/>
      <w:r w:rsidRPr="00E21EC7">
        <w:rPr>
          <w:rFonts w:ascii="Times New Roman" w:hAnsi="Times New Roman"/>
          <w:sz w:val="28"/>
          <w:szCs w:val="28"/>
          <w:lang w:val="de-DE"/>
        </w:rPr>
        <w:t>Motorins</w:t>
      </w:r>
      <w:proofErr w:type="spellEnd"/>
      <w:r w:rsidRPr="00E21EC7">
        <w:rPr>
          <w:rFonts w:ascii="Times New Roman" w:hAnsi="Times New Roman"/>
          <w:sz w:val="28"/>
          <w:szCs w:val="28"/>
          <w:lang w:val="de-DE"/>
        </w:rPr>
        <w:t xml:space="preserve"> in den Jahren 1733–1735 gegossen. Noch früher, im Jahre 1586 wurde von dem russischen Meister </w:t>
      </w:r>
      <w:proofErr w:type="spellStart"/>
      <w:r w:rsidRPr="00E21EC7">
        <w:rPr>
          <w:rFonts w:ascii="Times New Roman" w:hAnsi="Times New Roman"/>
          <w:sz w:val="28"/>
          <w:szCs w:val="28"/>
          <w:lang w:val="de-DE"/>
        </w:rPr>
        <w:t>Tschochow</w:t>
      </w:r>
      <w:proofErr w:type="spellEnd"/>
      <w:r w:rsidRPr="00E21EC7">
        <w:rPr>
          <w:rFonts w:ascii="Times New Roman" w:hAnsi="Times New Roman"/>
          <w:sz w:val="28"/>
          <w:szCs w:val="28"/>
          <w:lang w:val="de-DE"/>
        </w:rPr>
        <w:t xml:space="preserve"> Zar-</w:t>
      </w:r>
      <w:proofErr w:type="spellStart"/>
      <w:r w:rsidRPr="00E21EC7">
        <w:rPr>
          <w:rFonts w:ascii="Times New Roman" w:hAnsi="Times New Roman"/>
          <w:sz w:val="28"/>
          <w:szCs w:val="28"/>
          <w:lang w:val="de-DE"/>
        </w:rPr>
        <w:t>Puschka</w:t>
      </w:r>
      <w:proofErr w:type="spellEnd"/>
      <w:r w:rsidRPr="00E21EC7">
        <w:rPr>
          <w:rFonts w:ascii="Times New Roman" w:hAnsi="Times New Roman"/>
          <w:sz w:val="28"/>
          <w:szCs w:val="28"/>
          <w:lang w:val="de-DE"/>
        </w:rPr>
        <w:t xml:space="preserve"> (Riesenkanone) gegossen. Sie befindet sich auch im Kreml. In Moskau gibt es viele Museen, </w:t>
      </w:r>
      <w:r w:rsidRPr="00E21EC7">
        <w:rPr>
          <w:rFonts w:ascii="Times New Roman" w:hAnsi="Times New Roman"/>
          <w:sz w:val="28"/>
          <w:szCs w:val="28"/>
          <w:lang w:val="de-DE"/>
        </w:rPr>
        <w:lastRenderedPageBreak/>
        <w:t>Gemäldegalerien, Bibliotheken, Denkmäler und Theater. Besonders berühmt ist die Tretjakow-Galerie. Sie enthält die reichste Sammlung von Gemälden der besten russischen Maler. Im Museum der bildenden Künste, das den Namen des russischen Dichters Puschkin trägt, sind Gegenstände der orientalischen, antiken und westeuropäischen Kunst gesammelt. Hier werden oft Kunstausstellungen veranstaltet.</w:t>
      </w:r>
    </w:p>
    <w:p w:rsidR="00CD490B" w:rsidRPr="00E21EC7" w:rsidRDefault="00CD490B" w:rsidP="00CD490B">
      <w:pPr>
        <w:spacing w:after="0" w:line="240" w:lineRule="auto"/>
        <w:ind w:firstLine="268"/>
        <w:jc w:val="both"/>
        <w:rPr>
          <w:rFonts w:ascii="Times New Roman" w:hAnsi="Times New Roman"/>
          <w:sz w:val="28"/>
          <w:szCs w:val="28"/>
          <w:lang w:val="de-DE"/>
        </w:rPr>
      </w:pPr>
      <w:r w:rsidRPr="00E21EC7">
        <w:rPr>
          <w:rFonts w:ascii="Times New Roman" w:hAnsi="Times New Roman"/>
          <w:sz w:val="28"/>
          <w:szCs w:val="28"/>
          <w:lang w:val="de-DE"/>
        </w:rPr>
        <w:t xml:space="preserve">Die Moskauer ehren sehr die Denkmäler der berühmten russischen Dichter und Schriftsteller, besonders das Puschkin-Denkmal, das im Jahre 1880 nach </w:t>
      </w:r>
      <w:proofErr w:type="spellStart"/>
      <w:r w:rsidRPr="00E21EC7">
        <w:rPr>
          <w:rFonts w:ascii="Times New Roman" w:hAnsi="Times New Roman"/>
          <w:sz w:val="28"/>
          <w:szCs w:val="28"/>
          <w:lang w:val="de-DE"/>
        </w:rPr>
        <w:t>Opekuschnis</w:t>
      </w:r>
      <w:proofErr w:type="spellEnd"/>
      <w:r w:rsidRPr="00E21EC7">
        <w:rPr>
          <w:rFonts w:ascii="Times New Roman" w:hAnsi="Times New Roman"/>
          <w:sz w:val="28"/>
          <w:szCs w:val="28"/>
          <w:lang w:val="de-DE"/>
        </w:rPr>
        <w:t xml:space="preserve"> Modell errichtet wurde. </w:t>
      </w:r>
    </w:p>
    <w:p w:rsidR="00CD490B" w:rsidRPr="00E21EC7" w:rsidRDefault="00CD490B" w:rsidP="00CD490B">
      <w:pPr>
        <w:spacing w:after="0" w:line="240" w:lineRule="auto"/>
        <w:ind w:firstLine="268"/>
        <w:jc w:val="both"/>
        <w:rPr>
          <w:rFonts w:ascii="Times New Roman" w:hAnsi="Times New Roman"/>
          <w:sz w:val="28"/>
          <w:szCs w:val="28"/>
          <w:lang w:val="de-DE"/>
        </w:rPr>
      </w:pPr>
      <w:r w:rsidRPr="00E21EC7">
        <w:rPr>
          <w:rFonts w:ascii="Times New Roman" w:hAnsi="Times New Roman"/>
          <w:sz w:val="28"/>
          <w:szCs w:val="28"/>
          <w:lang w:val="de-DE"/>
        </w:rPr>
        <w:t xml:space="preserve">Moskau ist das Zentrum der Bildung und Wissenschaft unseres Landes. Die Moskauer Universität, die im Jahre 1755 gegründet wurde, war die erste Universität in Russland. Am 1. September 1953 wurde das neue monumentale Gebäude der </w:t>
      </w:r>
      <w:proofErr w:type="spellStart"/>
      <w:r w:rsidRPr="00E21EC7">
        <w:rPr>
          <w:rFonts w:ascii="Times New Roman" w:hAnsi="Times New Roman"/>
          <w:sz w:val="28"/>
          <w:szCs w:val="28"/>
          <w:lang w:val="de-DE"/>
        </w:rPr>
        <w:t>Lomonossow</w:t>
      </w:r>
      <w:proofErr w:type="spellEnd"/>
      <w:r w:rsidRPr="00E21EC7">
        <w:rPr>
          <w:rFonts w:ascii="Times New Roman" w:hAnsi="Times New Roman"/>
          <w:sz w:val="28"/>
          <w:szCs w:val="28"/>
          <w:lang w:val="de-DE"/>
        </w:rPr>
        <w:t>-Universität eröffnet. In Moskau hat die Akademie der Wissenschaften ihren Sitz. Sehr groß ist die Zahl der Bibliotheken in Moskau. Moskau ist auch das größte Industriezentrum des Landes. Hier gibt es viele große Werke. Sie liefern viele Erzeugnisse der Schwerindustrie. Im Jahre 1997 feierte unsere Hauptstadt ihr 850 jährigen Bestehen.</w:t>
      </w:r>
    </w:p>
    <w:p w:rsidR="00CD490B" w:rsidRPr="00E21EC7" w:rsidRDefault="00CD490B" w:rsidP="00CD490B">
      <w:pPr>
        <w:spacing w:after="0" w:line="240" w:lineRule="auto"/>
        <w:jc w:val="both"/>
        <w:rPr>
          <w:rFonts w:ascii="Times New Roman" w:hAnsi="Times New Roman"/>
          <w:b/>
          <w:sz w:val="28"/>
          <w:szCs w:val="28"/>
          <w:lang w:val="de-DE"/>
        </w:rPr>
      </w:pPr>
    </w:p>
    <w:p w:rsidR="00CD490B" w:rsidRPr="00E21EC7" w:rsidRDefault="00CD490B" w:rsidP="00CD490B">
      <w:pPr>
        <w:spacing w:after="0" w:line="240" w:lineRule="auto"/>
        <w:jc w:val="both"/>
        <w:rPr>
          <w:rFonts w:ascii="Times New Roman" w:hAnsi="Times New Roman"/>
          <w:b/>
          <w:sz w:val="28"/>
          <w:szCs w:val="28"/>
          <w:lang w:val="de-DE"/>
        </w:rPr>
      </w:pPr>
      <w:r w:rsidRPr="00E21EC7">
        <w:rPr>
          <w:rFonts w:ascii="Times New Roman" w:hAnsi="Times New Roman"/>
          <w:b/>
          <w:sz w:val="28"/>
          <w:szCs w:val="28"/>
          <w:lang w:val="de-DE"/>
        </w:rPr>
        <w:t xml:space="preserve"> Wortschatzhilfen.</w:t>
      </w:r>
    </w:p>
    <w:p w:rsidR="00CD490B" w:rsidRPr="00E21EC7" w:rsidRDefault="00CD490B" w:rsidP="00CD490B">
      <w:pPr>
        <w:spacing w:after="0" w:line="240" w:lineRule="auto"/>
        <w:jc w:val="both"/>
        <w:rPr>
          <w:rFonts w:ascii="Times New Roman" w:hAnsi="Times New Roman"/>
          <w:b/>
          <w:sz w:val="28"/>
          <w:szCs w:val="28"/>
          <w:lang w:val="de-DE"/>
        </w:rPr>
      </w:pPr>
    </w:p>
    <w:tbl>
      <w:tblPr>
        <w:tblW w:w="6473" w:type="dxa"/>
        <w:tblLayout w:type="fixed"/>
        <w:tblLook w:val="0000"/>
      </w:tblPr>
      <w:tblGrid>
        <w:gridCol w:w="3056"/>
        <w:gridCol w:w="3417"/>
      </w:tblGrid>
      <w:tr w:rsidR="00CD490B" w:rsidRPr="00E21EC7" w:rsidTr="00CD490B">
        <w:tc>
          <w:tcPr>
            <w:tcW w:w="3056" w:type="dxa"/>
          </w:tcPr>
          <w:p w:rsidR="00CD490B" w:rsidRPr="00E21EC7" w:rsidRDefault="00CD490B" w:rsidP="00CD490B">
            <w:pPr>
              <w:spacing w:after="0" w:line="240" w:lineRule="auto"/>
              <w:jc w:val="both"/>
              <w:rPr>
                <w:rFonts w:ascii="Times New Roman" w:hAnsi="Times New Roman"/>
                <w:b/>
                <w:sz w:val="28"/>
                <w:szCs w:val="28"/>
                <w:lang w:val="de-DE"/>
              </w:rPr>
            </w:pPr>
            <w:r w:rsidRPr="00E21EC7">
              <w:rPr>
                <w:rFonts w:ascii="Times New Roman" w:hAnsi="Times New Roman"/>
                <w:b/>
                <w:sz w:val="28"/>
                <w:szCs w:val="28"/>
                <w:lang w:val="de-DE"/>
              </w:rPr>
              <w:t>das Gestade</w:t>
            </w:r>
          </w:p>
        </w:tc>
        <w:tc>
          <w:tcPr>
            <w:tcW w:w="3417" w:type="dxa"/>
          </w:tcPr>
          <w:p w:rsidR="00CD490B" w:rsidRPr="00E21EC7" w:rsidRDefault="00CD490B" w:rsidP="00CD490B">
            <w:pPr>
              <w:spacing w:after="0" w:line="240" w:lineRule="auto"/>
              <w:jc w:val="both"/>
              <w:rPr>
                <w:rFonts w:ascii="Times New Roman" w:hAnsi="Times New Roman"/>
                <w:b/>
                <w:sz w:val="28"/>
                <w:szCs w:val="28"/>
                <w:lang w:val="de-DE"/>
              </w:rPr>
            </w:pPr>
            <w:proofErr w:type="spellStart"/>
            <w:r w:rsidRPr="00E21EC7">
              <w:rPr>
                <w:rFonts w:ascii="Times New Roman" w:hAnsi="Times New Roman"/>
                <w:b/>
                <w:sz w:val="28"/>
                <w:szCs w:val="28"/>
                <w:lang w:val="de-DE"/>
              </w:rPr>
              <w:t>побережье</w:t>
            </w:r>
            <w:proofErr w:type="spellEnd"/>
            <w:r w:rsidRPr="00E21EC7">
              <w:rPr>
                <w:rFonts w:ascii="Times New Roman" w:hAnsi="Times New Roman"/>
                <w:b/>
                <w:sz w:val="28"/>
                <w:szCs w:val="28"/>
                <w:lang w:val="de-DE"/>
              </w:rPr>
              <w:t xml:space="preserve"> </w:t>
            </w:r>
          </w:p>
        </w:tc>
      </w:tr>
      <w:tr w:rsidR="00CD490B" w:rsidRPr="00E21EC7" w:rsidTr="00CD490B">
        <w:tc>
          <w:tcPr>
            <w:tcW w:w="3056" w:type="dxa"/>
          </w:tcPr>
          <w:p w:rsidR="00CD490B" w:rsidRPr="00E21EC7" w:rsidRDefault="00CD490B" w:rsidP="00CD490B">
            <w:pPr>
              <w:spacing w:after="0" w:line="240" w:lineRule="auto"/>
              <w:jc w:val="both"/>
              <w:rPr>
                <w:rFonts w:ascii="Times New Roman" w:hAnsi="Times New Roman"/>
                <w:b/>
                <w:sz w:val="28"/>
                <w:szCs w:val="28"/>
                <w:lang w:val="de-DE"/>
              </w:rPr>
            </w:pPr>
            <w:r w:rsidRPr="00E21EC7">
              <w:rPr>
                <w:rFonts w:ascii="Times New Roman" w:hAnsi="Times New Roman"/>
                <w:b/>
                <w:sz w:val="28"/>
                <w:szCs w:val="28"/>
                <w:lang w:val="de-DE"/>
              </w:rPr>
              <w:t>einzigartige Holzbauten</w:t>
            </w:r>
          </w:p>
        </w:tc>
        <w:tc>
          <w:tcPr>
            <w:tcW w:w="3417" w:type="dxa"/>
          </w:tcPr>
          <w:p w:rsidR="00CD490B" w:rsidRPr="00E21EC7" w:rsidRDefault="00CD490B" w:rsidP="00CD490B">
            <w:pPr>
              <w:spacing w:after="0" w:line="240" w:lineRule="auto"/>
              <w:jc w:val="both"/>
              <w:rPr>
                <w:rFonts w:ascii="Times New Roman" w:hAnsi="Times New Roman"/>
                <w:b/>
                <w:sz w:val="28"/>
                <w:szCs w:val="28"/>
              </w:rPr>
            </w:pPr>
            <w:proofErr w:type="gramStart"/>
            <w:r w:rsidRPr="00E21EC7">
              <w:rPr>
                <w:rFonts w:ascii="Times New Roman" w:hAnsi="Times New Roman"/>
                <w:b/>
                <w:sz w:val="28"/>
                <w:szCs w:val="28"/>
              </w:rPr>
              <w:t>единственные</w:t>
            </w:r>
            <w:proofErr w:type="gramEnd"/>
            <w:r w:rsidRPr="00E21EC7">
              <w:rPr>
                <w:rFonts w:ascii="Times New Roman" w:hAnsi="Times New Roman"/>
                <w:b/>
                <w:sz w:val="28"/>
                <w:szCs w:val="28"/>
              </w:rPr>
              <w:t xml:space="preserve"> в своём роде </w:t>
            </w:r>
          </w:p>
          <w:p w:rsidR="00CD490B" w:rsidRPr="00E21EC7" w:rsidRDefault="00CD490B" w:rsidP="00CD490B">
            <w:pPr>
              <w:spacing w:after="0" w:line="240" w:lineRule="auto"/>
              <w:jc w:val="both"/>
              <w:rPr>
                <w:rFonts w:ascii="Times New Roman" w:hAnsi="Times New Roman"/>
                <w:b/>
                <w:sz w:val="28"/>
                <w:szCs w:val="28"/>
              </w:rPr>
            </w:pPr>
            <w:r w:rsidRPr="00E21EC7">
              <w:rPr>
                <w:rFonts w:ascii="Times New Roman" w:hAnsi="Times New Roman"/>
                <w:b/>
                <w:sz w:val="28"/>
                <w:szCs w:val="28"/>
              </w:rPr>
              <w:t>деревянные постройки</w:t>
            </w:r>
          </w:p>
        </w:tc>
      </w:tr>
      <w:tr w:rsidR="00CD490B" w:rsidRPr="00E21EC7" w:rsidTr="00CD490B">
        <w:tc>
          <w:tcPr>
            <w:tcW w:w="3056" w:type="dxa"/>
          </w:tcPr>
          <w:p w:rsidR="00CD490B" w:rsidRPr="00E21EC7" w:rsidRDefault="00CD490B" w:rsidP="00CD490B">
            <w:pPr>
              <w:spacing w:after="0" w:line="240" w:lineRule="auto"/>
              <w:jc w:val="both"/>
              <w:rPr>
                <w:rFonts w:ascii="Times New Roman" w:hAnsi="Times New Roman"/>
                <w:b/>
                <w:sz w:val="28"/>
                <w:szCs w:val="28"/>
                <w:lang w:val="de-DE"/>
              </w:rPr>
            </w:pPr>
            <w:r w:rsidRPr="00E21EC7">
              <w:rPr>
                <w:rFonts w:ascii="Times New Roman" w:hAnsi="Times New Roman"/>
                <w:b/>
                <w:sz w:val="28"/>
                <w:szCs w:val="28"/>
                <w:lang w:val="de-DE"/>
              </w:rPr>
              <w:t>die Kathedrale Maria Verkündigung</w:t>
            </w:r>
          </w:p>
        </w:tc>
        <w:tc>
          <w:tcPr>
            <w:tcW w:w="3417" w:type="dxa"/>
          </w:tcPr>
          <w:p w:rsidR="00CD490B" w:rsidRPr="00E21EC7" w:rsidRDefault="00CD490B" w:rsidP="00CD490B">
            <w:pPr>
              <w:spacing w:after="0" w:line="240" w:lineRule="auto"/>
              <w:jc w:val="both"/>
              <w:rPr>
                <w:rFonts w:ascii="Times New Roman" w:hAnsi="Times New Roman"/>
                <w:b/>
                <w:sz w:val="28"/>
                <w:szCs w:val="28"/>
                <w:lang w:val="de-DE"/>
              </w:rPr>
            </w:pPr>
            <w:proofErr w:type="spellStart"/>
            <w:r w:rsidRPr="00E21EC7">
              <w:rPr>
                <w:rFonts w:ascii="Times New Roman" w:hAnsi="Times New Roman"/>
                <w:b/>
                <w:sz w:val="28"/>
                <w:szCs w:val="28"/>
                <w:lang w:val="de-DE"/>
              </w:rPr>
              <w:t>Благовещенский</w:t>
            </w:r>
            <w:proofErr w:type="spellEnd"/>
            <w:r w:rsidRPr="00E21EC7">
              <w:rPr>
                <w:rFonts w:ascii="Times New Roman" w:hAnsi="Times New Roman"/>
                <w:b/>
                <w:sz w:val="28"/>
                <w:szCs w:val="28"/>
                <w:lang w:val="de-DE"/>
              </w:rPr>
              <w:t xml:space="preserve"> </w:t>
            </w:r>
            <w:proofErr w:type="spellStart"/>
            <w:r w:rsidRPr="00E21EC7">
              <w:rPr>
                <w:rFonts w:ascii="Times New Roman" w:hAnsi="Times New Roman"/>
                <w:b/>
                <w:sz w:val="28"/>
                <w:szCs w:val="28"/>
                <w:lang w:val="de-DE"/>
              </w:rPr>
              <w:t>Собор</w:t>
            </w:r>
            <w:proofErr w:type="spellEnd"/>
          </w:p>
        </w:tc>
      </w:tr>
      <w:tr w:rsidR="00CD490B" w:rsidRPr="00E21EC7" w:rsidTr="00CD490B">
        <w:tc>
          <w:tcPr>
            <w:tcW w:w="3056" w:type="dxa"/>
          </w:tcPr>
          <w:p w:rsidR="00CD490B" w:rsidRPr="00E21EC7" w:rsidRDefault="00CD490B" w:rsidP="00CD490B">
            <w:pPr>
              <w:spacing w:after="0" w:line="240" w:lineRule="auto"/>
              <w:jc w:val="both"/>
              <w:rPr>
                <w:rFonts w:ascii="Times New Roman" w:hAnsi="Times New Roman"/>
                <w:b/>
                <w:sz w:val="28"/>
                <w:szCs w:val="28"/>
                <w:lang w:val="de-DE"/>
              </w:rPr>
            </w:pPr>
            <w:r w:rsidRPr="00E21EC7">
              <w:rPr>
                <w:rFonts w:ascii="Times New Roman" w:hAnsi="Times New Roman"/>
                <w:b/>
                <w:sz w:val="28"/>
                <w:szCs w:val="28"/>
                <w:lang w:val="de-DE"/>
              </w:rPr>
              <w:t>... sind beigesetzt</w:t>
            </w:r>
          </w:p>
        </w:tc>
        <w:tc>
          <w:tcPr>
            <w:tcW w:w="3417" w:type="dxa"/>
          </w:tcPr>
          <w:p w:rsidR="00CD490B" w:rsidRPr="00E21EC7" w:rsidRDefault="00CD490B" w:rsidP="00CD490B">
            <w:pPr>
              <w:spacing w:after="0" w:line="240" w:lineRule="auto"/>
              <w:jc w:val="both"/>
              <w:rPr>
                <w:rFonts w:ascii="Times New Roman" w:hAnsi="Times New Roman"/>
                <w:b/>
                <w:sz w:val="28"/>
                <w:szCs w:val="28"/>
                <w:lang w:val="de-DE"/>
              </w:rPr>
            </w:pPr>
            <w:r w:rsidRPr="00E21EC7">
              <w:rPr>
                <w:rFonts w:ascii="Times New Roman" w:hAnsi="Times New Roman"/>
                <w:b/>
                <w:sz w:val="28"/>
                <w:szCs w:val="28"/>
                <w:lang w:val="de-DE"/>
              </w:rPr>
              <w:t xml:space="preserve">... </w:t>
            </w:r>
            <w:proofErr w:type="spellStart"/>
            <w:r w:rsidRPr="00E21EC7">
              <w:rPr>
                <w:rFonts w:ascii="Times New Roman" w:hAnsi="Times New Roman"/>
                <w:b/>
                <w:sz w:val="28"/>
                <w:szCs w:val="28"/>
                <w:lang w:val="de-DE"/>
              </w:rPr>
              <w:t>похоронены</w:t>
            </w:r>
            <w:proofErr w:type="spellEnd"/>
          </w:p>
        </w:tc>
      </w:tr>
      <w:tr w:rsidR="00CD490B" w:rsidRPr="00E21EC7" w:rsidTr="00CD490B">
        <w:tc>
          <w:tcPr>
            <w:tcW w:w="3056" w:type="dxa"/>
          </w:tcPr>
          <w:p w:rsidR="00CD490B" w:rsidRPr="00E21EC7" w:rsidRDefault="00CD490B" w:rsidP="00CD490B">
            <w:pPr>
              <w:spacing w:after="0" w:line="240" w:lineRule="auto"/>
              <w:jc w:val="both"/>
              <w:rPr>
                <w:rFonts w:ascii="Times New Roman" w:hAnsi="Times New Roman"/>
                <w:b/>
                <w:sz w:val="28"/>
                <w:szCs w:val="28"/>
                <w:lang w:val="de-DE"/>
              </w:rPr>
            </w:pPr>
            <w:r w:rsidRPr="00E21EC7">
              <w:rPr>
                <w:rFonts w:ascii="Times New Roman" w:hAnsi="Times New Roman"/>
                <w:b/>
                <w:sz w:val="28"/>
                <w:szCs w:val="28"/>
                <w:lang w:val="de-DE"/>
              </w:rPr>
              <w:t>die Iberische Pforte</w:t>
            </w:r>
          </w:p>
        </w:tc>
        <w:tc>
          <w:tcPr>
            <w:tcW w:w="3417" w:type="dxa"/>
          </w:tcPr>
          <w:p w:rsidR="00CD490B" w:rsidRPr="00E21EC7" w:rsidRDefault="00CD490B" w:rsidP="00CD490B">
            <w:pPr>
              <w:spacing w:after="0" w:line="240" w:lineRule="auto"/>
              <w:jc w:val="both"/>
              <w:rPr>
                <w:rFonts w:ascii="Times New Roman" w:hAnsi="Times New Roman"/>
                <w:b/>
                <w:sz w:val="28"/>
                <w:szCs w:val="28"/>
                <w:lang w:val="de-DE"/>
              </w:rPr>
            </w:pPr>
            <w:proofErr w:type="spellStart"/>
            <w:r w:rsidRPr="00E21EC7">
              <w:rPr>
                <w:rFonts w:ascii="Times New Roman" w:hAnsi="Times New Roman"/>
                <w:b/>
                <w:sz w:val="28"/>
                <w:szCs w:val="28"/>
                <w:lang w:val="de-DE"/>
              </w:rPr>
              <w:t>Иверские</w:t>
            </w:r>
            <w:proofErr w:type="spellEnd"/>
            <w:r w:rsidRPr="00E21EC7">
              <w:rPr>
                <w:rFonts w:ascii="Times New Roman" w:hAnsi="Times New Roman"/>
                <w:b/>
                <w:sz w:val="28"/>
                <w:szCs w:val="28"/>
                <w:lang w:val="de-DE"/>
              </w:rPr>
              <w:t xml:space="preserve"> </w:t>
            </w:r>
            <w:proofErr w:type="spellStart"/>
            <w:r w:rsidRPr="00E21EC7">
              <w:rPr>
                <w:rFonts w:ascii="Times New Roman" w:hAnsi="Times New Roman"/>
                <w:b/>
                <w:sz w:val="28"/>
                <w:szCs w:val="28"/>
                <w:lang w:val="de-DE"/>
              </w:rPr>
              <w:t>ворота</w:t>
            </w:r>
            <w:proofErr w:type="spellEnd"/>
          </w:p>
        </w:tc>
      </w:tr>
      <w:tr w:rsidR="00CD490B" w:rsidRPr="00E21EC7" w:rsidTr="00CD490B">
        <w:tc>
          <w:tcPr>
            <w:tcW w:w="3056" w:type="dxa"/>
          </w:tcPr>
          <w:p w:rsidR="00CD490B" w:rsidRPr="00E21EC7" w:rsidRDefault="00CD490B" w:rsidP="00CD490B">
            <w:pPr>
              <w:spacing w:after="0" w:line="240" w:lineRule="auto"/>
              <w:jc w:val="both"/>
              <w:rPr>
                <w:rFonts w:ascii="Times New Roman" w:hAnsi="Times New Roman"/>
                <w:b/>
                <w:sz w:val="28"/>
                <w:szCs w:val="28"/>
                <w:lang w:val="de-DE"/>
              </w:rPr>
            </w:pPr>
            <w:r w:rsidRPr="00E21EC7">
              <w:rPr>
                <w:rFonts w:ascii="Times New Roman" w:hAnsi="Times New Roman"/>
                <w:b/>
                <w:sz w:val="28"/>
                <w:szCs w:val="28"/>
                <w:lang w:val="de-DE"/>
              </w:rPr>
              <w:t>die Basilius-Kathedrale</w:t>
            </w:r>
          </w:p>
        </w:tc>
        <w:tc>
          <w:tcPr>
            <w:tcW w:w="3417" w:type="dxa"/>
          </w:tcPr>
          <w:p w:rsidR="00CD490B" w:rsidRPr="00E21EC7" w:rsidRDefault="00CD490B" w:rsidP="00CD490B">
            <w:pPr>
              <w:spacing w:after="0" w:line="240" w:lineRule="auto"/>
              <w:jc w:val="both"/>
              <w:rPr>
                <w:rFonts w:ascii="Times New Roman" w:hAnsi="Times New Roman"/>
                <w:b/>
                <w:sz w:val="28"/>
                <w:szCs w:val="28"/>
                <w:lang w:val="de-DE"/>
              </w:rPr>
            </w:pPr>
            <w:proofErr w:type="spellStart"/>
            <w:r w:rsidRPr="00E21EC7">
              <w:rPr>
                <w:rFonts w:ascii="Times New Roman" w:hAnsi="Times New Roman"/>
                <w:b/>
                <w:sz w:val="28"/>
                <w:szCs w:val="28"/>
                <w:lang w:val="de-DE"/>
              </w:rPr>
              <w:t>храм</w:t>
            </w:r>
            <w:proofErr w:type="spellEnd"/>
            <w:r w:rsidRPr="00E21EC7">
              <w:rPr>
                <w:rFonts w:ascii="Times New Roman" w:hAnsi="Times New Roman"/>
                <w:b/>
                <w:sz w:val="28"/>
                <w:szCs w:val="28"/>
                <w:lang w:val="de-DE"/>
              </w:rPr>
              <w:t xml:space="preserve"> </w:t>
            </w:r>
            <w:proofErr w:type="spellStart"/>
            <w:r w:rsidRPr="00E21EC7">
              <w:rPr>
                <w:rFonts w:ascii="Times New Roman" w:hAnsi="Times New Roman"/>
                <w:b/>
                <w:sz w:val="28"/>
                <w:szCs w:val="28"/>
                <w:lang w:val="de-DE"/>
              </w:rPr>
              <w:t>Василия</w:t>
            </w:r>
            <w:proofErr w:type="spellEnd"/>
            <w:r w:rsidRPr="00E21EC7">
              <w:rPr>
                <w:rFonts w:ascii="Times New Roman" w:hAnsi="Times New Roman"/>
                <w:b/>
                <w:sz w:val="28"/>
                <w:szCs w:val="28"/>
                <w:lang w:val="de-DE"/>
              </w:rPr>
              <w:t xml:space="preserve"> </w:t>
            </w:r>
            <w:proofErr w:type="spellStart"/>
            <w:r w:rsidRPr="00E21EC7">
              <w:rPr>
                <w:rFonts w:ascii="Times New Roman" w:hAnsi="Times New Roman"/>
                <w:b/>
                <w:sz w:val="28"/>
                <w:szCs w:val="28"/>
                <w:lang w:val="de-DE"/>
              </w:rPr>
              <w:t>Блаженного</w:t>
            </w:r>
            <w:proofErr w:type="spellEnd"/>
          </w:p>
        </w:tc>
      </w:tr>
      <w:tr w:rsidR="00CD490B" w:rsidRPr="00E21EC7" w:rsidTr="00CD490B">
        <w:tc>
          <w:tcPr>
            <w:tcW w:w="3056" w:type="dxa"/>
          </w:tcPr>
          <w:p w:rsidR="00CD490B" w:rsidRPr="00E21EC7" w:rsidRDefault="00CD490B" w:rsidP="00CD490B">
            <w:pPr>
              <w:spacing w:after="0" w:line="240" w:lineRule="auto"/>
              <w:jc w:val="both"/>
              <w:rPr>
                <w:rFonts w:ascii="Times New Roman" w:hAnsi="Times New Roman"/>
                <w:b/>
                <w:sz w:val="28"/>
                <w:szCs w:val="28"/>
                <w:lang w:val="de-DE"/>
              </w:rPr>
            </w:pPr>
            <w:r w:rsidRPr="00E21EC7">
              <w:rPr>
                <w:rFonts w:ascii="Times New Roman" w:hAnsi="Times New Roman"/>
                <w:b/>
                <w:sz w:val="28"/>
                <w:szCs w:val="28"/>
                <w:lang w:val="de-DE"/>
              </w:rPr>
              <w:t>die Erlöser-Kirche</w:t>
            </w:r>
          </w:p>
        </w:tc>
        <w:tc>
          <w:tcPr>
            <w:tcW w:w="3417" w:type="dxa"/>
          </w:tcPr>
          <w:p w:rsidR="00CD490B" w:rsidRPr="00E21EC7" w:rsidRDefault="00CD490B" w:rsidP="00CD490B">
            <w:pPr>
              <w:spacing w:after="0" w:line="240" w:lineRule="auto"/>
              <w:jc w:val="both"/>
              <w:rPr>
                <w:rFonts w:ascii="Times New Roman" w:hAnsi="Times New Roman"/>
                <w:b/>
                <w:sz w:val="28"/>
                <w:szCs w:val="28"/>
                <w:lang w:val="de-DE"/>
              </w:rPr>
            </w:pPr>
            <w:proofErr w:type="spellStart"/>
            <w:r w:rsidRPr="00E21EC7">
              <w:rPr>
                <w:rFonts w:ascii="Times New Roman" w:hAnsi="Times New Roman"/>
                <w:b/>
                <w:sz w:val="28"/>
                <w:szCs w:val="28"/>
                <w:lang w:val="de-DE"/>
              </w:rPr>
              <w:t>храм</w:t>
            </w:r>
            <w:proofErr w:type="spellEnd"/>
            <w:r w:rsidRPr="00E21EC7">
              <w:rPr>
                <w:rFonts w:ascii="Times New Roman" w:hAnsi="Times New Roman"/>
                <w:b/>
                <w:sz w:val="28"/>
                <w:szCs w:val="28"/>
                <w:lang w:val="de-DE"/>
              </w:rPr>
              <w:t xml:space="preserve"> </w:t>
            </w:r>
            <w:proofErr w:type="spellStart"/>
            <w:r w:rsidRPr="00E21EC7">
              <w:rPr>
                <w:rFonts w:ascii="Times New Roman" w:hAnsi="Times New Roman"/>
                <w:b/>
                <w:sz w:val="28"/>
                <w:szCs w:val="28"/>
                <w:lang w:val="de-DE"/>
              </w:rPr>
              <w:t>Христа</w:t>
            </w:r>
            <w:proofErr w:type="spellEnd"/>
            <w:r w:rsidRPr="00E21EC7">
              <w:rPr>
                <w:rFonts w:ascii="Times New Roman" w:hAnsi="Times New Roman"/>
                <w:b/>
                <w:sz w:val="28"/>
                <w:szCs w:val="28"/>
                <w:lang w:val="de-DE"/>
              </w:rPr>
              <w:t xml:space="preserve"> </w:t>
            </w:r>
            <w:proofErr w:type="spellStart"/>
            <w:r w:rsidRPr="00E21EC7">
              <w:rPr>
                <w:rFonts w:ascii="Times New Roman" w:hAnsi="Times New Roman"/>
                <w:b/>
                <w:sz w:val="28"/>
                <w:szCs w:val="28"/>
                <w:lang w:val="de-DE"/>
              </w:rPr>
              <w:t>Спасителя</w:t>
            </w:r>
            <w:proofErr w:type="spellEnd"/>
          </w:p>
        </w:tc>
      </w:tr>
    </w:tbl>
    <w:p w:rsidR="00CD490B" w:rsidRPr="00E21EC7" w:rsidRDefault="00CD490B" w:rsidP="00CD490B">
      <w:pPr>
        <w:spacing w:after="0" w:line="240" w:lineRule="auto"/>
        <w:jc w:val="both"/>
        <w:rPr>
          <w:rFonts w:ascii="Times New Roman" w:hAnsi="Times New Roman"/>
          <w:b/>
          <w:sz w:val="28"/>
          <w:szCs w:val="28"/>
          <w:lang w:val="de-DE"/>
        </w:rPr>
      </w:pPr>
    </w:p>
    <w:p w:rsidR="00CD490B" w:rsidRPr="00E21EC7" w:rsidRDefault="00CD490B" w:rsidP="00CD490B">
      <w:pPr>
        <w:spacing w:after="0" w:line="240" w:lineRule="auto"/>
        <w:jc w:val="both"/>
        <w:rPr>
          <w:rFonts w:ascii="Times New Roman" w:hAnsi="Times New Roman"/>
          <w:b/>
          <w:sz w:val="28"/>
          <w:szCs w:val="28"/>
          <w:lang w:val="de-DE"/>
        </w:rPr>
      </w:pPr>
      <w:r w:rsidRPr="00E21EC7">
        <w:rPr>
          <w:rFonts w:ascii="Times New Roman" w:hAnsi="Times New Roman"/>
          <w:b/>
          <w:sz w:val="28"/>
          <w:szCs w:val="28"/>
          <w:lang w:val="de-DE"/>
        </w:rPr>
        <w:t>1. Antworten Sie.</w:t>
      </w:r>
    </w:p>
    <w:p w:rsidR="00CD490B" w:rsidRPr="00E21EC7" w:rsidRDefault="00CD490B" w:rsidP="00CD490B">
      <w:pPr>
        <w:spacing w:after="0" w:line="240" w:lineRule="auto"/>
        <w:jc w:val="both"/>
        <w:rPr>
          <w:rFonts w:ascii="Times New Roman" w:hAnsi="Times New Roman"/>
          <w:sz w:val="28"/>
          <w:szCs w:val="28"/>
          <w:lang w:val="de-DE"/>
        </w:rPr>
      </w:pPr>
    </w:p>
    <w:p w:rsidR="00CD490B" w:rsidRPr="00E21EC7" w:rsidRDefault="00CD490B" w:rsidP="00CD490B">
      <w:pPr>
        <w:numPr>
          <w:ilvl w:val="0"/>
          <w:numId w:val="9"/>
        </w:numPr>
        <w:tabs>
          <w:tab w:val="num" w:pos="201"/>
        </w:tabs>
        <w:spacing w:after="0" w:line="240" w:lineRule="auto"/>
        <w:ind w:left="0" w:firstLine="0"/>
        <w:jc w:val="both"/>
        <w:rPr>
          <w:rFonts w:ascii="Times New Roman" w:hAnsi="Times New Roman"/>
          <w:sz w:val="28"/>
          <w:szCs w:val="28"/>
          <w:lang w:val="de-DE"/>
        </w:rPr>
      </w:pPr>
      <w:r w:rsidRPr="00E21EC7">
        <w:rPr>
          <w:rFonts w:ascii="Times New Roman" w:hAnsi="Times New Roman"/>
          <w:sz w:val="28"/>
          <w:szCs w:val="28"/>
          <w:lang w:val="de-DE"/>
        </w:rPr>
        <w:t>Wann und von wem wurde Moskau gegründet?</w:t>
      </w:r>
    </w:p>
    <w:p w:rsidR="00CD490B" w:rsidRPr="00E21EC7" w:rsidRDefault="00CD490B" w:rsidP="00CD490B">
      <w:pPr>
        <w:numPr>
          <w:ilvl w:val="0"/>
          <w:numId w:val="9"/>
        </w:numPr>
        <w:tabs>
          <w:tab w:val="num" w:pos="201"/>
        </w:tabs>
        <w:spacing w:after="0" w:line="240" w:lineRule="auto"/>
        <w:ind w:left="0" w:firstLine="0"/>
        <w:jc w:val="both"/>
        <w:rPr>
          <w:rFonts w:ascii="Times New Roman" w:hAnsi="Times New Roman"/>
          <w:sz w:val="28"/>
          <w:szCs w:val="28"/>
          <w:lang w:val="de-DE"/>
        </w:rPr>
      </w:pPr>
      <w:r w:rsidRPr="00E21EC7">
        <w:rPr>
          <w:rFonts w:ascii="Times New Roman" w:hAnsi="Times New Roman"/>
          <w:sz w:val="28"/>
          <w:szCs w:val="28"/>
          <w:lang w:val="de-DE"/>
        </w:rPr>
        <w:t>Woraus bestand das alte Moskau?</w:t>
      </w:r>
    </w:p>
    <w:p w:rsidR="00CD490B" w:rsidRPr="00E21EC7" w:rsidRDefault="00CD490B" w:rsidP="00CD490B">
      <w:pPr>
        <w:numPr>
          <w:ilvl w:val="0"/>
          <w:numId w:val="9"/>
        </w:numPr>
        <w:tabs>
          <w:tab w:val="num" w:pos="201"/>
        </w:tabs>
        <w:spacing w:after="0" w:line="240" w:lineRule="auto"/>
        <w:ind w:left="0" w:firstLine="0"/>
        <w:jc w:val="both"/>
        <w:rPr>
          <w:rFonts w:ascii="Times New Roman" w:hAnsi="Times New Roman"/>
          <w:sz w:val="28"/>
          <w:szCs w:val="28"/>
          <w:lang w:val="de-DE"/>
        </w:rPr>
      </w:pPr>
      <w:r w:rsidRPr="00E21EC7">
        <w:rPr>
          <w:rFonts w:ascii="Times New Roman" w:hAnsi="Times New Roman"/>
          <w:sz w:val="28"/>
          <w:szCs w:val="28"/>
          <w:lang w:val="de-DE"/>
        </w:rPr>
        <w:t>Wodurch ist das schnelle Wachstum Moskaus bedingt?</w:t>
      </w:r>
    </w:p>
    <w:p w:rsidR="00CD490B" w:rsidRPr="00E21EC7" w:rsidRDefault="00CD490B" w:rsidP="00CD490B">
      <w:pPr>
        <w:numPr>
          <w:ilvl w:val="0"/>
          <w:numId w:val="9"/>
        </w:numPr>
        <w:tabs>
          <w:tab w:val="num" w:pos="201"/>
        </w:tabs>
        <w:spacing w:after="0" w:line="240" w:lineRule="auto"/>
        <w:ind w:left="0" w:firstLine="0"/>
        <w:jc w:val="both"/>
        <w:rPr>
          <w:rFonts w:ascii="Times New Roman" w:hAnsi="Times New Roman"/>
          <w:sz w:val="28"/>
          <w:szCs w:val="28"/>
          <w:lang w:val="de-DE"/>
        </w:rPr>
      </w:pPr>
      <w:r w:rsidRPr="00E21EC7">
        <w:rPr>
          <w:rFonts w:ascii="Times New Roman" w:hAnsi="Times New Roman"/>
          <w:sz w:val="28"/>
          <w:szCs w:val="28"/>
          <w:lang w:val="de-DE"/>
        </w:rPr>
        <w:t>Wann wurde Moskau zur Hauptstadt der Russen?</w:t>
      </w:r>
    </w:p>
    <w:p w:rsidR="00CD490B" w:rsidRPr="00E21EC7" w:rsidRDefault="00CD490B" w:rsidP="00CD490B">
      <w:pPr>
        <w:numPr>
          <w:ilvl w:val="0"/>
          <w:numId w:val="9"/>
        </w:numPr>
        <w:tabs>
          <w:tab w:val="num" w:pos="201"/>
        </w:tabs>
        <w:spacing w:after="0" w:line="240" w:lineRule="auto"/>
        <w:ind w:left="0" w:firstLine="0"/>
        <w:jc w:val="both"/>
        <w:rPr>
          <w:rFonts w:ascii="Times New Roman" w:hAnsi="Times New Roman"/>
          <w:sz w:val="28"/>
          <w:szCs w:val="28"/>
          <w:lang w:val="de-DE"/>
        </w:rPr>
      </w:pPr>
      <w:r w:rsidRPr="00E21EC7">
        <w:rPr>
          <w:rFonts w:ascii="Times New Roman" w:hAnsi="Times New Roman"/>
          <w:sz w:val="28"/>
          <w:szCs w:val="28"/>
          <w:lang w:val="de-DE"/>
        </w:rPr>
        <w:t>Welche Sehenswürdigkeiten Moskaus sind besonders berühmt?</w:t>
      </w:r>
    </w:p>
    <w:p w:rsidR="00CD490B" w:rsidRPr="00E21EC7" w:rsidRDefault="00CD490B" w:rsidP="00CD490B">
      <w:pPr>
        <w:spacing w:after="0" w:line="240" w:lineRule="auto"/>
        <w:jc w:val="both"/>
        <w:rPr>
          <w:rFonts w:ascii="Times New Roman" w:hAnsi="Times New Roman"/>
          <w:sz w:val="28"/>
          <w:szCs w:val="28"/>
          <w:lang w:val="de-DE"/>
        </w:rPr>
      </w:pPr>
    </w:p>
    <w:p w:rsidR="00CD490B" w:rsidRPr="00E21EC7" w:rsidRDefault="00CD490B" w:rsidP="00CD490B">
      <w:pPr>
        <w:spacing w:after="0" w:line="240" w:lineRule="auto"/>
        <w:jc w:val="both"/>
        <w:rPr>
          <w:rFonts w:ascii="Times New Roman" w:hAnsi="Times New Roman"/>
          <w:b/>
          <w:sz w:val="28"/>
          <w:szCs w:val="28"/>
          <w:lang w:val="de-DE"/>
        </w:rPr>
      </w:pPr>
      <w:r w:rsidRPr="00E21EC7">
        <w:rPr>
          <w:rFonts w:ascii="Times New Roman" w:hAnsi="Times New Roman"/>
          <w:b/>
          <w:sz w:val="28"/>
          <w:szCs w:val="28"/>
          <w:lang w:val="de-DE"/>
        </w:rPr>
        <w:t>2. Sagen Sie, ob es falsch oder richtig ist.</w:t>
      </w:r>
    </w:p>
    <w:p w:rsidR="00CD490B" w:rsidRPr="00E21EC7" w:rsidRDefault="00CD490B" w:rsidP="00CD490B">
      <w:pPr>
        <w:spacing w:after="0" w:line="240" w:lineRule="auto"/>
        <w:jc w:val="both"/>
        <w:rPr>
          <w:rFonts w:ascii="Times New Roman" w:hAnsi="Times New Roman"/>
          <w:sz w:val="28"/>
          <w:szCs w:val="28"/>
          <w:lang w:val="de-DE"/>
        </w:rPr>
      </w:pPr>
    </w:p>
    <w:p w:rsidR="00CD490B" w:rsidRPr="00E21EC7" w:rsidRDefault="00CD490B" w:rsidP="00CD490B">
      <w:pPr>
        <w:spacing w:after="0" w:line="240" w:lineRule="auto"/>
        <w:jc w:val="both"/>
        <w:rPr>
          <w:rFonts w:ascii="Times New Roman" w:hAnsi="Times New Roman"/>
          <w:sz w:val="28"/>
          <w:szCs w:val="28"/>
          <w:lang w:val="de-DE"/>
        </w:rPr>
      </w:pPr>
      <w:r w:rsidRPr="00E21EC7">
        <w:rPr>
          <w:rFonts w:ascii="Times New Roman" w:hAnsi="Times New Roman"/>
          <w:sz w:val="28"/>
          <w:szCs w:val="28"/>
          <w:lang w:val="de-DE"/>
        </w:rPr>
        <w:t xml:space="preserve">1. Moskau lag zwischen den Flüssen Moskwa und </w:t>
      </w:r>
      <w:proofErr w:type="spellStart"/>
      <w:r w:rsidRPr="00E21EC7">
        <w:rPr>
          <w:rFonts w:ascii="Times New Roman" w:hAnsi="Times New Roman"/>
          <w:sz w:val="28"/>
          <w:szCs w:val="28"/>
          <w:lang w:val="de-DE"/>
        </w:rPr>
        <w:t>Neglinka</w:t>
      </w:r>
      <w:proofErr w:type="spellEnd"/>
      <w:r w:rsidRPr="00E21EC7">
        <w:rPr>
          <w:rFonts w:ascii="Times New Roman" w:hAnsi="Times New Roman"/>
          <w:sz w:val="28"/>
          <w:szCs w:val="28"/>
          <w:lang w:val="de-DE"/>
        </w:rPr>
        <w:t>.</w:t>
      </w:r>
    </w:p>
    <w:p w:rsidR="00CD490B" w:rsidRPr="00E21EC7" w:rsidRDefault="00CD490B" w:rsidP="00CD490B">
      <w:pPr>
        <w:spacing w:after="0" w:line="240" w:lineRule="auto"/>
        <w:jc w:val="both"/>
        <w:rPr>
          <w:rFonts w:ascii="Times New Roman" w:hAnsi="Times New Roman"/>
          <w:sz w:val="28"/>
          <w:szCs w:val="28"/>
          <w:lang w:val="de-DE"/>
        </w:rPr>
      </w:pPr>
      <w:r w:rsidRPr="00E21EC7">
        <w:rPr>
          <w:rFonts w:ascii="Times New Roman" w:hAnsi="Times New Roman"/>
          <w:sz w:val="28"/>
          <w:szCs w:val="28"/>
          <w:lang w:val="de-DE"/>
        </w:rPr>
        <w:t>2. Um Moskau vereinigten sich im Laufe der Zeit russische Gebiete.</w:t>
      </w:r>
    </w:p>
    <w:p w:rsidR="00CD490B" w:rsidRPr="00E21EC7" w:rsidRDefault="00CD490B" w:rsidP="00CD490B">
      <w:pPr>
        <w:spacing w:after="0" w:line="240" w:lineRule="auto"/>
        <w:jc w:val="both"/>
        <w:rPr>
          <w:rFonts w:ascii="Times New Roman" w:hAnsi="Times New Roman"/>
          <w:sz w:val="28"/>
          <w:szCs w:val="28"/>
          <w:lang w:val="de-DE"/>
        </w:rPr>
      </w:pPr>
      <w:r w:rsidRPr="00E21EC7">
        <w:rPr>
          <w:rFonts w:ascii="Times New Roman" w:hAnsi="Times New Roman"/>
          <w:sz w:val="28"/>
          <w:szCs w:val="28"/>
          <w:lang w:val="de-DE"/>
        </w:rPr>
        <w:t>3. Die Basilius-Kathedrale wurde 1454 gegründet.</w:t>
      </w:r>
    </w:p>
    <w:p w:rsidR="00CD490B" w:rsidRPr="00E21EC7" w:rsidRDefault="00CD490B" w:rsidP="00CD490B">
      <w:pPr>
        <w:spacing w:after="0" w:line="240" w:lineRule="auto"/>
        <w:jc w:val="both"/>
        <w:rPr>
          <w:rFonts w:ascii="Times New Roman" w:hAnsi="Times New Roman"/>
          <w:sz w:val="28"/>
          <w:szCs w:val="28"/>
          <w:lang w:val="de-DE"/>
        </w:rPr>
      </w:pPr>
      <w:r w:rsidRPr="00E21EC7">
        <w:rPr>
          <w:rFonts w:ascii="Times New Roman" w:hAnsi="Times New Roman"/>
          <w:sz w:val="28"/>
          <w:szCs w:val="28"/>
          <w:lang w:val="de-DE"/>
        </w:rPr>
        <w:lastRenderedPageBreak/>
        <w:t>4. Der Zar-</w:t>
      </w:r>
      <w:proofErr w:type="spellStart"/>
      <w:r w:rsidRPr="00E21EC7">
        <w:rPr>
          <w:rFonts w:ascii="Times New Roman" w:hAnsi="Times New Roman"/>
          <w:sz w:val="28"/>
          <w:szCs w:val="28"/>
          <w:lang w:val="de-DE"/>
        </w:rPr>
        <w:t>Kolokol</w:t>
      </w:r>
      <w:proofErr w:type="spellEnd"/>
      <w:r w:rsidRPr="00E21EC7">
        <w:rPr>
          <w:rFonts w:ascii="Times New Roman" w:hAnsi="Times New Roman"/>
          <w:sz w:val="28"/>
          <w:szCs w:val="28"/>
          <w:lang w:val="de-DE"/>
        </w:rPr>
        <w:t xml:space="preserve"> wurde im 18. Jahrhundert gegossen.</w:t>
      </w:r>
    </w:p>
    <w:p w:rsidR="00CD490B" w:rsidRPr="00E21EC7" w:rsidRDefault="00CD490B" w:rsidP="00CD490B">
      <w:pPr>
        <w:spacing w:after="0" w:line="240" w:lineRule="auto"/>
        <w:ind w:left="268" w:hanging="268"/>
        <w:jc w:val="both"/>
        <w:rPr>
          <w:rFonts w:ascii="Times New Roman" w:hAnsi="Times New Roman"/>
          <w:sz w:val="28"/>
          <w:szCs w:val="28"/>
          <w:lang w:val="de-DE"/>
        </w:rPr>
      </w:pPr>
      <w:r w:rsidRPr="00E21EC7">
        <w:rPr>
          <w:rFonts w:ascii="Times New Roman" w:hAnsi="Times New Roman"/>
          <w:sz w:val="28"/>
          <w:szCs w:val="28"/>
          <w:lang w:val="de-DE"/>
        </w:rPr>
        <w:t>5. Das Museum der bildenden Künste trägt den Namen des russischen Dichters Puschkin.</w:t>
      </w:r>
    </w:p>
    <w:p w:rsidR="00CD490B" w:rsidRPr="00E21EC7" w:rsidRDefault="00CD490B" w:rsidP="00CD490B">
      <w:pPr>
        <w:spacing w:after="0" w:line="240" w:lineRule="auto"/>
        <w:jc w:val="both"/>
        <w:rPr>
          <w:rFonts w:ascii="Times New Roman" w:hAnsi="Times New Roman"/>
          <w:sz w:val="28"/>
          <w:szCs w:val="28"/>
          <w:lang w:val="de-DE"/>
        </w:rPr>
      </w:pPr>
    </w:p>
    <w:p w:rsidR="00CD490B" w:rsidRPr="00E21EC7" w:rsidRDefault="00CD490B" w:rsidP="00CD490B">
      <w:pPr>
        <w:spacing w:after="0" w:line="240" w:lineRule="auto"/>
        <w:jc w:val="both"/>
        <w:rPr>
          <w:rFonts w:ascii="Times New Roman" w:hAnsi="Times New Roman"/>
          <w:b/>
          <w:sz w:val="28"/>
          <w:szCs w:val="28"/>
        </w:rPr>
      </w:pPr>
      <w:r w:rsidRPr="00E21EC7">
        <w:rPr>
          <w:rFonts w:ascii="Times New Roman" w:hAnsi="Times New Roman"/>
          <w:b/>
          <w:sz w:val="28"/>
          <w:szCs w:val="28"/>
        </w:rPr>
        <w:t>3. Ü</w:t>
      </w:r>
      <w:proofErr w:type="spellStart"/>
      <w:r w:rsidRPr="00E21EC7">
        <w:rPr>
          <w:rFonts w:ascii="Times New Roman" w:hAnsi="Times New Roman"/>
          <w:b/>
          <w:sz w:val="28"/>
          <w:szCs w:val="28"/>
          <w:lang w:val="de-DE"/>
        </w:rPr>
        <w:t>bersetzen</w:t>
      </w:r>
      <w:proofErr w:type="spellEnd"/>
      <w:r w:rsidRPr="00E21EC7">
        <w:rPr>
          <w:rFonts w:ascii="Times New Roman" w:hAnsi="Times New Roman"/>
          <w:b/>
          <w:sz w:val="28"/>
          <w:szCs w:val="28"/>
        </w:rPr>
        <w:t xml:space="preserve"> </w:t>
      </w:r>
      <w:r w:rsidRPr="00E21EC7">
        <w:rPr>
          <w:rFonts w:ascii="Times New Roman" w:hAnsi="Times New Roman"/>
          <w:b/>
          <w:sz w:val="28"/>
          <w:szCs w:val="28"/>
          <w:lang w:val="de-DE"/>
        </w:rPr>
        <w:t>Sie</w:t>
      </w:r>
      <w:r w:rsidRPr="00E21EC7">
        <w:rPr>
          <w:rFonts w:ascii="Times New Roman" w:hAnsi="Times New Roman"/>
          <w:b/>
          <w:sz w:val="28"/>
          <w:szCs w:val="28"/>
        </w:rPr>
        <w:t xml:space="preserve"> </w:t>
      </w:r>
      <w:r w:rsidRPr="00E21EC7">
        <w:rPr>
          <w:rFonts w:ascii="Times New Roman" w:hAnsi="Times New Roman"/>
          <w:b/>
          <w:sz w:val="28"/>
          <w:szCs w:val="28"/>
          <w:lang w:val="de-DE"/>
        </w:rPr>
        <w:t>ins</w:t>
      </w:r>
      <w:r w:rsidRPr="00E21EC7">
        <w:rPr>
          <w:rFonts w:ascii="Times New Roman" w:hAnsi="Times New Roman"/>
          <w:b/>
          <w:sz w:val="28"/>
          <w:szCs w:val="28"/>
        </w:rPr>
        <w:t xml:space="preserve"> </w:t>
      </w:r>
      <w:r w:rsidRPr="00E21EC7">
        <w:rPr>
          <w:rFonts w:ascii="Times New Roman" w:hAnsi="Times New Roman"/>
          <w:b/>
          <w:sz w:val="28"/>
          <w:szCs w:val="28"/>
          <w:lang w:val="de-DE"/>
        </w:rPr>
        <w:t>Deutsche</w:t>
      </w:r>
      <w:r w:rsidRPr="00E21EC7">
        <w:rPr>
          <w:rFonts w:ascii="Times New Roman" w:hAnsi="Times New Roman"/>
          <w:b/>
          <w:sz w:val="28"/>
          <w:szCs w:val="28"/>
        </w:rPr>
        <w:t>.</w:t>
      </w:r>
    </w:p>
    <w:p w:rsidR="00CD490B" w:rsidRPr="00E21EC7" w:rsidRDefault="00CD490B" w:rsidP="00CD490B">
      <w:pPr>
        <w:spacing w:after="0" w:line="240" w:lineRule="auto"/>
        <w:jc w:val="both"/>
        <w:rPr>
          <w:rFonts w:ascii="Times New Roman" w:hAnsi="Times New Roman"/>
          <w:sz w:val="28"/>
          <w:szCs w:val="28"/>
        </w:rPr>
      </w:pPr>
    </w:p>
    <w:p w:rsidR="00CD490B" w:rsidRPr="00E21EC7" w:rsidRDefault="00CD490B" w:rsidP="00CD490B">
      <w:pPr>
        <w:numPr>
          <w:ilvl w:val="0"/>
          <w:numId w:val="10"/>
        </w:numPr>
        <w:tabs>
          <w:tab w:val="num" w:pos="335"/>
        </w:tabs>
        <w:spacing w:after="0" w:line="240" w:lineRule="auto"/>
        <w:ind w:left="335" w:hanging="335"/>
        <w:jc w:val="both"/>
        <w:rPr>
          <w:rFonts w:ascii="Times New Roman" w:hAnsi="Times New Roman"/>
          <w:sz w:val="28"/>
          <w:szCs w:val="28"/>
        </w:rPr>
      </w:pPr>
      <w:r w:rsidRPr="00E21EC7">
        <w:rPr>
          <w:rFonts w:ascii="Times New Roman" w:hAnsi="Times New Roman"/>
          <w:sz w:val="28"/>
          <w:szCs w:val="28"/>
        </w:rPr>
        <w:t>Основателем Москвы считается князь Юрий Долгорукий.</w:t>
      </w:r>
    </w:p>
    <w:p w:rsidR="00CD490B" w:rsidRPr="00E21EC7" w:rsidRDefault="00CD490B" w:rsidP="00CD490B">
      <w:pPr>
        <w:numPr>
          <w:ilvl w:val="0"/>
          <w:numId w:val="10"/>
        </w:numPr>
        <w:tabs>
          <w:tab w:val="num" w:pos="335"/>
        </w:tabs>
        <w:spacing w:after="0" w:line="240" w:lineRule="auto"/>
        <w:ind w:left="335" w:hanging="335"/>
        <w:jc w:val="both"/>
        <w:rPr>
          <w:rFonts w:ascii="Times New Roman" w:hAnsi="Times New Roman"/>
          <w:sz w:val="28"/>
          <w:szCs w:val="28"/>
        </w:rPr>
      </w:pPr>
      <w:r w:rsidRPr="00E21EC7">
        <w:rPr>
          <w:rFonts w:ascii="Times New Roman" w:hAnsi="Times New Roman"/>
          <w:sz w:val="28"/>
          <w:szCs w:val="28"/>
        </w:rPr>
        <w:t>Московский университет был основан в 1755 году.</w:t>
      </w:r>
    </w:p>
    <w:p w:rsidR="00CD490B" w:rsidRPr="00E21EC7" w:rsidRDefault="00CD490B" w:rsidP="00CD490B">
      <w:pPr>
        <w:numPr>
          <w:ilvl w:val="0"/>
          <w:numId w:val="10"/>
        </w:numPr>
        <w:tabs>
          <w:tab w:val="num" w:pos="335"/>
        </w:tabs>
        <w:spacing w:after="0" w:line="240" w:lineRule="auto"/>
        <w:ind w:left="335" w:hanging="335"/>
        <w:jc w:val="both"/>
        <w:rPr>
          <w:rFonts w:ascii="Times New Roman" w:hAnsi="Times New Roman"/>
          <w:sz w:val="28"/>
          <w:szCs w:val="28"/>
          <w:lang w:val="de-DE"/>
        </w:rPr>
      </w:pPr>
      <w:r w:rsidRPr="00E21EC7">
        <w:rPr>
          <w:rFonts w:ascii="Times New Roman" w:hAnsi="Times New Roman"/>
          <w:sz w:val="28"/>
          <w:szCs w:val="28"/>
        </w:rPr>
        <w:t xml:space="preserve">Москва – большой </w:t>
      </w:r>
      <w:proofErr w:type="spellStart"/>
      <w:r w:rsidRPr="00E21EC7">
        <w:rPr>
          <w:rFonts w:ascii="Times New Roman" w:hAnsi="Times New Roman"/>
          <w:sz w:val="28"/>
          <w:szCs w:val="28"/>
        </w:rPr>
        <w:t>индустри</w:t>
      </w:r>
      <w:r w:rsidRPr="00E21EC7">
        <w:rPr>
          <w:rFonts w:ascii="Times New Roman" w:hAnsi="Times New Roman"/>
          <w:sz w:val="28"/>
          <w:szCs w:val="28"/>
          <w:lang w:val="de-DE"/>
        </w:rPr>
        <w:t>альный</w:t>
      </w:r>
      <w:proofErr w:type="spellEnd"/>
      <w:r w:rsidRPr="00E21EC7">
        <w:rPr>
          <w:rFonts w:ascii="Times New Roman" w:hAnsi="Times New Roman"/>
          <w:sz w:val="28"/>
          <w:szCs w:val="28"/>
          <w:lang w:val="de-DE"/>
        </w:rPr>
        <w:t xml:space="preserve"> </w:t>
      </w:r>
      <w:proofErr w:type="spellStart"/>
      <w:r w:rsidRPr="00E21EC7">
        <w:rPr>
          <w:rFonts w:ascii="Times New Roman" w:hAnsi="Times New Roman"/>
          <w:sz w:val="28"/>
          <w:szCs w:val="28"/>
          <w:lang w:val="de-DE"/>
        </w:rPr>
        <w:t>центр</w:t>
      </w:r>
      <w:proofErr w:type="spellEnd"/>
      <w:r w:rsidRPr="00E21EC7">
        <w:rPr>
          <w:rFonts w:ascii="Times New Roman" w:hAnsi="Times New Roman"/>
          <w:sz w:val="28"/>
          <w:szCs w:val="28"/>
          <w:lang w:val="de-DE"/>
        </w:rPr>
        <w:t>.</w:t>
      </w:r>
    </w:p>
    <w:p w:rsidR="00CD490B" w:rsidRPr="00E21EC7" w:rsidRDefault="00CD490B" w:rsidP="00CD490B">
      <w:pPr>
        <w:numPr>
          <w:ilvl w:val="0"/>
          <w:numId w:val="10"/>
        </w:numPr>
        <w:tabs>
          <w:tab w:val="num" w:pos="335"/>
        </w:tabs>
        <w:spacing w:after="0" w:line="240" w:lineRule="auto"/>
        <w:ind w:left="335" w:hanging="335"/>
        <w:jc w:val="both"/>
        <w:rPr>
          <w:rFonts w:ascii="Times New Roman" w:hAnsi="Times New Roman"/>
          <w:sz w:val="28"/>
          <w:szCs w:val="28"/>
        </w:rPr>
      </w:pPr>
      <w:r w:rsidRPr="00E21EC7">
        <w:rPr>
          <w:rFonts w:ascii="Times New Roman" w:hAnsi="Times New Roman"/>
          <w:sz w:val="28"/>
          <w:szCs w:val="28"/>
        </w:rPr>
        <w:t>Успенский собор создали русские архитекторы.</w:t>
      </w:r>
    </w:p>
    <w:p w:rsidR="00CD490B" w:rsidRPr="00E21EC7" w:rsidRDefault="00CD490B" w:rsidP="00CD490B">
      <w:pPr>
        <w:numPr>
          <w:ilvl w:val="0"/>
          <w:numId w:val="10"/>
        </w:numPr>
        <w:tabs>
          <w:tab w:val="num" w:pos="335"/>
        </w:tabs>
        <w:spacing w:after="0" w:line="240" w:lineRule="auto"/>
        <w:ind w:left="335" w:hanging="335"/>
        <w:jc w:val="both"/>
        <w:rPr>
          <w:rFonts w:ascii="Times New Roman" w:hAnsi="Times New Roman"/>
          <w:sz w:val="28"/>
          <w:szCs w:val="28"/>
        </w:rPr>
      </w:pPr>
      <w:r w:rsidRPr="00E21EC7">
        <w:rPr>
          <w:rFonts w:ascii="Times New Roman" w:hAnsi="Times New Roman"/>
          <w:sz w:val="28"/>
          <w:szCs w:val="28"/>
        </w:rPr>
        <w:t>Тверская улица ведёт через Иберские ворота на Красную площадь.</w:t>
      </w:r>
    </w:p>
    <w:p w:rsidR="00CD490B" w:rsidRPr="00E21EC7" w:rsidRDefault="00CD490B" w:rsidP="00CD490B">
      <w:pPr>
        <w:numPr>
          <w:ilvl w:val="0"/>
          <w:numId w:val="10"/>
        </w:numPr>
        <w:tabs>
          <w:tab w:val="num" w:pos="335"/>
        </w:tabs>
        <w:spacing w:after="0" w:line="240" w:lineRule="auto"/>
        <w:ind w:left="335" w:hanging="335"/>
        <w:jc w:val="both"/>
        <w:rPr>
          <w:rFonts w:ascii="Times New Roman" w:hAnsi="Times New Roman"/>
          <w:sz w:val="28"/>
          <w:szCs w:val="28"/>
        </w:rPr>
      </w:pPr>
      <w:r w:rsidRPr="00E21EC7">
        <w:rPr>
          <w:rFonts w:ascii="Times New Roman" w:hAnsi="Times New Roman"/>
          <w:sz w:val="28"/>
          <w:szCs w:val="28"/>
        </w:rPr>
        <w:t xml:space="preserve">В Кремле у основания колокольни Ивана Великого находится Царь-Колокол весом 12000 пудов. </w:t>
      </w:r>
    </w:p>
    <w:p w:rsidR="00CD490B" w:rsidRPr="00E21EC7" w:rsidRDefault="00CD490B" w:rsidP="00CD490B">
      <w:pPr>
        <w:numPr>
          <w:ilvl w:val="0"/>
          <w:numId w:val="10"/>
        </w:numPr>
        <w:tabs>
          <w:tab w:val="num" w:pos="335"/>
        </w:tabs>
        <w:spacing w:after="0" w:line="240" w:lineRule="auto"/>
        <w:ind w:left="335" w:hanging="335"/>
        <w:jc w:val="both"/>
        <w:rPr>
          <w:rFonts w:ascii="Times New Roman" w:hAnsi="Times New Roman"/>
          <w:sz w:val="28"/>
          <w:szCs w:val="28"/>
        </w:rPr>
      </w:pPr>
      <w:r w:rsidRPr="00E21EC7">
        <w:rPr>
          <w:rFonts w:ascii="Times New Roman" w:hAnsi="Times New Roman"/>
          <w:sz w:val="28"/>
          <w:szCs w:val="28"/>
        </w:rPr>
        <w:t>Ещё раньше, в 1586 году, русский мастер Чохов создал Царь-Пушку.</w:t>
      </w:r>
    </w:p>
    <w:p w:rsidR="00CD490B" w:rsidRPr="00E21EC7" w:rsidRDefault="00CD490B" w:rsidP="00CD490B">
      <w:pPr>
        <w:numPr>
          <w:ilvl w:val="0"/>
          <w:numId w:val="10"/>
        </w:numPr>
        <w:tabs>
          <w:tab w:val="num" w:pos="335"/>
        </w:tabs>
        <w:spacing w:after="0" w:line="240" w:lineRule="auto"/>
        <w:ind w:left="335" w:hanging="335"/>
        <w:jc w:val="both"/>
        <w:rPr>
          <w:rFonts w:ascii="Times New Roman" w:hAnsi="Times New Roman"/>
          <w:sz w:val="28"/>
          <w:szCs w:val="28"/>
        </w:rPr>
      </w:pPr>
      <w:r w:rsidRPr="00E21EC7">
        <w:rPr>
          <w:rFonts w:ascii="Times New Roman" w:hAnsi="Times New Roman"/>
          <w:sz w:val="28"/>
          <w:szCs w:val="28"/>
        </w:rPr>
        <w:t>В Москве много музеев, картинных галерей, памятников, библиотек и театров.</w:t>
      </w:r>
    </w:p>
    <w:p w:rsidR="00CD490B" w:rsidRPr="00E21EC7" w:rsidRDefault="00CD490B" w:rsidP="00CD490B">
      <w:pPr>
        <w:numPr>
          <w:ilvl w:val="0"/>
          <w:numId w:val="10"/>
        </w:numPr>
        <w:tabs>
          <w:tab w:val="num" w:pos="335"/>
        </w:tabs>
        <w:spacing w:after="0" w:line="240" w:lineRule="auto"/>
        <w:ind w:left="335" w:hanging="335"/>
        <w:jc w:val="both"/>
        <w:rPr>
          <w:rFonts w:ascii="Times New Roman" w:hAnsi="Times New Roman"/>
          <w:sz w:val="28"/>
          <w:szCs w:val="28"/>
        </w:rPr>
      </w:pPr>
      <w:r w:rsidRPr="00E21EC7">
        <w:rPr>
          <w:rFonts w:ascii="Times New Roman" w:hAnsi="Times New Roman"/>
          <w:sz w:val="28"/>
          <w:szCs w:val="28"/>
        </w:rPr>
        <w:t>Самой известной является Третьяковская Галерея.</w:t>
      </w:r>
    </w:p>
    <w:p w:rsidR="00CD490B" w:rsidRPr="00E21EC7" w:rsidRDefault="00CD490B" w:rsidP="00CD490B">
      <w:pPr>
        <w:numPr>
          <w:ilvl w:val="0"/>
          <w:numId w:val="10"/>
        </w:numPr>
        <w:tabs>
          <w:tab w:val="num" w:pos="335"/>
          <w:tab w:val="left" w:pos="402"/>
        </w:tabs>
        <w:spacing w:after="0" w:line="240" w:lineRule="auto"/>
        <w:ind w:left="335" w:hanging="335"/>
        <w:jc w:val="both"/>
        <w:rPr>
          <w:rFonts w:ascii="Times New Roman" w:hAnsi="Times New Roman"/>
          <w:sz w:val="28"/>
          <w:szCs w:val="28"/>
        </w:rPr>
      </w:pPr>
      <w:r w:rsidRPr="00E21EC7">
        <w:rPr>
          <w:rFonts w:ascii="Times New Roman" w:hAnsi="Times New Roman"/>
          <w:sz w:val="28"/>
          <w:szCs w:val="28"/>
        </w:rPr>
        <w:t>В ней собраны коллекции картин лучших русских мастеров.</w:t>
      </w:r>
    </w:p>
    <w:p w:rsidR="00CD490B" w:rsidRPr="00E21EC7" w:rsidRDefault="00CD490B" w:rsidP="00CD490B">
      <w:pPr>
        <w:tabs>
          <w:tab w:val="left" w:pos="402"/>
        </w:tabs>
        <w:spacing w:after="0" w:line="240" w:lineRule="auto"/>
        <w:ind w:hanging="335"/>
        <w:jc w:val="both"/>
        <w:rPr>
          <w:rFonts w:ascii="Times New Roman" w:hAnsi="Times New Roman"/>
          <w:sz w:val="28"/>
          <w:szCs w:val="28"/>
        </w:rPr>
      </w:pPr>
    </w:p>
    <w:p w:rsidR="00CD490B" w:rsidRPr="00E21EC7" w:rsidRDefault="00CD490B" w:rsidP="00CD490B">
      <w:pPr>
        <w:spacing w:after="0" w:line="360" w:lineRule="auto"/>
        <w:rPr>
          <w:rFonts w:ascii="Arial" w:hAnsi="Arial" w:cs="Arial"/>
          <w:b/>
          <w:bCs/>
          <w:sz w:val="28"/>
          <w:szCs w:val="28"/>
        </w:rPr>
      </w:pPr>
      <w:r w:rsidRPr="00E21EC7">
        <w:rPr>
          <w:rFonts w:ascii="Arial" w:hAnsi="Arial" w:cs="Arial"/>
          <w:b/>
          <w:bCs/>
          <w:sz w:val="28"/>
          <w:szCs w:val="28"/>
        </w:rPr>
        <w:t>4. Составьте из слов предложения и запишите:</w:t>
      </w:r>
    </w:p>
    <w:p w:rsidR="00CD490B" w:rsidRPr="00E21EC7" w:rsidRDefault="00CD490B" w:rsidP="00CD490B">
      <w:pPr>
        <w:numPr>
          <w:ilvl w:val="0"/>
          <w:numId w:val="14"/>
        </w:numPr>
        <w:spacing w:after="0" w:line="360" w:lineRule="auto"/>
        <w:rPr>
          <w:rFonts w:ascii="Arial" w:hAnsi="Arial" w:cs="Arial"/>
          <w:sz w:val="28"/>
          <w:szCs w:val="28"/>
          <w:lang w:val="de-DE"/>
        </w:rPr>
      </w:pPr>
      <w:r w:rsidRPr="00E21EC7">
        <w:rPr>
          <w:rFonts w:ascii="Arial" w:hAnsi="Arial" w:cs="Arial"/>
          <w:sz w:val="28"/>
          <w:szCs w:val="28"/>
          <w:lang w:val="de-DE"/>
        </w:rPr>
        <w:t>es hier viele gibt wunderbare Fresken und der altrussischen Ikonen Maler.</w:t>
      </w:r>
    </w:p>
    <w:p w:rsidR="00CD490B" w:rsidRPr="00E21EC7" w:rsidRDefault="00CD490B" w:rsidP="00CD490B">
      <w:pPr>
        <w:numPr>
          <w:ilvl w:val="0"/>
          <w:numId w:val="14"/>
        </w:numPr>
        <w:spacing w:after="0" w:line="360" w:lineRule="auto"/>
        <w:rPr>
          <w:rFonts w:ascii="Arial" w:hAnsi="Arial" w:cs="Arial"/>
          <w:sz w:val="28"/>
          <w:szCs w:val="28"/>
          <w:lang w:val="de-DE"/>
        </w:rPr>
      </w:pPr>
      <w:r w:rsidRPr="00E21EC7">
        <w:rPr>
          <w:rFonts w:ascii="Arial" w:hAnsi="Arial" w:cs="Arial"/>
          <w:sz w:val="28"/>
          <w:szCs w:val="28"/>
          <w:lang w:val="de-DE"/>
        </w:rPr>
        <w:t>im befinden Kreml sich auch Waffenkammer die berühmte und Diamantenfonds der.</w:t>
      </w:r>
    </w:p>
    <w:p w:rsidR="00CD490B" w:rsidRPr="00E21EC7" w:rsidRDefault="00CD490B" w:rsidP="00CD490B">
      <w:pPr>
        <w:numPr>
          <w:ilvl w:val="0"/>
          <w:numId w:val="14"/>
        </w:numPr>
        <w:spacing w:after="0" w:line="360" w:lineRule="auto"/>
        <w:rPr>
          <w:rFonts w:ascii="Arial" w:hAnsi="Arial" w:cs="Arial"/>
          <w:sz w:val="28"/>
          <w:szCs w:val="28"/>
          <w:lang w:val="de-DE"/>
        </w:rPr>
      </w:pPr>
      <w:r w:rsidRPr="00E21EC7">
        <w:rPr>
          <w:rFonts w:ascii="Arial" w:hAnsi="Arial" w:cs="Arial"/>
          <w:sz w:val="28"/>
          <w:szCs w:val="28"/>
          <w:lang w:val="de-DE"/>
        </w:rPr>
        <w:t xml:space="preserve">hier Sehenswürdigkeiten kann man auch sehen andere, z.B. die Zarenkanone und die </w:t>
      </w:r>
      <w:proofErr w:type="gramStart"/>
      <w:r w:rsidRPr="00E21EC7">
        <w:rPr>
          <w:rFonts w:ascii="Arial" w:hAnsi="Arial" w:cs="Arial"/>
          <w:sz w:val="28"/>
          <w:szCs w:val="28"/>
          <w:lang w:val="de-DE"/>
        </w:rPr>
        <w:t>Zarenglocke .</w:t>
      </w:r>
      <w:proofErr w:type="gramEnd"/>
    </w:p>
    <w:p w:rsidR="00CD490B" w:rsidRPr="00E21EC7" w:rsidRDefault="00CD490B" w:rsidP="00CD490B">
      <w:pPr>
        <w:numPr>
          <w:ilvl w:val="0"/>
          <w:numId w:val="14"/>
        </w:numPr>
        <w:spacing w:after="0" w:line="360" w:lineRule="auto"/>
        <w:rPr>
          <w:rFonts w:ascii="Arial" w:hAnsi="Arial" w:cs="Arial"/>
          <w:sz w:val="28"/>
          <w:szCs w:val="28"/>
          <w:lang w:val="de-DE"/>
        </w:rPr>
      </w:pPr>
      <w:r w:rsidRPr="00E21EC7">
        <w:rPr>
          <w:rFonts w:ascii="Arial" w:hAnsi="Arial" w:cs="Arial"/>
          <w:sz w:val="28"/>
          <w:szCs w:val="28"/>
          <w:lang w:val="de-DE"/>
        </w:rPr>
        <w:t>im Präsident auch unser arbeitet Kreml.</w:t>
      </w:r>
    </w:p>
    <w:p w:rsidR="00CD490B" w:rsidRPr="00E21EC7" w:rsidRDefault="00CD490B" w:rsidP="00CD490B">
      <w:pPr>
        <w:numPr>
          <w:ilvl w:val="0"/>
          <w:numId w:val="14"/>
        </w:numPr>
        <w:spacing w:after="0" w:line="360" w:lineRule="auto"/>
        <w:rPr>
          <w:rFonts w:ascii="Arial" w:hAnsi="Arial" w:cs="Arial"/>
          <w:sz w:val="28"/>
          <w:szCs w:val="28"/>
          <w:lang w:val="de-DE"/>
        </w:rPr>
      </w:pPr>
      <w:r w:rsidRPr="00E21EC7">
        <w:rPr>
          <w:rFonts w:ascii="Arial" w:hAnsi="Arial" w:cs="Arial"/>
          <w:sz w:val="28"/>
          <w:szCs w:val="28"/>
          <w:lang w:val="de-DE"/>
        </w:rPr>
        <w:t>jeden Kreml viele Tag Touristen besuchen den und ihn bewundern.</w:t>
      </w:r>
    </w:p>
    <w:p w:rsidR="00CD490B" w:rsidRPr="00E21EC7" w:rsidRDefault="00CD490B" w:rsidP="00CD490B">
      <w:pPr>
        <w:tabs>
          <w:tab w:val="left" w:pos="600"/>
        </w:tabs>
        <w:spacing w:after="0" w:line="240" w:lineRule="auto"/>
        <w:jc w:val="both"/>
        <w:rPr>
          <w:rFonts w:ascii="Times New Roman" w:hAnsi="Times New Roman"/>
          <w:b/>
          <w:sz w:val="28"/>
          <w:szCs w:val="28"/>
          <w:lang w:val="de-DE"/>
        </w:rPr>
      </w:pPr>
    </w:p>
    <w:p w:rsidR="00CD490B" w:rsidRPr="00E21EC7" w:rsidRDefault="00CD490B" w:rsidP="00CD490B">
      <w:pPr>
        <w:tabs>
          <w:tab w:val="left" w:pos="600"/>
        </w:tabs>
        <w:spacing w:after="0" w:line="240" w:lineRule="auto"/>
        <w:jc w:val="both"/>
        <w:rPr>
          <w:rFonts w:ascii="Times New Roman" w:hAnsi="Times New Roman"/>
          <w:b/>
          <w:sz w:val="28"/>
          <w:szCs w:val="28"/>
          <w:lang w:val="de-DE"/>
        </w:rPr>
      </w:pPr>
    </w:p>
    <w:p w:rsidR="00CD490B" w:rsidRPr="00E21EC7" w:rsidRDefault="00CD490B" w:rsidP="00CD490B">
      <w:pPr>
        <w:spacing w:after="0" w:line="240" w:lineRule="auto"/>
        <w:rPr>
          <w:rFonts w:ascii="Times New Roman" w:hAnsi="Times New Roman"/>
          <w:sz w:val="28"/>
          <w:szCs w:val="28"/>
          <w:u w:val="single"/>
          <w:lang w:val="de-DE"/>
        </w:rPr>
      </w:pPr>
      <w:r w:rsidRPr="00E21EC7">
        <w:rPr>
          <w:rFonts w:ascii="Times New Roman" w:hAnsi="Times New Roman"/>
          <w:b/>
          <w:sz w:val="28"/>
          <w:szCs w:val="28"/>
          <w:lang w:val="de-DE"/>
        </w:rPr>
        <w:t xml:space="preserve">5. </w:t>
      </w:r>
      <w:r w:rsidRPr="00E21EC7">
        <w:rPr>
          <w:rFonts w:ascii="Times New Roman" w:hAnsi="Times New Roman"/>
          <w:sz w:val="28"/>
          <w:szCs w:val="28"/>
          <w:u w:val="single"/>
          <w:lang w:val="de-DE"/>
        </w:rPr>
        <w:t>Bilden Sie die Sätze:</w:t>
      </w:r>
    </w:p>
    <w:p w:rsidR="00CD490B" w:rsidRPr="00E21EC7" w:rsidRDefault="00CD490B" w:rsidP="00CD490B">
      <w:pPr>
        <w:spacing w:after="0" w:line="240" w:lineRule="auto"/>
        <w:rPr>
          <w:rFonts w:ascii="Times New Roman" w:hAnsi="Times New Roman"/>
          <w:sz w:val="28"/>
          <w:szCs w:val="28"/>
          <w:u w:val="single"/>
          <w:lang w:val="de-DE"/>
        </w:rPr>
      </w:pPr>
    </w:p>
    <w:p w:rsidR="00CD490B" w:rsidRPr="00E21EC7" w:rsidRDefault="00CD490B" w:rsidP="00CD490B">
      <w:pPr>
        <w:spacing w:after="0" w:line="240" w:lineRule="auto"/>
        <w:rPr>
          <w:rFonts w:ascii="Times New Roman" w:hAnsi="Times New Roman"/>
          <w:sz w:val="28"/>
          <w:szCs w:val="28"/>
          <w:u w:val="single"/>
          <w:lang w:val="de-DE"/>
        </w:rPr>
      </w:pPr>
      <w:r w:rsidRPr="00E21EC7">
        <w:rPr>
          <w:rFonts w:ascii="Times New Roman" w:hAnsi="Times New Roman"/>
          <w:sz w:val="28"/>
          <w:szCs w:val="28"/>
          <w:lang w:val="de-DE"/>
        </w:rPr>
        <w:t xml:space="preserve">Die Bevölkerung </w:t>
      </w:r>
      <w:proofErr w:type="spellStart"/>
      <w:r w:rsidRPr="00E21EC7">
        <w:rPr>
          <w:rFonts w:ascii="Times New Roman" w:hAnsi="Times New Roman"/>
          <w:sz w:val="28"/>
          <w:szCs w:val="28"/>
          <w:lang w:val="de-DE"/>
        </w:rPr>
        <w:t>Ruβlands</w:t>
      </w:r>
      <w:proofErr w:type="spellEnd"/>
      <w:r w:rsidRPr="00E21EC7">
        <w:rPr>
          <w:rFonts w:ascii="Times New Roman" w:hAnsi="Times New Roman"/>
          <w:sz w:val="28"/>
          <w:szCs w:val="28"/>
          <w:lang w:val="de-DE"/>
        </w:rPr>
        <w:t xml:space="preserve"> zählt etwa 150 Millionen Menschen.</w:t>
      </w:r>
    </w:p>
    <w:p w:rsidR="00CD490B" w:rsidRPr="00E21EC7" w:rsidRDefault="00CD490B" w:rsidP="00CD490B">
      <w:pPr>
        <w:spacing w:after="0" w:line="240" w:lineRule="auto"/>
        <w:rPr>
          <w:rFonts w:ascii="Times New Roman" w:hAnsi="Times New Roman"/>
          <w:sz w:val="28"/>
          <w:szCs w:val="28"/>
          <w:lang w:val="de-DE"/>
        </w:rPr>
      </w:pPr>
      <w:proofErr w:type="spellStart"/>
      <w:r w:rsidRPr="00E21EC7">
        <w:rPr>
          <w:rFonts w:ascii="Times New Roman" w:hAnsi="Times New Roman"/>
          <w:sz w:val="28"/>
          <w:szCs w:val="28"/>
          <w:lang w:val="de-DE"/>
        </w:rPr>
        <w:t>Ruβland</w:t>
      </w:r>
      <w:proofErr w:type="spellEnd"/>
      <w:r w:rsidRPr="00E21EC7">
        <w:rPr>
          <w:rFonts w:ascii="Times New Roman" w:hAnsi="Times New Roman"/>
          <w:sz w:val="28"/>
          <w:szCs w:val="28"/>
          <w:lang w:val="de-DE"/>
        </w:rPr>
        <w:t xml:space="preserve"> liegt im östlichen Teil Europas und im nördlichen Teil Asiens.</w:t>
      </w:r>
    </w:p>
    <w:p w:rsidR="00CD490B" w:rsidRPr="00E21EC7" w:rsidRDefault="00CD490B" w:rsidP="00CD490B">
      <w:pPr>
        <w:spacing w:after="0" w:line="240" w:lineRule="auto"/>
        <w:rPr>
          <w:rFonts w:ascii="Times New Roman" w:hAnsi="Times New Roman"/>
          <w:iCs/>
          <w:sz w:val="28"/>
          <w:szCs w:val="28"/>
          <w:lang w:val="de-DE"/>
        </w:rPr>
      </w:pPr>
      <w:r w:rsidRPr="00E21EC7">
        <w:rPr>
          <w:rFonts w:ascii="Times New Roman" w:hAnsi="Times New Roman"/>
          <w:iCs/>
          <w:sz w:val="28"/>
          <w:szCs w:val="28"/>
          <w:lang w:val="de-DE"/>
        </w:rPr>
        <w:t>Malerische Seen und Täler schmücken die Landschaften Russlands.</w:t>
      </w:r>
    </w:p>
    <w:p w:rsidR="00CD490B" w:rsidRPr="00E21EC7" w:rsidRDefault="00CD490B" w:rsidP="00CD490B">
      <w:pPr>
        <w:tabs>
          <w:tab w:val="left" w:pos="600"/>
        </w:tabs>
        <w:spacing w:after="0" w:line="240" w:lineRule="auto"/>
        <w:jc w:val="both"/>
        <w:rPr>
          <w:rFonts w:ascii="Times New Roman" w:hAnsi="Times New Roman"/>
          <w:b/>
          <w:sz w:val="28"/>
          <w:szCs w:val="28"/>
          <w:lang w:val="de-DE"/>
        </w:rPr>
      </w:pPr>
      <w:r w:rsidRPr="00E21EC7">
        <w:rPr>
          <w:rFonts w:ascii="Times New Roman" w:hAnsi="Times New Roman"/>
          <w:b/>
          <w:sz w:val="28"/>
          <w:szCs w:val="28"/>
          <w:lang w:val="de-DE"/>
        </w:rPr>
        <w:t>Der Baikalsee</w:t>
      </w:r>
      <w:r w:rsidRPr="00E21EC7">
        <w:rPr>
          <w:rFonts w:ascii="Times New Roman" w:hAnsi="Times New Roman"/>
          <w:b/>
          <w:iCs/>
          <w:sz w:val="28"/>
          <w:szCs w:val="28"/>
          <w:lang w:val="de-DE"/>
        </w:rPr>
        <w:t xml:space="preserve"> zieht dank seiner Schönheit viele Touristen an sich heran.</w:t>
      </w:r>
    </w:p>
    <w:p w:rsidR="00CD490B" w:rsidRPr="00E21EC7" w:rsidRDefault="00CD490B" w:rsidP="00CD490B">
      <w:pPr>
        <w:tabs>
          <w:tab w:val="left" w:pos="600"/>
        </w:tabs>
        <w:spacing w:after="0" w:line="240" w:lineRule="auto"/>
        <w:jc w:val="both"/>
        <w:rPr>
          <w:rFonts w:ascii="Times New Roman" w:hAnsi="Times New Roman"/>
          <w:b/>
          <w:sz w:val="28"/>
          <w:szCs w:val="28"/>
          <w:lang w:val="de-DE"/>
        </w:rPr>
      </w:pPr>
    </w:p>
    <w:p w:rsidR="00CD490B" w:rsidRPr="00E21EC7" w:rsidRDefault="00CD490B" w:rsidP="00CD490B">
      <w:pPr>
        <w:tabs>
          <w:tab w:val="left" w:pos="600"/>
        </w:tabs>
        <w:spacing w:after="0" w:line="240" w:lineRule="auto"/>
        <w:jc w:val="both"/>
        <w:rPr>
          <w:rFonts w:ascii="Times New Roman" w:hAnsi="Times New Roman"/>
          <w:b/>
          <w:sz w:val="28"/>
          <w:szCs w:val="28"/>
          <w:lang w:val="de-DE"/>
        </w:rPr>
      </w:pPr>
    </w:p>
    <w:p w:rsidR="00CD490B" w:rsidRPr="00E21EC7" w:rsidRDefault="00CD490B" w:rsidP="00CD490B">
      <w:pPr>
        <w:tabs>
          <w:tab w:val="left" w:pos="600"/>
        </w:tabs>
        <w:spacing w:after="0" w:line="240" w:lineRule="auto"/>
        <w:rPr>
          <w:rFonts w:ascii="Times New Roman" w:hAnsi="Times New Roman"/>
          <w:b/>
          <w:sz w:val="28"/>
          <w:szCs w:val="28"/>
          <w:lang w:val="de-DE"/>
        </w:rPr>
      </w:pPr>
      <w:r w:rsidRPr="00E21EC7">
        <w:rPr>
          <w:rFonts w:ascii="Times New Roman" w:hAnsi="Times New Roman"/>
          <w:b/>
          <w:sz w:val="28"/>
          <w:szCs w:val="28"/>
        </w:rPr>
        <w:t>Контрольная</w:t>
      </w:r>
      <w:r w:rsidRPr="00E21EC7">
        <w:rPr>
          <w:rFonts w:ascii="Times New Roman" w:hAnsi="Times New Roman"/>
          <w:b/>
          <w:sz w:val="28"/>
          <w:szCs w:val="28"/>
          <w:lang w:val="de-DE"/>
        </w:rPr>
        <w:t xml:space="preserve"> </w:t>
      </w:r>
      <w:r w:rsidRPr="00E21EC7">
        <w:rPr>
          <w:rFonts w:ascii="Times New Roman" w:hAnsi="Times New Roman"/>
          <w:b/>
          <w:sz w:val="28"/>
          <w:szCs w:val="28"/>
        </w:rPr>
        <w:t>работа</w:t>
      </w:r>
      <w:r w:rsidRPr="00E21EC7">
        <w:rPr>
          <w:rFonts w:ascii="Times New Roman" w:hAnsi="Times New Roman"/>
          <w:b/>
          <w:sz w:val="28"/>
          <w:szCs w:val="28"/>
          <w:lang w:val="de-DE"/>
        </w:rPr>
        <w:t xml:space="preserve">    </w:t>
      </w:r>
    </w:p>
    <w:p w:rsidR="00CD490B" w:rsidRPr="00E21EC7" w:rsidRDefault="00CD490B" w:rsidP="00CD490B">
      <w:pPr>
        <w:tabs>
          <w:tab w:val="left" w:pos="600"/>
        </w:tabs>
        <w:spacing w:after="0" w:line="240" w:lineRule="auto"/>
        <w:rPr>
          <w:rFonts w:ascii="Times New Roman" w:hAnsi="Times New Roman"/>
          <w:b/>
          <w:sz w:val="28"/>
          <w:szCs w:val="28"/>
          <w:lang w:val="de-DE"/>
        </w:rPr>
      </w:pPr>
      <w:r w:rsidRPr="00E21EC7">
        <w:rPr>
          <w:rFonts w:ascii="Times New Roman" w:hAnsi="Times New Roman"/>
          <w:b/>
          <w:sz w:val="28"/>
          <w:szCs w:val="28"/>
          <w:lang w:val="de-DE"/>
        </w:rPr>
        <w:lastRenderedPageBreak/>
        <w:t xml:space="preserve">2 </w:t>
      </w:r>
      <w:r w:rsidRPr="00E21EC7">
        <w:rPr>
          <w:rFonts w:ascii="Times New Roman" w:hAnsi="Times New Roman"/>
          <w:b/>
          <w:sz w:val="28"/>
          <w:szCs w:val="28"/>
        </w:rPr>
        <w:t>Вариант</w:t>
      </w:r>
      <w:r w:rsidRPr="00E21EC7">
        <w:rPr>
          <w:rFonts w:ascii="Times New Roman" w:hAnsi="Times New Roman"/>
          <w:b/>
          <w:sz w:val="28"/>
          <w:szCs w:val="28"/>
          <w:lang w:val="de-DE"/>
        </w:rPr>
        <w:t xml:space="preserve">                                                                                                                                                     Machen Sie sich mit Petersburg bekannt.</w:t>
      </w:r>
    </w:p>
    <w:p w:rsidR="00CD490B" w:rsidRPr="00E21EC7" w:rsidRDefault="00CD490B" w:rsidP="00CD490B">
      <w:pPr>
        <w:tabs>
          <w:tab w:val="left" w:pos="600"/>
        </w:tabs>
        <w:spacing w:after="0" w:line="360" w:lineRule="auto"/>
        <w:jc w:val="center"/>
        <w:rPr>
          <w:rFonts w:ascii="Times New Roman" w:hAnsi="Times New Roman"/>
          <w:b/>
          <w:sz w:val="28"/>
          <w:szCs w:val="28"/>
          <w:lang w:val="de-DE"/>
        </w:rPr>
      </w:pPr>
      <w:r w:rsidRPr="00E21EC7">
        <w:rPr>
          <w:rFonts w:ascii="Times New Roman" w:hAnsi="Times New Roman"/>
          <w:b/>
          <w:sz w:val="28"/>
          <w:szCs w:val="28"/>
          <w:lang w:val="de-DE"/>
        </w:rPr>
        <w:t xml:space="preserve">Petersburg </w:t>
      </w:r>
    </w:p>
    <w:p w:rsidR="00CD490B" w:rsidRPr="00E21EC7" w:rsidRDefault="00CD490B" w:rsidP="00CD490B">
      <w:pPr>
        <w:tabs>
          <w:tab w:val="left" w:pos="600"/>
        </w:tabs>
        <w:spacing w:after="0" w:line="240" w:lineRule="auto"/>
        <w:ind w:firstLine="268"/>
        <w:jc w:val="both"/>
        <w:rPr>
          <w:rFonts w:ascii="Times New Roman" w:hAnsi="Times New Roman"/>
          <w:sz w:val="28"/>
          <w:szCs w:val="28"/>
          <w:lang w:val="de-DE"/>
        </w:rPr>
      </w:pPr>
      <w:r w:rsidRPr="00E21EC7">
        <w:rPr>
          <w:rFonts w:ascii="Times New Roman" w:hAnsi="Times New Roman"/>
          <w:sz w:val="28"/>
          <w:szCs w:val="28"/>
          <w:lang w:val="de-DE"/>
        </w:rPr>
        <w:t xml:space="preserve">Petersburg ist die zweitgrößte Stadt Russlands. Es zählt etwa 5 Millionen Einwohner. Die Stadt liegt an der Mündung der </w:t>
      </w:r>
      <w:proofErr w:type="spellStart"/>
      <w:r w:rsidRPr="00E21EC7">
        <w:rPr>
          <w:rFonts w:ascii="Times New Roman" w:hAnsi="Times New Roman"/>
          <w:sz w:val="28"/>
          <w:szCs w:val="28"/>
          <w:lang w:val="de-DE"/>
        </w:rPr>
        <w:t>Newa</w:t>
      </w:r>
      <w:proofErr w:type="spellEnd"/>
      <w:r w:rsidRPr="00E21EC7">
        <w:rPr>
          <w:rFonts w:ascii="Times New Roman" w:hAnsi="Times New Roman"/>
          <w:sz w:val="28"/>
          <w:szCs w:val="28"/>
          <w:lang w:val="de-DE"/>
        </w:rPr>
        <w:t xml:space="preserve"> am Finnischen Meerbusen. Die Stadt wurde 1703 vom Peter dem Großen gegründet und war vom Anfang des 18. Jahrhunderts bis 1918 die Hauptstadt Russlands. Typisch für Petersburg sind gerade, lange Straßen, Prospekte genannt, weite Plätze, schöne Paläste, Kirchen und öffentliche Gebäude, großzügige Parks und in Granit gefasste Kais sowie die freie Aussicht zum Meer. All das bestimmt das barockklassische Stadtbild, das als das schönste Russlands gilt.</w:t>
      </w:r>
    </w:p>
    <w:p w:rsidR="00CD490B" w:rsidRPr="00E21EC7" w:rsidRDefault="00CD490B" w:rsidP="00CD490B">
      <w:pPr>
        <w:tabs>
          <w:tab w:val="left" w:pos="600"/>
        </w:tabs>
        <w:spacing w:after="0" w:line="240" w:lineRule="auto"/>
        <w:ind w:firstLine="268"/>
        <w:jc w:val="both"/>
        <w:rPr>
          <w:rFonts w:ascii="Times New Roman" w:hAnsi="Times New Roman"/>
          <w:sz w:val="28"/>
          <w:szCs w:val="28"/>
          <w:lang w:val="de-DE"/>
        </w:rPr>
      </w:pPr>
      <w:r w:rsidRPr="00E21EC7">
        <w:rPr>
          <w:rFonts w:ascii="Times New Roman" w:hAnsi="Times New Roman"/>
          <w:sz w:val="28"/>
          <w:szCs w:val="28"/>
          <w:lang w:val="de-DE"/>
        </w:rPr>
        <w:t xml:space="preserve">Petersburg liegt auf 101 Inseln des </w:t>
      </w:r>
      <w:proofErr w:type="spellStart"/>
      <w:r w:rsidRPr="00E21EC7">
        <w:rPr>
          <w:rFonts w:ascii="Times New Roman" w:hAnsi="Times New Roman"/>
          <w:sz w:val="28"/>
          <w:szCs w:val="28"/>
          <w:lang w:val="de-DE"/>
        </w:rPr>
        <w:t>Newa</w:t>
      </w:r>
      <w:proofErr w:type="spellEnd"/>
      <w:r w:rsidRPr="00E21EC7">
        <w:rPr>
          <w:rFonts w:ascii="Times New Roman" w:hAnsi="Times New Roman"/>
          <w:sz w:val="28"/>
          <w:szCs w:val="28"/>
          <w:lang w:val="de-DE"/>
        </w:rPr>
        <w:t>-Deltas. Über 600 große und kleine Brücken verbinden diese Inseln miteinander.</w:t>
      </w:r>
    </w:p>
    <w:p w:rsidR="00CD490B" w:rsidRPr="00E21EC7" w:rsidRDefault="00CD490B" w:rsidP="00CD490B">
      <w:pPr>
        <w:tabs>
          <w:tab w:val="left" w:pos="600"/>
        </w:tabs>
        <w:spacing w:after="0" w:line="240" w:lineRule="auto"/>
        <w:ind w:firstLine="268"/>
        <w:jc w:val="both"/>
        <w:rPr>
          <w:rFonts w:ascii="Times New Roman" w:hAnsi="Times New Roman"/>
          <w:sz w:val="28"/>
          <w:szCs w:val="28"/>
          <w:lang w:val="de-DE"/>
        </w:rPr>
      </w:pPr>
      <w:r w:rsidRPr="00E21EC7">
        <w:rPr>
          <w:rFonts w:ascii="Times New Roman" w:hAnsi="Times New Roman"/>
          <w:sz w:val="28"/>
          <w:szCs w:val="28"/>
          <w:lang w:val="de-DE"/>
        </w:rPr>
        <w:t xml:space="preserve">Petersburg ist eine der schönsten Städte der Welt. Seine Prospekte, Plätze, Paläste wurden nach den Entwürfen berühmter Architekten gebaut. In der Stadt gibt es wunderbare architektonische Ensembles. Zu den schönsten Bauten des 18. Jahrhunderts gehören die Kathedrale der Peter–Pauls–Festung, der Winterpalast, das Gebäude der Universität, die Akademie der Künste und die Akademie der Wissenschaften, das </w:t>
      </w:r>
      <w:proofErr w:type="spellStart"/>
      <w:r w:rsidRPr="00E21EC7">
        <w:rPr>
          <w:rFonts w:ascii="Times New Roman" w:hAnsi="Times New Roman"/>
          <w:sz w:val="28"/>
          <w:szCs w:val="28"/>
          <w:lang w:val="de-DE"/>
        </w:rPr>
        <w:t>Smolnykloster</w:t>
      </w:r>
      <w:proofErr w:type="spellEnd"/>
      <w:r w:rsidRPr="00E21EC7">
        <w:rPr>
          <w:rFonts w:ascii="Times New Roman" w:hAnsi="Times New Roman"/>
          <w:sz w:val="28"/>
          <w:szCs w:val="28"/>
          <w:lang w:val="de-DE"/>
        </w:rPr>
        <w:t>. Die bedeutendsten Bauten des 19. Jahrhunderts sind das Gebäude der Admiralität, das Gebäude des Generalstabs, die Kasan–Kathedrale, die Isaaks–Kathedrale, die Börse, der Michailow–Palast.</w:t>
      </w:r>
    </w:p>
    <w:p w:rsidR="00CD490B" w:rsidRPr="00E21EC7" w:rsidRDefault="00CD490B" w:rsidP="00CD490B">
      <w:pPr>
        <w:tabs>
          <w:tab w:val="left" w:pos="600"/>
        </w:tabs>
        <w:spacing w:after="0" w:line="240" w:lineRule="auto"/>
        <w:ind w:firstLine="268"/>
        <w:jc w:val="both"/>
        <w:rPr>
          <w:rFonts w:ascii="Times New Roman" w:hAnsi="Times New Roman"/>
          <w:sz w:val="28"/>
          <w:szCs w:val="28"/>
          <w:lang w:val="de-DE"/>
        </w:rPr>
      </w:pPr>
      <w:r w:rsidRPr="00E21EC7">
        <w:rPr>
          <w:rFonts w:ascii="Times New Roman" w:hAnsi="Times New Roman"/>
          <w:sz w:val="28"/>
          <w:szCs w:val="28"/>
          <w:lang w:val="de-DE"/>
        </w:rPr>
        <w:t>Petersburg ist heute eines der größten Wirtschaftszentren Russlands. Hier sind viele Industriezweige entwickelt: elektrotechnische, chemische, Hütten- und Textilindustrie, sowie Bekleidungsindustrie, polygraphische, Nahrungsmittelindustrie, Baustoffindustrie. Petersburg ist auch ein sehr wichtiger Ostseehafen. Deshalb sind hier besonders Schiffs- und Maschinenbau entwickelt. Der Seehafen, der Flughafen und auch 12 Bahnlinien machen Petersburg zu einem sehr wichtigen Verkehrsknoten.</w:t>
      </w:r>
    </w:p>
    <w:p w:rsidR="00CD490B" w:rsidRPr="00E21EC7" w:rsidRDefault="00CD490B" w:rsidP="00CD490B">
      <w:pPr>
        <w:tabs>
          <w:tab w:val="left" w:pos="600"/>
        </w:tabs>
        <w:spacing w:after="0" w:line="240" w:lineRule="auto"/>
        <w:ind w:firstLine="268"/>
        <w:jc w:val="both"/>
        <w:rPr>
          <w:rFonts w:ascii="Times New Roman" w:hAnsi="Times New Roman"/>
          <w:sz w:val="28"/>
          <w:szCs w:val="28"/>
          <w:lang w:val="de-DE"/>
        </w:rPr>
      </w:pPr>
      <w:r w:rsidRPr="00E21EC7">
        <w:rPr>
          <w:rFonts w:ascii="Times New Roman" w:hAnsi="Times New Roman"/>
          <w:sz w:val="28"/>
          <w:szCs w:val="28"/>
          <w:lang w:val="de-DE"/>
        </w:rPr>
        <w:t xml:space="preserve">Petersburg ist ein sehr wichtiges Kulturzentrum Russlands. In der Stadt gibt es etwa 50 Museen, darunter die weltberühmte Eremitage. Sie gehört zu den größten und bedeutendsten Kunstmuseen der Welt. In der Eremitage befinden sich wertvolle Sammlungen der griechischen und römischen Antike, eine Gemäldegalerie, in dem Leonardo da Vinci, Raffael, Tizian, Rubens, </w:t>
      </w:r>
      <w:proofErr w:type="spellStart"/>
      <w:r w:rsidRPr="00E21EC7">
        <w:rPr>
          <w:rFonts w:ascii="Times New Roman" w:hAnsi="Times New Roman"/>
          <w:sz w:val="28"/>
          <w:szCs w:val="28"/>
          <w:lang w:val="de-DE"/>
        </w:rPr>
        <w:t>Velasques</w:t>
      </w:r>
      <w:proofErr w:type="spellEnd"/>
      <w:r w:rsidRPr="00E21EC7">
        <w:rPr>
          <w:rFonts w:ascii="Times New Roman" w:hAnsi="Times New Roman"/>
          <w:sz w:val="28"/>
          <w:szCs w:val="28"/>
          <w:lang w:val="de-DE"/>
        </w:rPr>
        <w:t xml:space="preserve">, </w:t>
      </w:r>
      <w:proofErr w:type="spellStart"/>
      <w:r w:rsidRPr="00E21EC7">
        <w:rPr>
          <w:rFonts w:ascii="Times New Roman" w:hAnsi="Times New Roman"/>
          <w:sz w:val="28"/>
          <w:szCs w:val="28"/>
          <w:lang w:val="de-DE"/>
        </w:rPr>
        <w:t>el</w:t>
      </w:r>
      <w:proofErr w:type="spellEnd"/>
      <w:r w:rsidRPr="00E21EC7">
        <w:rPr>
          <w:rFonts w:ascii="Times New Roman" w:hAnsi="Times New Roman"/>
          <w:sz w:val="28"/>
          <w:szCs w:val="28"/>
          <w:lang w:val="de-DE"/>
        </w:rPr>
        <w:t xml:space="preserve"> Greco und andere vertreten sind. Die Eremitage besitzt die größte </w:t>
      </w:r>
      <w:proofErr w:type="spellStart"/>
      <w:r w:rsidRPr="00E21EC7">
        <w:rPr>
          <w:rFonts w:ascii="Times New Roman" w:hAnsi="Times New Roman"/>
          <w:sz w:val="28"/>
          <w:szCs w:val="28"/>
          <w:lang w:val="de-DE"/>
        </w:rPr>
        <w:t>Rembrandsammlung</w:t>
      </w:r>
      <w:proofErr w:type="spellEnd"/>
      <w:r w:rsidRPr="00E21EC7">
        <w:rPr>
          <w:rFonts w:ascii="Times New Roman" w:hAnsi="Times New Roman"/>
          <w:sz w:val="28"/>
          <w:szCs w:val="28"/>
          <w:lang w:val="de-DE"/>
        </w:rPr>
        <w:t>.</w:t>
      </w:r>
    </w:p>
    <w:p w:rsidR="00CD490B" w:rsidRPr="00E21EC7" w:rsidRDefault="00CD490B" w:rsidP="00CD490B">
      <w:pPr>
        <w:tabs>
          <w:tab w:val="left" w:pos="600"/>
        </w:tabs>
        <w:spacing w:after="0" w:line="240" w:lineRule="auto"/>
        <w:ind w:firstLine="268"/>
        <w:jc w:val="both"/>
        <w:rPr>
          <w:rFonts w:ascii="Times New Roman" w:hAnsi="Times New Roman"/>
          <w:sz w:val="28"/>
          <w:szCs w:val="28"/>
          <w:lang w:val="de-DE"/>
        </w:rPr>
      </w:pPr>
      <w:r w:rsidRPr="00E21EC7">
        <w:rPr>
          <w:rFonts w:ascii="Times New Roman" w:hAnsi="Times New Roman"/>
          <w:sz w:val="28"/>
          <w:szCs w:val="28"/>
          <w:lang w:val="de-DE"/>
        </w:rPr>
        <w:t>In Petersburg gibt es mehr als 20 Theater und Konzertsäle, 42 Hochschulen und viele Forschungsinstitute.</w:t>
      </w:r>
    </w:p>
    <w:p w:rsidR="00CD490B" w:rsidRPr="00E21EC7" w:rsidRDefault="00CD490B" w:rsidP="00CD490B">
      <w:pPr>
        <w:tabs>
          <w:tab w:val="left" w:pos="600"/>
        </w:tabs>
        <w:spacing w:after="0" w:line="240" w:lineRule="auto"/>
        <w:ind w:firstLine="268"/>
        <w:jc w:val="both"/>
        <w:rPr>
          <w:rFonts w:ascii="Times New Roman" w:hAnsi="Times New Roman"/>
          <w:sz w:val="28"/>
          <w:szCs w:val="28"/>
          <w:lang w:val="de-DE"/>
        </w:rPr>
      </w:pPr>
      <w:r w:rsidRPr="00E21EC7">
        <w:rPr>
          <w:rFonts w:ascii="Times New Roman" w:hAnsi="Times New Roman"/>
          <w:sz w:val="28"/>
          <w:szCs w:val="28"/>
          <w:lang w:val="de-DE"/>
        </w:rPr>
        <w:t xml:space="preserve">Die Vororte von Sankt Petersburg sind weltbekannt. Wenn man an Petersburg denkt, so erinnert man sich sofort an seine Vororte: an </w:t>
      </w:r>
      <w:proofErr w:type="spellStart"/>
      <w:r w:rsidRPr="00E21EC7">
        <w:rPr>
          <w:rFonts w:ascii="Times New Roman" w:hAnsi="Times New Roman"/>
          <w:sz w:val="28"/>
          <w:szCs w:val="28"/>
          <w:lang w:val="de-DE"/>
        </w:rPr>
        <w:t>Peterhof</w:t>
      </w:r>
      <w:proofErr w:type="spellEnd"/>
      <w:r w:rsidRPr="00E21EC7">
        <w:rPr>
          <w:rFonts w:ascii="Times New Roman" w:hAnsi="Times New Roman"/>
          <w:sz w:val="28"/>
          <w:szCs w:val="28"/>
          <w:lang w:val="de-DE"/>
        </w:rPr>
        <w:t xml:space="preserve"> mit seinem großartigen Palast und dem herrlichen </w:t>
      </w:r>
      <w:proofErr w:type="spellStart"/>
      <w:r w:rsidRPr="00E21EC7">
        <w:rPr>
          <w:rFonts w:ascii="Times New Roman" w:hAnsi="Times New Roman"/>
          <w:sz w:val="28"/>
          <w:szCs w:val="28"/>
          <w:lang w:val="de-DE"/>
        </w:rPr>
        <w:t>Parkenensemble</w:t>
      </w:r>
      <w:proofErr w:type="spellEnd"/>
      <w:r w:rsidRPr="00E21EC7">
        <w:rPr>
          <w:rFonts w:ascii="Times New Roman" w:hAnsi="Times New Roman"/>
          <w:sz w:val="28"/>
          <w:szCs w:val="28"/>
          <w:lang w:val="de-DE"/>
        </w:rPr>
        <w:t xml:space="preserve"> aus dem 18. Jahrhundert und seinen unvergesslichen </w:t>
      </w:r>
      <w:proofErr w:type="spellStart"/>
      <w:r w:rsidRPr="00E21EC7">
        <w:rPr>
          <w:rFonts w:ascii="Times New Roman" w:hAnsi="Times New Roman"/>
          <w:sz w:val="28"/>
          <w:szCs w:val="28"/>
          <w:lang w:val="de-DE"/>
        </w:rPr>
        <w:t>Springrunnen</w:t>
      </w:r>
      <w:proofErr w:type="spellEnd"/>
      <w:r w:rsidRPr="00E21EC7">
        <w:rPr>
          <w:rFonts w:ascii="Times New Roman" w:hAnsi="Times New Roman"/>
          <w:sz w:val="28"/>
          <w:szCs w:val="28"/>
          <w:lang w:val="de-DE"/>
        </w:rPr>
        <w:t xml:space="preserve">, an das kleine </w:t>
      </w:r>
      <w:proofErr w:type="spellStart"/>
      <w:r w:rsidRPr="00E21EC7">
        <w:rPr>
          <w:rFonts w:ascii="Times New Roman" w:hAnsi="Times New Roman"/>
          <w:sz w:val="28"/>
          <w:szCs w:val="28"/>
          <w:lang w:val="de-DE"/>
        </w:rPr>
        <w:t>Städchen</w:t>
      </w:r>
      <w:proofErr w:type="spellEnd"/>
      <w:r w:rsidRPr="00E21EC7">
        <w:rPr>
          <w:rFonts w:ascii="Times New Roman" w:hAnsi="Times New Roman"/>
          <w:sz w:val="28"/>
          <w:szCs w:val="28"/>
          <w:lang w:val="de-DE"/>
        </w:rPr>
        <w:t xml:space="preserve"> </w:t>
      </w:r>
      <w:proofErr w:type="spellStart"/>
      <w:r w:rsidRPr="00E21EC7">
        <w:rPr>
          <w:rFonts w:ascii="Times New Roman" w:hAnsi="Times New Roman"/>
          <w:sz w:val="28"/>
          <w:szCs w:val="28"/>
          <w:lang w:val="de-DE"/>
        </w:rPr>
        <w:t>Zarskoje</w:t>
      </w:r>
      <w:proofErr w:type="spellEnd"/>
      <w:r w:rsidRPr="00E21EC7">
        <w:rPr>
          <w:rFonts w:ascii="Times New Roman" w:hAnsi="Times New Roman"/>
          <w:sz w:val="28"/>
          <w:szCs w:val="28"/>
          <w:lang w:val="de-DE"/>
        </w:rPr>
        <w:t xml:space="preserve"> </w:t>
      </w:r>
      <w:proofErr w:type="spellStart"/>
      <w:r w:rsidRPr="00E21EC7">
        <w:rPr>
          <w:rFonts w:ascii="Times New Roman" w:hAnsi="Times New Roman"/>
          <w:sz w:val="28"/>
          <w:szCs w:val="28"/>
          <w:lang w:val="de-DE"/>
        </w:rPr>
        <w:t>Sselo</w:t>
      </w:r>
      <w:proofErr w:type="spellEnd"/>
      <w:r w:rsidRPr="00E21EC7">
        <w:rPr>
          <w:rFonts w:ascii="Times New Roman" w:hAnsi="Times New Roman"/>
          <w:sz w:val="28"/>
          <w:szCs w:val="28"/>
          <w:lang w:val="de-DE"/>
        </w:rPr>
        <w:t xml:space="preserve"> mit seinen zahlreichen Denkmälern der Schloss- und Gartenbaukunst, mit dem Lyzeum, wo der junge Puschkin gelernt hat. Sowohl in </w:t>
      </w:r>
      <w:proofErr w:type="spellStart"/>
      <w:r w:rsidRPr="00E21EC7">
        <w:rPr>
          <w:rFonts w:ascii="Times New Roman" w:hAnsi="Times New Roman"/>
          <w:sz w:val="28"/>
          <w:szCs w:val="28"/>
          <w:lang w:val="de-DE"/>
        </w:rPr>
        <w:t>Zarskoje</w:t>
      </w:r>
      <w:proofErr w:type="spellEnd"/>
      <w:r w:rsidRPr="00E21EC7">
        <w:rPr>
          <w:rFonts w:ascii="Times New Roman" w:hAnsi="Times New Roman"/>
          <w:sz w:val="28"/>
          <w:szCs w:val="28"/>
          <w:lang w:val="de-DE"/>
        </w:rPr>
        <w:t xml:space="preserve"> </w:t>
      </w:r>
      <w:proofErr w:type="spellStart"/>
      <w:r w:rsidRPr="00E21EC7">
        <w:rPr>
          <w:rFonts w:ascii="Times New Roman" w:hAnsi="Times New Roman"/>
          <w:sz w:val="28"/>
          <w:szCs w:val="28"/>
          <w:lang w:val="de-DE"/>
        </w:rPr>
        <w:t>Sselo</w:t>
      </w:r>
      <w:proofErr w:type="spellEnd"/>
      <w:r w:rsidRPr="00E21EC7">
        <w:rPr>
          <w:rFonts w:ascii="Times New Roman" w:hAnsi="Times New Roman"/>
          <w:sz w:val="28"/>
          <w:szCs w:val="28"/>
          <w:lang w:val="de-DE"/>
        </w:rPr>
        <w:t xml:space="preserve"> als auch in </w:t>
      </w:r>
      <w:r w:rsidRPr="00E21EC7">
        <w:rPr>
          <w:rFonts w:ascii="Times New Roman" w:hAnsi="Times New Roman"/>
          <w:sz w:val="28"/>
          <w:szCs w:val="28"/>
          <w:lang w:val="de-DE"/>
        </w:rPr>
        <w:lastRenderedPageBreak/>
        <w:t xml:space="preserve">Petersburg gibt es sehr viele Stätten, die mit Puschkins Namen verbunden sind. Wunderbar sind auch der Palast und das Parkensemble in </w:t>
      </w:r>
      <w:proofErr w:type="spellStart"/>
      <w:r w:rsidRPr="00E21EC7">
        <w:rPr>
          <w:rFonts w:ascii="Times New Roman" w:hAnsi="Times New Roman"/>
          <w:sz w:val="28"/>
          <w:szCs w:val="28"/>
          <w:lang w:val="de-DE"/>
        </w:rPr>
        <w:t>Pawlowsk</w:t>
      </w:r>
      <w:proofErr w:type="spellEnd"/>
      <w:r w:rsidRPr="00E21EC7">
        <w:rPr>
          <w:rFonts w:ascii="Times New Roman" w:hAnsi="Times New Roman"/>
          <w:sz w:val="28"/>
          <w:szCs w:val="28"/>
          <w:lang w:val="de-DE"/>
        </w:rPr>
        <w:t>.</w:t>
      </w:r>
    </w:p>
    <w:p w:rsidR="00CD490B" w:rsidRPr="00E21EC7" w:rsidRDefault="00CD490B" w:rsidP="00CD490B">
      <w:pPr>
        <w:tabs>
          <w:tab w:val="left" w:pos="600"/>
        </w:tabs>
        <w:spacing w:after="0" w:line="240" w:lineRule="auto"/>
        <w:ind w:firstLine="268"/>
        <w:jc w:val="both"/>
        <w:rPr>
          <w:rFonts w:ascii="Times New Roman" w:hAnsi="Times New Roman"/>
          <w:sz w:val="28"/>
          <w:szCs w:val="28"/>
          <w:lang w:val="de-DE"/>
        </w:rPr>
      </w:pPr>
      <w:r w:rsidRPr="00E21EC7">
        <w:rPr>
          <w:rFonts w:ascii="Times New Roman" w:hAnsi="Times New Roman"/>
          <w:sz w:val="28"/>
          <w:szCs w:val="28"/>
          <w:lang w:val="de-DE"/>
        </w:rPr>
        <w:t xml:space="preserve">Im Vaterländischen Krieg wurde Petersburg (damals Leningrad) sehr beschädigt. Seine Vororte wurden fast völlig zerstört. </w:t>
      </w:r>
      <w:proofErr w:type="spellStart"/>
      <w:r w:rsidRPr="00E21EC7">
        <w:rPr>
          <w:rFonts w:ascii="Times New Roman" w:hAnsi="Times New Roman"/>
          <w:sz w:val="28"/>
          <w:szCs w:val="28"/>
          <w:lang w:val="de-DE"/>
        </w:rPr>
        <w:t>Peterhof</w:t>
      </w:r>
      <w:proofErr w:type="spellEnd"/>
      <w:r w:rsidRPr="00E21EC7">
        <w:rPr>
          <w:rFonts w:ascii="Times New Roman" w:hAnsi="Times New Roman"/>
          <w:sz w:val="28"/>
          <w:szCs w:val="28"/>
          <w:lang w:val="de-DE"/>
        </w:rPr>
        <w:t xml:space="preserve">, </w:t>
      </w:r>
      <w:proofErr w:type="spellStart"/>
      <w:r w:rsidRPr="00E21EC7">
        <w:rPr>
          <w:rFonts w:ascii="Times New Roman" w:hAnsi="Times New Roman"/>
          <w:sz w:val="28"/>
          <w:szCs w:val="28"/>
          <w:lang w:val="de-DE"/>
        </w:rPr>
        <w:t>Zarskoje</w:t>
      </w:r>
      <w:proofErr w:type="spellEnd"/>
      <w:r w:rsidRPr="00E21EC7">
        <w:rPr>
          <w:rFonts w:ascii="Times New Roman" w:hAnsi="Times New Roman"/>
          <w:sz w:val="28"/>
          <w:szCs w:val="28"/>
          <w:lang w:val="de-DE"/>
        </w:rPr>
        <w:t xml:space="preserve"> </w:t>
      </w:r>
      <w:proofErr w:type="spellStart"/>
      <w:r w:rsidRPr="00E21EC7">
        <w:rPr>
          <w:rFonts w:ascii="Times New Roman" w:hAnsi="Times New Roman"/>
          <w:sz w:val="28"/>
          <w:szCs w:val="28"/>
          <w:lang w:val="de-DE"/>
        </w:rPr>
        <w:t>Sselo</w:t>
      </w:r>
      <w:proofErr w:type="spellEnd"/>
      <w:r w:rsidRPr="00E21EC7">
        <w:rPr>
          <w:rFonts w:ascii="Times New Roman" w:hAnsi="Times New Roman"/>
          <w:sz w:val="28"/>
          <w:szCs w:val="28"/>
          <w:lang w:val="de-DE"/>
        </w:rPr>
        <w:t xml:space="preserve">, </w:t>
      </w:r>
      <w:proofErr w:type="spellStart"/>
      <w:r w:rsidRPr="00E21EC7">
        <w:rPr>
          <w:rFonts w:ascii="Times New Roman" w:hAnsi="Times New Roman"/>
          <w:sz w:val="28"/>
          <w:szCs w:val="28"/>
          <w:lang w:val="de-DE"/>
        </w:rPr>
        <w:t>Pawlowsk</w:t>
      </w:r>
      <w:proofErr w:type="spellEnd"/>
      <w:r w:rsidRPr="00E21EC7">
        <w:rPr>
          <w:rFonts w:ascii="Times New Roman" w:hAnsi="Times New Roman"/>
          <w:sz w:val="28"/>
          <w:szCs w:val="28"/>
          <w:lang w:val="de-DE"/>
        </w:rPr>
        <w:t xml:space="preserve"> lagen in Ruinen. Dank der Aufopferungsarbeit der Leningrader und der zahlreichen Helfer – aus allen Teilen der früheren Sowjetunion – wurden Paläste und Parkensembles wiederaufgebaut.</w:t>
      </w:r>
    </w:p>
    <w:p w:rsidR="00CD490B" w:rsidRPr="00E21EC7" w:rsidRDefault="00CD490B" w:rsidP="00CD490B">
      <w:pPr>
        <w:tabs>
          <w:tab w:val="left" w:pos="600"/>
        </w:tabs>
        <w:spacing w:after="0" w:line="240" w:lineRule="auto"/>
        <w:ind w:firstLine="268"/>
        <w:jc w:val="both"/>
        <w:rPr>
          <w:rFonts w:ascii="Times New Roman" w:hAnsi="Times New Roman"/>
          <w:sz w:val="28"/>
          <w:szCs w:val="28"/>
          <w:lang w:val="de-DE"/>
        </w:rPr>
      </w:pPr>
      <w:r w:rsidRPr="00E21EC7">
        <w:rPr>
          <w:rFonts w:ascii="Times New Roman" w:hAnsi="Times New Roman"/>
          <w:sz w:val="28"/>
          <w:szCs w:val="28"/>
          <w:lang w:val="de-DE"/>
        </w:rPr>
        <w:t>Die Petersburger sind stolz auf ihre schöne Stadt.</w:t>
      </w:r>
    </w:p>
    <w:p w:rsidR="00CD490B" w:rsidRPr="00E21EC7" w:rsidRDefault="00CD490B" w:rsidP="00CD490B">
      <w:pPr>
        <w:tabs>
          <w:tab w:val="left" w:pos="600"/>
        </w:tabs>
        <w:spacing w:after="0" w:line="240" w:lineRule="auto"/>
        <w:jc w:val="both"/>
        <w:rPr>
          <w:rFonts w:ascii="Times New Roman" w:hAnsi="Times New Roman"/>
          <w:sz w:val="28"/>
          <w:szCs w:val="28"/>
          <w:lang w:val="de-DE"/>
        </w:rPr>
      </w:pPr>
    </w:p>
    <w:p w:rsidR="00CD490B" w:rsidRPr="00E21EC7" w:rsidRDefault="00CD490B" w:rsidP="00CD490B">
      <w:pPr>
        <w:tabs>
          <w:tab w:val="left" w:pos="600"/>
        </w:tabs>
        <w:spacing w:after="0" w:line="240" w:lineRule="auto"/>
        <w:jc w:val="both"/>
        <w:rPr>
          <w:rFonts w:ascii="Times New Roman" w:hAnsi="Times New Roman"/>
          <w:b/>
          <w:sz w:val="28"/>
          <w:szCs w:val="28"/>
          <w:lang w:val="de-DE"/>
        </w:rPr>
      </w:pPr>
      <w:r w:rsidRPr="00E21EC7">
        <w:rPr>
          <w:rFonts w:ascii="Times New Roman" w:hAnsi="Times New Roman"/>
          <w:b/>
          <w:sz w:val="28"/>
          <w:szCs w:val="28"/>
          <w:lang w:val="de-DE"/>
        </w:rPr>
        <w:t>Wortschatzhilfen.</w:t>
      </w:r>
    </w:p>
    <w:p w:rsidR="00CD490B" w:rsidRPr="00E21EC7" w:rsidRDefault="00CD490B" w:rsidP="00CD490B">
      <w:pPr>
        <w:tabs>
          <w:tab w:val="left" w:pos="600"/>
        </w:tabs>
        <w:spacing w:after="0" w:line="240" w:lineRule="auto"/>
        <w:jc w:val="both"/>
        <w:rPr>
          <w:rFonts w:ascii="Times New Roman" w:hAnsi="Times New Roman"/>
          <w:b/>
          <w:sz w:val="28"/>
          <w:szCs w:val="28"/>
          <w:lang w:val="de-DE"/>
        </w:rPr>
      </w:pPr>
    </w:p>
    <w:tbl>
      <w:tblPr>
        <w:tblW w:w="6272" w:type="dxa"/>
        <w:tblLayout w:type="fixed"/>
        <w:tblLook w:val="0000"/>
      </w:tblPr>
      <w:tblGrid>
        <w:gridCol w:w="3056"/>
        <w:gridCol w:w="3216"/>
      </w:tblGrid>
      <w:tr w:rsidR="00CD490B" w:rsidRPr="00E21EC7" w:rsidTr="00CD490B">
        <w:tc>
          <w:tcPr>
            <w:tcW w:w="3056" w:type="dxa"/>
          </w:tcPr>
          <w:p w:rsidR="00CD490B" w:rsidRPr="00E21EC7" w:rsidRDefault="00CD490B" w:rsidP="00CD490B">
            <w:pPr>
              <w:tabs>
                <w:tab w:val="left" w:pos="600"/>
              </w:tabs>
              <w:spacing w:after="0" w:line="240" w:lineRule="auto"/>
              <w:jc w:val="both"/>
              <w:rPr>
                <w:rFonts w:ascii="Times New Roman" w:hAnsi="Times New Roman"/>
                <w:b/>
                <w:sz w:val="28"/>
                <w:szCs w:val="28"/>
                <w:lang w:val="de-DE"/>
              </w:rPr>
            </w:pPr>
            <w:r w:rsidRPr="00E21EC7">
              <w:rPr>
                <w:rFonts w:ascii="Times New Roman" w:hAnsi="Times New Roman"/>
                <w:b/>
                <w:sz w:val="28"/>
                <w:szCs w:val="28"/>
                <w:lang w:val="de-DE"/>
              </w:rPr>
              <w:t>öffentliche Gebäude</w:t>
            </w:r>
          </w:p>
        </w:tc>
        <w:tc>
          <w:tcPr>
            <w:tcW w:w="3216" w:type="dxa"/>
          </w:tcPr>
          <w:p w:rsidR="00CD490B" w:rsidRPr="00E21EC7" w:rsidRDefault="00CD490B" w:rsidP="00CD490B">
            <w:pPr>
              <w:tabs>
                <w:tab w:val="left" w:pos="600"/>
              </w:tabs>
              <w:spacing w:after="0" w:line="240" w:lineRule="auto"/>
              <w:jc w:val="both"/>
              <w:rPr>
                <w:rFonts w:ascii="Times New Roman" w:hAnsi="Times New Roman"/>
                <w:b/>
                <w:sz w:val="28"/>
                <w:szCs w:val="28"/>
                <w:lang w:val="de-DE"/>
              </w:rPr>
            </w:pPr>
            <w:proofErr w:type="spellStart"/>
            <w:r w:rsidRPr="00E21EC7">
              <w:rPr>
                <w:rFonts w:ascii="Times New Roman" w:hAnsi="Times New Roman"/>
                <w:b/>
                <w:sz w:val="28"/>
                <w:szCs w:val="28"/>
                <w:lang w:val="de-DE"/>
              </w:rPr>
              <w:t>общественные</w:t>
            </w:r>
            <w:proofErr w:type="spellEnd"/>
            <w:r w:rsidRPr="00E21EC7">
              <w:rPr>
                <w:rFonts w:ascii="Times New Roman" w:hAnsi="Times New Roman"/>
                <w:b/>
                <w:sz w:val="28"/>
                <w:szCs w:val="28"/>
                <w:lang w:val="de-DE"/>
              </w:rPr>
              <w:t xml:space="preserve"> </w:t>
            </w:r>
            <w:proofErr w:type="spellStart"/>
            <w:r w:rsidRPr="00E21EC7">
              <w:rPr>
                <w:rFonts w:ascii="Times New Roman" w:hAnsi="Times New Roman"/>
                <w:b/>
                <w:sz w:val="28"/>
                <w:szCs w:val="28"/>
                <w:lang w:val="de-DE"/>
              </w:rPr>
              <w:t>здания</w:t>
            </w:r>
            <w:proofErr w:type="spellEnd"/>
          </w:p>
        </w:tc>
      </w:tr>
      <w:tr w:rsidR="00CD490B" w:rsidRPr="00E21EC7" w:rsidTr="00CD490B">
        <w:tc>
          <w:tcPr>
            <w:tcW w:w="3056" w:type="dxa"/>
          </w:tcPr>
          <w:p w:rsidR="00CD490B" w:rsidRPr="00E21EC7" w:rsidRDefault="00CD490B" w:rsidP="00CD490B">
            <w:pPr>
              <w:tabs>
                <w:tab w:val="left" w:pos="600"/>
              </w:tabs>
              <w:spacing w:after="0" w:line="240" w:lineRule="auto"/>
              <w:jc w:val="both"/>
              <w:rPr>
                <w:rFonts w:ascii="Times New Roman" w:hAnsi="Times New Roman"/>
                <w:b/>
                <w:sz w:val="28"/>
                <w:szCs w:val="28"/>
                <w:lang w:val="de-DE"/>
              </w:rPr>
            </w:pPr>
            <w:r w:rsidRPr="00E21EC7">
              <w:rPr>
                <w:rFonts w:ascii="Times New Roman" w:hAnsi="Times New Roman"/>
                <w:b/>
                <w:sz w:val="28"/>
                <w:szCs w:val="28"/>
                <w:lang w:val="de-DE"/>
              </w:rPr>
              <w:t>in Granit gefasste Kais</w:t>
            </w:r>
          </w:p>
        </w:tc>
        <w:tc>
          <w:tcPr>
            <w:tcW w:w="3216" w:type="dxa"/>
          </w:tcPr>
          <w:p w:rsidR="00CD490B" w:rsidRPr="00E21EC7" w:rsidRDefault="00CD490B" w:rsidP="00CD490B">
            <w:pPr>
              <w:tabs>
                <w:tab w:val="left" w:pos="600"/>
              </w:tabs>
              <w:spacing w:after="0" w:line="240" w:lineRule="auto"/>
              <w:rPr>
                <w:rFonts w:ascii="Times New Roman" w:hAnsi="Times New Roman"/>
                <w:b/>
                <w:sz w:val="28"/>
                <w:szCs w:val="28"/>
                <w:lang w:val="de-DE"/>
              </w:rPr>
            </w:pPr>
            <w:proofErr w:type="spellStart"/>
            <w:r w:rsidRPr="00E21EC7">
              <w:rPr>
                <w:rFonts w:ascii="Times New Roman" w:hAnsi="Times New Roman"/>
                <w:b/>
                <w:sz w:val="28"/>
                <w:szCs w:val="28"/>
                <w:lang w:val="de-DE"/>
              </w:rPr>
              <w:t>облицованные</w:t>
            </w:r>
            <w:proofErr w:type="spellEnd"/>
            <w:r w:rsidRPr="00E21EC7">
              <w:rPr>
                <w:rFonts w:ascii="Times New Roman" w:hAnsi="Times New Roman"/>
                <w:b/>
                <w:sz w:val="28"/>
                <w:szCs w:val="28"/>
                <w:lang w:val="de-DE"/>
              </w:rPr>
              <w:t xml:space="preserve"> </w:t>
            </w:r>
            <w:proofErr w:type="spellStart"/>
            <w:r w:rsidRPr="00E21EC7">
              <w:rPr>
                <w:rFonts w:ascii="Times New Roman" w:hAnsi="Times New Roman"/>
                <w:b/>
                <w:sz w:val="28"/>
                <w:szCs w:val="28"/>
                <w:lang w:val="de-DE"/>
              </w:rPr>
              <w:t>гранитом</w:t>
            </w:r>
            <w:proofErr w:type="spellEnd"/>
            <w:r w:rsidRPr="00E21EC7">
              <w:rPr>
                <w:rFonts w:ascii="Times New Roman" w:hAnsi="Times New Roman"/>
                <w:b/>
                <w:sz w:val="28"/>
                <w:szCs w:val="28"/>
                <w:lang w:val="de-DE"/>
              </w:rPr>
              <w:t xml:space="preserve"> </w:t>
            </w:r>
          </w:p>
          <w:p w:rsidR="00CD490B" w:rsidRPr="00E21EC7" w:rsidRDefault="00CD490B" w:rsidP="00CD490B">
            <w:pPr>
              <w:tabs>
                <w:tab w:val="left" w:pos="600"/>
              </w:tabs>
              <w:spacing w:after="0" w:line="240" w:lineRule="auto"/>
              <w:rPr>
                <w:rFonts w:ascii="Times New Roman" w:hAnsi="Times New Roman"/>
                <w:b/>
                <w:sz w:val="28"/>
                <w:szCs w:val="28"/>
                <w:lang w:val="de-DE"/>
              </w:rPr>
            </w:pPr>
            <w:proofErr w:type="spellStart"/>
            <w:r w:rsidRPr="00E21EC7">
              <w:rPr>
                <w:rFonts w:ascii="Times New Roman" w:hAnsi="Times New Roman"/>
                <w:b/>
                <w:sz w:val="28"/>
                <w:szCs w:val="28"/>
                <w:lang w:val="de-DE"/>
              </w:rPr>
              <w:t>набережные</w:t>
            </w:r>
            <w:proofErr w:type="spellEnd"/>
          </w:p>
        </w:tc>
      </w:tr>
      <w:tr w:rsidR="00CD490B" w:rsidRPr="00E21EC7" w:rsidTr="00CD490B">
        <w:tc>
          <w:tcPr>
            <w:tcW w:w="3056" w:type="dxa"/>
          </w:tcPr>
          <w:p w:rsidR="00CD490B" w:rsidRPr="00E21EC7" w:rsidRDefault="00CD490B" w:rsidP="00CD490B">
            <w:pPr>
              <w:tabs>
                <w:tab w:val="left" w:pos="600"/>
              </w:tabs>
              <w:spacing w:after="0" w:line="240" w:lineRule="auto"/>
              <w:jc w:val="both"/>
              <w:rPr>
                <w:rFonts w:ascii="Times New Roman" w:hAnsi="Times New Roman"/>
                <w:b/>
                <w:sz w:val="28"/>
                <w:szCs w:val="28"/>
                <w:lang w:val="de-DE"/>
              </w:rPr>
            </w:pPr>
            <w:r w:rsidRPr="00E21EC7">
              <w:rPr>
                <w:rFonts w:ascii="Times New Roman" w:hAnsi="Times New Roman"/>
                <w:b/>
                <w:sz w:val="28"/>
                <w:szCs w:val="28"/>
                <w:lang w:val="de-DE"/>
              </w:rPr>
              <w:t>die freie Aussicht zum Meer</w:t>
            </w:r>
          </w:p>
        </w:tc>
        <w:tc>
          <w:tcPr>
            <w:tcW w:w="3216" w:type="dxa"/>
          </w:tcPr>
          <w:p w:rsidR="00CD490B" w:rsidRPr="00E21EC7" w:rsidRDefault="00CD490B" w:rsidP="00CD490B">
            <w:pPr>
              <w:tabs>
                <w:tab w:val="left" w:pos="600"/>
              </w:tabs>
              <w:spacing w:after="0" w:line="240" w:lineRule="auto"/>
              <w:jc w:val="both"/>
              <w:rPr>
                <w:rFonts w:ascii="Times New Roman" w:hAnsi="Times New Roman"/>
                <w:b/>
                <w:sz w:val="28"/>
                <w:szCs w:val="28"/>
                <w:lang w:val="de-DE"/>
              </w:rPr>
            </w:pPr>
            <w:proofErr w:type="spellStart"/>
            <w:r w:rsidRPr="00E21EC7">
              <w:rPr>
                <w:rFonts w:ascii="Times New Roman" w:hAnsi="Times New Roman"/>
                <w:b/>
                <w:sz w:val="28"/>
                <w:szCs w:val="28"/>
                <w:lang w:val="de-DE"/>
              </w:rPr>
              <w:t>открытый</w:t>
            </w:r>
            <w:proofErr w:type="spellEnd"/>
            <w:r w:rsidRPr="00E21EC7">
              <w:rPr>
                <w:rFonts w:ascii="Times New Roman" w:hAnsi="Times New Roman"/>
                <w:b/>
                <w:sz w:val="28"/>
                <w:szCs w:val="28"/>
                <w:lang w:val="de-DE"/>
              </w:rPr>
              <w:t xml:space="preserve"> </w:t>
            </w:r>
            <w:proofErr w:type="spellStart"/>
            <w:r w:rsidRPr="00E21EC7">
              <w:rPr>
                <w:rFonts w:ascii="Times New Roman" w:hAnsi="Times New Roman"/>
                <w:b/>
                <w:sz w:val="28"/>
                <w:szCs w:val="28"/>
                <w:lang w:val="de-DE"/>
              </w:rPr>
              <w:t>вид</w:t>
            </w:r>
            <w:proofErr w:type="spellEnd"/>
            <w:r w:rsidRPr="00E21EC7">
              <w:rPr>
                <w:rFonts w:ascii="Times New Roman" w:hAnsi="Times New Roman"/>
                <w:b/>
                <w:sz w:val="28"/>
                <w:szCs w:val="28"/>
                <w:lang w:val="de-DE"/>
              </w:rPr>
              <w:t xml:space="preserve"> </w:t>
            </w:r>
            <w:proofErr w:type="spellStart"/>
            <w:r w:rsidRPr="00E21EC7">
              <w:rPr>
                <w:rFonts w:ascii="Times New Roman" w:hAnsi="Times New Roman"/>
                <w:b/>
                <w:sz w:val="28"/>
                <w:szCs w:val="28"/>
                <w:lang w:val="de-DE"/>
              </w:rPr>
              <w:t>на</w:t>
            </w:r>
            <w:proofErr w:type="spellEnd"/>
            <w:r w:rsidRPr="00E21EC7">
              <w:rPr>
                <w:rFonts w:ascii="Times New Roman" w:hAnsi="Times New Roman"/>
                <w:b/>
                <w:sz w:val="28"/>
                <w:szCs w:val="28"/>
                <w:lang w:val="de-DE"/>
              </w:rPr>
              <w:t xml:space="preserve"> </w:t>
            </w:r>
            <w:proofErr w:type="spellStart"/>
            <w:r w:rsidRPr="00E21EC7">
              <w:rPr>
                <w:rFonts w:ascii="Times New Roman" w:hAnsi="Times New Roman"/>
                <w:b/>
                <w:sz w:val="28"/>
                <w:szCs w:val="28"/>
                <w:lang w:val="de-DE"/>
              </w:rPr>
              <w:t>море</w:t>
            </w:r>
            <w:proofErr w:type="spellEnd"/>
          </w:p>
        </w:tc>
      </w:tr>
      <w:tr w:rsidR="00CD490B" w:rsidRPr="00E21EC7" w:rsidTr="00CD490B">
        <w:tc>
          <w:tcPr>
            <w:tcW w:w="3056" w:type="dxa"/>
          </w:tcPr>
          <w:p w:rsidR="00CD490B" w:rsidRPr="00E21EC7" w:rsidRDefault="00CD490B" w:rsidP="00CD490B">
            <w:pPr>
              <w:tabs>
                <w:tab w:val="left" w:pos="600"/>
              </w:tabs>
              <w:spacing w:after="0" w:line="240" w:lineRule="auto"/>
              <w:jc w:val="both"/>
              <w:rPr>
                <w:rFonts w:ascii="Times New Roman" w:hAnsi="Times New Roman"/>
                <w:b/>
                <w:sz w:val="28"/>
                <w:szCs w:val="28"/>
                <w:lang w:val="de-DE"/>
              </w:rPr>
            </w:pPr>
            <w:r w:rsidRPr="00E21EC7">
              <w:rPr>
                <w:rFonts w:ascii="Times New Roman" w:hAnsi="Times New Roman"/>
                <w:b/>
                <w:sz w:val="28"/>
                <w:szCs w:val="28"/>
                <w:lang w:val="de-DE"/>
              </w:rPr>
              <w:t>nach den Entwürfen</w:t>
            </w:r>
          </w:p>
        </w:tc>
        <w:tc>
          <w:tcPr>
            <w:tcW w:w="3216" w:type="dxa"/>
          </w:tcPr>
          <w:p w:rsidR="00CD490B" w:rsidRPr="00E21EC7" w:rsidRDefault="00CD490B" w:rsidP="00CD490B">
            <w:pPr>
              <w:tabs>
                <w:tab w:val="left" w:pos="600"/>
              </w:tabs>
              <w:spacing w:after="0" w:line="240" w:lineRule="auto"/>
              <w:jc w:val="both"/>
              <w:rPr>
                <w:rFonts w:ascii="Times New Roman" w:hAnsi="Times New Roman"/>
                <w:b/>
                <w:sz w:val="28"/>
                <w:szCs w:val="28"/>
                <w:lang w:val="de-DE"/>
              </w:rPr>
            </w:pPr>
            <w:proofErr w:type="spellStart"/>
            <w:r w:rsidRPr="00E21EC7">
              <w:rPr>
                <w:rFonts w:ascii="Times New Roman" w:hAnsi="Times New Roman"/>
                <w:b/>
                <w:sz w:val="28"/>
                <w:szCs w:val="28"/>
                <w:lang w:val="de-DE"/>
              </w:rPr>
              <w:t>по</w:t>
            </w:r>
            <w:proofErr w:type="spellEnd"/>
            <w:r w:rsidRPr="00E21EC7">
              <w:rPr>
                <w:rFonts w:ascii="Times New Roman" w:hAnsi="Times New Roman"/>
                <w:b/>
                <w:sz w:val="28"/>
                <w:szCs w:val="28"/>
                <w:lang w:val="de-DE"/>
              </w:rPr>
              <w:t xml:space="preserve"> </w:t>
            </w:r>
            <w:proofErr w:type="spellStart"/>
            <w:r w:rsidRPr="00E21EC7">
              <w:rPr>
                <w:rFonts w:ascii="Times New Roman" w:hAnsi="Times New Roman"/>
                <w:b/>
                <w:sz w:val="28"/>
                <w:szCs w:val="28"/>
                <w:lang w:val="de-DE"/>
              </w:rPr>
              <w:t>проектам</w:t>
            </w:r>
            <w:proofErr w:type="spellEnd"/>
          </w:p>
        </w:tc>
      </w:tr>
      <w:tr w:rsidR="00CD490B" w:rsidRPr="00E21EC7" w:rsidTr="00CD490B">
        <w:tc>
          <w:tcPr>
            <w:tcW w:w="3056" w:type="dxa"/>
          </w:tcPr>
          <w:p w:rsidR="00CD490B" w:rsidRPr="00E21EC7" w:rsidRDefault="00CD490B" w:rsidP="00CD490B">
            <w:pPr>
              <w:tabs>
                <w:tab w:val="left" w:pos="600"/>
              </w:tabs>
              <w:spacing w:after="0" w:line="240" w:lineRule="auto"/>
              <w:jc w:val="both"/>
              <w:rPr>
                <w:rFonts w:ascii="Times New Roman" w:hAnsi="Times New Roman"/>
                <w:b/>
                <w:sz w:val="28"/>
                <w:szCs w:val="28"/>
                <w:lang w:val="de-DE"/>
              </w:rPr>
            </w:pPr>
            <w:r w:rsidRPr="00E21EC7">
              <w:rPr>
                <w:rFonts w:ascii="Times New Roman" w:hAnsi="Times New Roman"/>
                <w:b/>
                <w:sz w:val="28"/>
                <w:szCs w:val="28"/>
                <w:lang w:val="de-DE"/>
              </w:rPr>
              <w:t>dank der Aufopferungsarbeit</w:t>
            </w:r>
          </w:p>
        </w:tc>
        <w:tc>
          <w:tcPr>
            <w:tcW w:w="3216" w:type="dxa"/>
          </w:tcPr>
          <w:p w:rsidR="00CD490B" w:rsidRPr="00E21EC7" w:rsidRDefault="00CD490B" w:rsidP="00CD490B">
            <w:pPr>
              <w:tabs>
                <w:tab w:val="left" w:pos="600"/>
              </w:tabs>
              <w:spacing w:after="0" w:line="240" w:lineRule="auto"/>
              <w:jc w:val="both"/>
              <w:rPr>
                <w:rFonts w:ascii="Times New Roman" w:hAnsi="Times New Roman"/>
                <w:b/>
                <w:sz w:val="28"/>
                <w:szCs w:val="28"/>
                <w:lang w:val="de-DE"/>
              </w:rPr>
            </w:pPr>
            <w:proofErr w:type="spellStart"/>
            <w:r w:rsidRPr="00E21EC7">
              <w:rPr>
                <w:rFonts w:ascii="Times New Roman" w:hAnsi="Times New Roman"/>
                <w:b/>
                <w:sz w:val="28"/>
                <w:szCs w:val="28"/>
                <w:lang w:val="de-DE"/>
              </w:rPr>
              <w:t>благодаря</w:t>
            </w:r>
            <w:proofErr w:type="spellEnd"/>
            <w:r w:rsidRPr="00E21EC7">
              <w:rPr>
                <w:rFonts w:ascii="Times New Roman" w:hAnsi="Times New Roman"/>
                <w:b/>
                <w:sz w:val="28"/>
                <w:szCs w:val="28"/>
                <w:lang w:val="de-DE"/>
              </w:rPr>
              <w:t xml:space="preserve"> </w:t>
            </w:r>
            <w:proofErr w:type="spellStart"/>
            <w:r w:rsidRPr="00E21EC7">
              <w:rPr>
                <w:rFonts w:ascii="Times New Roman" w:hAnsi="Times New Roman"/>
                <w:b/>
                <w:sz w:val="28"/>
                <w:szCs w:val="28"/>
                <w:lang w:val="de-DE"/>
              </w:rPr>
              <w:t>самоотверженной</w:t>
            </w:r>
            <w:proofErr w:type="spellEnd"/>
            <w:r w:rsidRPr="00E21EC7">
              <w:rPr>
                <w:rFonts w:ascii="Times New Roman" w:hAnsi="Times New Roman"/>
                <w:b/>
                <w:sz w:val="28"/>
                <w:szCs w:val="28"/>
                <w:lang w:val="de-DE"/>
              </w:rPr>
              <w:t xml:space="preserve"> </w:t>
            </w:r>
            <w:proofErr w:type="spellStart"/>
            <w:r w:rsidRPr="00E21EC7">
              <w:rPr>
                <w:rFonts w:ascii="Times New Roman" w:hAnsi="Times New Roman"/>
                <w:b/>
                <w:sz w:val="28"/>
                <w:szCs w:val="28"/>
                <w:lang w:val="de-DE"/>
              </w:rPr>
              <w:t>работе</w:t>
            </w:r>
            <w:proofErr w:type="spellEnd"/>
          </w:p>
        </w:tc>
      </w:tr>
    </w:tbl>
    <w:p w:rsidR="00CD490B" w:rsidRPr="00E21EC7" w:rsidRDefault="00CD490B" w:rsidP="00CD490B">
      <w:pPr>
        <w:spacing w:after="0" w:line="240" w:lineRule="auto"/>
        <w:jc w:val="both"/>
        <w:rPr>
          <w:rFonts w:ascii="Times New Roman" w:hAnsi="Times New Roman"/>
          <w:b/>
          <w:sz w:val="28"/>
          <w:szCs w:val="28"/>
          <w:lang w:val="de-DE"/>
        </w:rPr>
      </w:pPr>
    </w:p>
    <w:p w:rsidR="00CD490B" w:rsidRPr="00E21EC7" w:rsidRDefault="00CD490B" w:rsidP="00CD490B">
      <w:pPr>
        <w:spacing w:after="0" w:line="240" w:lineRule="auto"/>
        <w:jc w:val="both"/>
        <w:rPr>
          <w:rFonts w:ascii="Times New Roman" w:hAnsi="Times New Roman"/>
          <w:b/>
          <w:sz w:val="28"/>
          <w:szCs w:val="28"/>
        </w:rPr>
      </w:pPr>
    </w:p>
    <w:p w:rsidR="00CD490B" w:rsidRPr="00E21EC7" w:rsidRDefault="00CD490B" w:rsidP="00CD490B">
      <w:pPr>
        <w:spacing w:after="0" w:line="240" w:lineRule="auto"/>
        <w:jc w:val="both"/>
        <w:rPr>
          <w:rFonts w:ascii="Times New Roman" w:hAnsi="Times New Roman"/>
          <w:b/>
          <w:sz w:val="28"/>
          <w:szCs w:val="28"/>
        </w:rPr>
      </w:pPr>
    </w:p>
    <w:p w:rsidR="00CD490B" w:rsidRPr="00E21EC7" w:rsidRDefault="00CD490B" w:rsidP="00CD490B">
      <w:pPr>
        <w:spacing w:after="0" w:line="240" w:lineRule="auto"/>
        <w:jc w:val="both"/>
        <w:rPr>
          <w:rFonts w:ascii="Times New Roman" w:hAnsi="Times New Roman"/>
          <w:b/>
          <w:sz w:val="28"/>
          <w:szCs w:val="28"/>
        </w:rPr>
      </w:pPr>
    </w:p>
    <w:p w:rsidR="00CD490B" w:rsidRPr="00E21EC7" w:rsidRDefault="00CD490B" w:rsidP="00CD490B">
      <w:pPr>
        <w:spacing w:after="0" w:line="240" w:lineRule="auto"/>
        <w:jc w:val="both"/>
        <w:rPr>
          <w:rFonts w:ascii="Times New Roman" w:hAnsi="Times New Roman"/>
          <w:b/>
          <w:sz w:val="28"/>
          <w:szCs w:val="28"/>
        </w:rPr>
      </w:pPr>
    </w:p>
    <w:p w:rsidR="00CD490B" w:rsidRPr="00E21EC7" w:rsidRDefault="00CD490B" w:rsidP="00CD490B">
      <w:pPr>
        <w:spacing w:after="0" w:line="240" w:lineRule="auto"/>
        <w:jc w:val="both"/>
        <w:rPr>
          <w:rFonts w:ascii="Times New Roman" w:hAnsi="Times New Roman"/>
          <w:b/>
          <w:sz w:val="28"/>
          <w:szCs w:val="28"/>
          <w:lang w:val="de-DE"/>
        </w:rPr>
      </w:pPr>
      <w:r w:rsidRPr="00E21EC7">
        <w:rPr>
          <w:rFonts w:ascii="Times New Roman" w:hAnsi="Times New Roman"/>
          <w:b/>
          <w:sz w:val="28"/>
          <w:szCs w:val="28"/>
          <w:lang w:val="de-DE"/>
        </w:rPr>
        <w:t>1.  Beantworten Sie die Fragen zum Text.</w:t>
      </w:r>
    </w:p>
    <w:p w:rsidR="00CD490B" w:rsidRPr="00E21EC7" w:rsidRDefault="00CD490B" w:rsidP="00CD490B">
      <w:pPr>
        <w:spacing w:after="0" w:line="240" w:lineRule="auto"/>
        <w:jc w:val="both"/>
        <w:rPr>
          <w:rFonts w:ascii="Times New Roman" w:hAnsi="Times New Roman"/>
          <w:b/>
          <w:sz w:val="28"/>
          <w:szCs w:val="28"/>
          <w:lang w:val="de-DE"/>
        </w:rPr>
      </w:pPr>
    </w:p>
    <w:p w:rsidR="00CD490B" w:rsidRPr="00E21EC7" w:rsidRDefault="00CD490B" w:rsidP="00CD490B">
      <w:pPr>
        <w:numPr>
          <w:ilvl w:val="0"/>
          <w:numId w:val="11"/>
        </w:numPr>
        <w:tabs>
          <w:tab w:val="num" w:pos="335"/>
        </w:tabs>
        <w:spacing w:after="0" w:line="240" w:lineRule="auto"/>
        <w:ind w:left="0" w:firstLine="0"/>
        <w:jc w:val="both"/>
        <w:rPr>
          <w:rFonts w:ascii="Times New Roman" w:hAnsi="Times New Roman"/>
          <w:sz w:val="28"/>
          <w:szCs w:val="28"/>
          <w:lang w:val="de-DE"/>
        </w:rPr>
      </w:pPr>
      <w:r w:rsidRPr="00E21EC7">
        <w:rPr>
          <w:rFonts w:ascii="Times New Roman" w:hAnsi="Times New Roman"/>
          <w:sz w:val="28"/>
          <w:szCs w:val="28"/>
          <w:lang w:val="de-DE"/>
        </w:rPr>
        <w:t>Wie viel Einwohner zählt Petersburg?</w:t>
      </w:r>
    </w:p>
    <w:p w:rsidR="00CD490B" w:rsidRPr="00E21EC7" w:rsidRDefault="00CD490B" w:rsidP="00CD490B">
      <w:pPr>
        <w:numPr>
          <w:ilvl w:val="0"/>
          <w:numId w:val="11"/>
        </w:numPr>
        <w:tabs>
          <w:tab w:val="num" w:pos="335"/>
          <w:tab w:val="num" w:pos="5040"/>
        </w:tabs>
        <w:spacing w:after="0" w:line="240" w:lineRule="auto"/>
        <w:ind w:left="0" w:firstLine="0"/>
        <w:jc w:val="both"/>
        <w:rPr>
          <w:rFonts w:ascii="Times New Roman" w:hAnsi="Times New Roman"/>
          <w:sz w:val="28"/>
          <w:szCs w:val="28"/>
          <w:lang w:val="de-DE"/>
        </w:rPr>
      </w:pPr>
      <w:r w:rsidRPr="00E21EC7">
        <w:rPr>
          <w:rFonts w:ascii="Times New Roman" w:hAnsi="Times New Roman"/>
          <w:sz w:val="28"/>
          <w:szCs w:val="28"/>
          <w:lang w:val="de-DE"/>
        </w:rPr>
        <w:t>Wo liegt es?</w:t>
      </w:r>
    </w:p>
    <w:p w:rsidR="00CD490B" w:rsidRPr="00E21EC7" w:rsidRDefault="00CD490B" w:rsidP="00CD490B">
      <w:pPr>
        <w:numPr>
          <w:ilvl w:val="0"/>
          <w:numId w:val="11"/>
        </w:numPr>
        <w:tabs>
          <w:tab w:val="num" w:pos="335"/>
          <w:tab w:val="num" w:pos="5040"/>
        </w:tabs>
        <w:spacing w:after="0" w:line="240" w:lineRule="auto"/>
        <w:ind w:left="0" w:firstLine="0"/>
        <w:jc w:val="both"/>
        <w:rPr>
          <w:rFonts w:ascii="Times New Roman" w:hAnsi="Times New Roman"/>
          <w:sz w:val="28"/>
          <w:szCs w:val="28"/>
          <w:lang w:val="de-DE"/>
        </w:rPr>
      </w:pPr>
      <w:r w:rsidRPr="00E21EC7">
        <w:rPr>
          <w:rFonts w:ascii="Times New Roman" w:hAnsi="Times New Roman"/>
          <w:sz w:val="28"/>
          <w:szCs w:val="28"/>
          <w:lang w:val="de-DE"/>
        </w:rPr>
        <w:t>Wer gründete Sankt Petersburg?</w:t>
      </w:r>
    </w:p>
    <w:p w:rsidR="00CD490B" w:rsidRPr="00E21EC7" w:rsidRDefault="00CD490B" w:rsidP="00CD490B">
      <w:pPr>
        <w:numPr>
          <w:ilvl w:val="0"/>
          <w:numId w:val="11"/>
        </w:numPr>
        <w:tabs>
          <w:tab w:val="num" w:pos="335"/>
          <w:tab w:val="num" w:pos="5040"/>
        </w:tabs>
        <w:spacing w:after="0" w:line="240" w:lineRule="auto"/>
        <w:ind w:left="0" w:firstLine="0"/>
        <w:jc w:val="both"/>
        <w:rPr>
          <w:rFonts w:ascii="Times New Roman" w:hAnsi="Times New Roman"/>
          <w:sz w:val="28"/>
          <w:szCs w:val="28"/>
          <w:lang w:val="de-DE"/>
        </w:rPr>
      </w:pPr>
      <w:r w:rsidRPr="00E21EC7">
        <w:rPr>
          <w:rFonts w:ascii="Times New Roman" w:hAnsi="Times New Roman"/>
          <w:sz w:val="28"/>
          <w:szCs w:val="28"/>
          <w:lang w:val="de-DE"/>
        </w:rPr>
        <w:t>Was ist für das Petersburger Stadtbild typisch?</w:t>
      </w:r>
    </w:p>
    <w:p w:rsidR="00CD490B" w:rsidRPr="00E21EC7" w:rsidRDefault="00CD490B" w:rsidP="00CD490B">
      <w:pPr>
        <w:numPr>
          <w:ilvl w:val="0"/>
          <w:numId w:val="11"/>
        </w:numPr>
        <w:tabs>
          <w:tab w:val="num" w:pos="335"/>
          <w:tab w:val="num" w:pos="5040"/>
        </w:tabs>
        <w:spacing w:after="0" w:line="240" w:lineRule="auto"/>
        <w:ind w:left="335" w:hanging="335"/>
        <w:jc w:val="both"/>
        <w:rPr>
          <w:rFonts w:ascii="Times New Roman" w:hAnsi="Times New Roman"/>
          <w:sz w:val="28"/>
          <w:szCs w:val="28"/>
          <w:lang w:val="de-DE"/>
        </w:rPr>
      </w:pPr>
      <w:r w:rsidRPr="00E21EC7">
        <w:rPr>
          <w:rFonts w:ascii="Times New Roman" w:hAnsi="Times New Roman"/>
          <w:sz w:val="28"/>
          <w:szCs w:val="28"/>
          <w:lang w:val="de-DE"/>
        </w:rPr>
        <w:t>Warum nennt man Petersburg eine der schönsten Städte der Welt?</w:t>
      </w:r>
    </w:p>
    <w:p w:rsidR="00CD490B" w:rsidRPr="00E21EC7" w:rsidRDefault="00CD490B" w:rsidP="00CD490B">
      <w:pPr>
        <w:numPr>
          <w:ilvl w:val="0"/>
          <w:numId w:val="11"/>
        </w:numPr>
        <w:tabs>
          <w:tab w:val="num" w:pos="335"/>
          <w:tab w:val="num" w:pos="5040"/>
        </w:tabs>
        <w:spacing w:after="0" w:line="240" w:lineRule="auto"/>
        <w:ind w:left="335" w:hanging="335"/>
        <w:jc w:val="both"/>
        <w:rPr>
          <w:rFonts w:ascii="Times New Roman" w:hAnsi="Times New Roman"/>
          <w:sz w:val="28"/>
          <w:szCs w:val="28"/>
          <w:lang w:val="de-DE"/>
        </w:rPr>
      </w:pPr>
      <w:r w:rsidRPr="00E21EC7">
        <w:rPr>
          <w:rFonts w:ascii="Times New Roman" w:hAnsi="Times New Roman"/>
          <w:sz w:val="28"/>
          <w:szCs w:val="28"/>
          <w:lang w:val="de-DE"/>
        </w:rPr>
        <w:t>Nennen Sie einige architektonische Denkmäler von Petersburg.</w:t>
      </w:r>
    </w:p>
    <w:p w:rsidR="00CD490B" w:rsidRPr="00E21EC7" w:rsidRDefault="00CD490B" w:rsidP="00CD490B">
      <w:pPr>
        <w:numPr>
          <w:ilvl w:val="0"/>
          <w:numId w:val="11"/>
        </w:numPr>
        <w:tabs>
          <w:tab w:val="num" w:pos="335"/>
          <w:tab w:val="num" w:pos="5040"/>
        </w:tabs>
        <w:spacing w:after="0" w:line="240" w:lineRule="auto"/>
        <w:ind w:left="335" w:hanging="335"/>
        <w:jc w:val="both"/>
        <w:rPr>
          <w:rFonts w:ascii="Times New Roman" w:hAnsi="Times New Roman"/>
          <w:sz w:val="28"/>
          <w:szCs w:val="28"/>
          <w:lang w:val="de-DE"/>
        </w:rPr>
      </w:pPr>
      <w:r w:rsidRPr="00E21EC7">
        <w:rPr>
          <w:rFonts w:ascii="Times New Roman" w:hAnsi="Times New Roman"/>
          <w:sz w:val="28"/>
          <w:szCs w:val="28"/>
          <w:lang w:val="de-DE"/>
        </w:rPr>
        <w:t>Welche Industrie ist in der Stadt entwickelt?</w:t>
      </w:r>
    </w:p>
    <w:p w:rsidR="00CD490B" w:rsidRPr="00E21EC7" w:rsidRDefault="00CD490B" w:rsidP="00CD490B">
      <w:pPr>
        <w:numPr>
          <w:ilvl w:val="0"/>
          <w:numId w:val="11"/>
        </w:numPr>
        <w:tabs>
          <w:tab w:val="num" w:pos="335"/>
          <w:tab w:val="num" w:pos="5040"/>
        </w:tabs>
        <w:spacing w:after="0" w:line="240" w:lineRule="auto"/>
        <w:ind w:left="335" w:hanging="335"/>
        <w:jc w:val="both"/>
        <w:rPr>
          <w:rFonts w:ascii="Times New Roman" w:hAnsi="Times New Roman"/>
          <w:sz w:val="28"/>
          <w:szCs w:val="28"/>
          <w:lang w:val="de-DE"/>
        </w:rPr>
      </w:pPr>
      <w:r w:rsidRPr="00E21EC7">
        <w:rPr>
          <w:rFonts w:ascii="Times New Roman" w:hAnsi="Times New Roman"/>
          <w:sz w:val="28"/>
          <w:szCs w:val="28"/>
          <w:lang w:val="de-DE"/>
        </w:rPr>
        <w:t>Warum ist Petersburg ein sehr wichtiges Kulturzentrum Russlands?</w:t>
      </w:r>
    </w:p>
    <w:p w:rsidR="00CD490B" w:rsidRPr="00E21EC7" w:rsidRDefault="00CD490B" w:rsidP="00CD490B">
      <w:pPr>
        <w:numPr>
          <w:ilvl w:val="0"/>
          <w:numId w:val="11"/>
        </w:numPr>
        <w:tabs>
          <w:tab w:val="num" w:pos="335"/>
          <w:tab w:val="num" w:pos="5040"/>
        </w:tabs>
        <w:spacing w:after="0" w:line="240" w:lineRule="auto"/>
        <w:ind w:left="335" w:hanging="335"/>
        <w:jc w:val="both"/>
        <w:rPr>
          <w:rFonts w:ascii="Times New Roman" w:hAnsi="Times New Roman"/>
          <w:sz w:val="28"/>
          <w:szCs w:val="28"/>
          <w:lang w:val="de-DE"/>
        </w:rPr>
      </w:pPr>
      <w:r w:rsidRPr="00E21EC7">
        <w:rPr>
          <w:rFonts w:ascii="Times New Roman" w:hAnsi="Times New Roman"/>
          <w:sz w:val="28"/>
          <w:szCs w:val="28"/>
          <w:lang w:val="de-DE"/>
        </w:rPr>
        <w:t>Wodurch sind die Vororte von Petersburg berühmt?</w:t>
      </w:r>
    </w:p>
    <w:p w:rsidR="00CD490B" w:rsidRPr="00E21EC7" w:rsidRDefault="00CD490B" w:rsidP="00CD490B">
      <w:pPr>
        <w:numPr>
          <w:ilvl w:val="0"/>
          <w:numId w:val="11"/>
        </w:numPr>
        <w:tabs>
          <w:tab w:val="num" w:pos="335"/>
          <w:tab w:val="num" w:pos="960"/>
          <w:tab w:val="num" w:pos="5040"/>
        </w:tabs>
        <w:spacing w:after="0" w:line="240" w:lineRule="auto"/>
        <w:ind w:left="335" w:hanging="335"/>
        <w:jc w:val="both"/>
        <w:rPr>
          <w:rFonts w:ascii="Times New Roman" w:hAnsi="Times New Roman"/>
          <w:sz w:val="28"/>
          <w:szCs w:val="28"/>
          <w:lang w:val="de-DE"/>
        </w:rPr>
      </w:pPr>
      <w:r w:rsidRPr="00E21EC7">
        <w:rPr>
          <w:rFonts w:ascii="Times New Roman" w:hAnsi="Times New Roman"/>
          <w:sz w:val="28"/>
          <w:szCs w:val="28"/>
          <w:lang w:val="de-DE"/>
        </w:rPr>
        <w:t>Wurden die Vororte im Krieg fast völlig zerstört?</w:t>
      </w:r>
    </w:p>
    <w:p w:rsidR="00CD490B" w:rsidRPr="00E21EC7" w:rsidRDefault="00CD490B" w:rsidP="00CD490B">
      <w:pPr>
        <w:numPr>
          <w:ilvl w:val="0"/>
          <w:numId w:val="11"/>
        </w:numPr>
        <w:tabs>
          <w:tab w:val="num" w:pos="335"/>
          <w:tab w:val="num" w:pos="960"/>
          <w:tab w:val="num" w:pos="5040"/>
        </w:tabs>
        <w:spacing w:after="0" w:line="240" w:lineRule="auto"/>
        <w:ind w:left="335" w:hanging="335"/>
        <w:jc w:val="both"/>
        <w:rPr>
          <w:rFonts w:ascii="Times New Roman" w:hAnsi="Times New Roman"/>
          <w:sz w:val="28"/>
          <w:szCs w:val="28"/>
          <w:lang w:val="de-DE"/>
        </w:rPr>
      </w:pPr>
      <w:r w:rsidRPr="00E21EC7">
        <w:rPr>
          <w:rFonts w:ascii="Times New Roman" w:hAnsi="Times New Roman"/>
          <w:sz w:val="28"/>
          <w:szCs w:val="28"/>
          <w:lang w:val="de-DE"/>
        </w:rPr>
        <w:t>Sind die Petersburger auf ihre Stadt stolz?</w:t>
      </w:r>
    </w:p>
    <w:p w:rsidR="00CD490B" w:rsidRPr="00E21EC7" w:rsidRDefault="00CD490B" w:rsidP="00CD490B">
      <w:pPr>
        <w:tabs>
          <w:tab w:val="left" w:pos="600"/>
        </w:tabs>
        <w:spacing w:after="0" w:line="240" w:lineRule="auto"/>
        <w:jc w:val="both"/>
        <w:rPr>
          <w:rFonts w:ascii="Times New Roman" w:hAnsi="Times New Roman"/>
          <w:sz w:val="28"/>
          <w:szCs w:val="28"/>
          <w:lang w:val="de-DE"/>
        </w:rPr>
      </w:pPr>
    </w:p>
    <w:p w:rsidR="00CD490B" w:rsidRPr="00E21EC7" w:rsidRDefault="00CD490B" w:rsidP="00CD490B">
      <w:pPr>
        <w:spacing w:after="0" w:line="240" w:lineRule="auto"/>
        <w:jc w:val="both"/>
        <w:rPr>
          <w:rFonts w:ascii="Times New Roman" w:hAnsi="Times New Roman"/>
          <w:sz w:val="28"/>
          <w:szCs w:val="28"/>
          <w:lang w:val="de-DE"/>
        </w:rPr>
      </w:pPr>
      <w:r w:rsidRPr="00E21EC7">
        <w:rPr>
          <w:rFonts w:ascii="Times New Roman" w:hAnsi="Times New Roman"/>
          <w:sz w:val="28"/>
          <w:szCs w:val="28"/>
        </w:rPr>
        <w:t xml:space="preserve">2 </w:t>
      </w:r>
      <w:r w:rsidRPr="00E21EC7">
        <w:rPr>
          <w:rFonts w:ascii="Times New Roman" w:hAnsi="Times New Roman"/>
          <w:sz w:val="28"/>
          <w:szCs w:val="28"/>
          <w:lang w:val="de-DE"/>
        </w:rPr>
        <w:t xml:space="preserve">. </w:t>
      </w:r>
      <w:r w:rsidRPr="00E21EC7">
        <w:rPr>
          <w:rFonts w:ascii="Times New Roman" w:hAnsi="Times New Roman"/>
          <w:b/>
          <w:sz w:val="28"/>
          <w:szCs w:val="28"/>
          <w:u w:val="single"/>
          <w:lang w:val="de-DE"/>
        </w:rPr>
        <w:t>Bilden Sie die Sätze</w:t>
      </w:r>
    </w:p>
    <w:p w:rsidR="00CD490B" w:rsidRPr="00E21EC7" w:rsidRDefault="00CD490B" w:rsidP="00CD490B">
      <w:pPr>
        <w:numPr>
          <w:ilvl w:val="0"/>
          <w:numId w:val="13"/>
        </w:numPr>
        <w:spacing w:after="0" w:line="240" w:lineRule="auto"/>
        <w:jc w:val="both"/>
        <w:rPr>
          <w:rFonts w:ascii="Times New Roman" w:hAnsi="Times New Roman"/>
          <w:sz w:val="28"/>
          <w:szCs w:val="28"/>
          <w:lang w:val="de-DE"/>
        </w:rPr>
      </w:pPr>
      <w:r w:rsidRPr="00E21EC7">
        <w:rPr>
          <w:rFonts w:ascii="Times New Roman" w:hAnsi="Times New Roman"/>
          <w:sz w:val="28"/>
          <w:szCs w:val="28"/>
          <w:u w:val="single"/>
          <w:lang w:val="de-DE"/>
        </w:rPr>
        <w:t>Zwei Jahrhunderte lang</w:t>
      </w:r>
      <w:r w:rsidRPr="00E21EC7">
        <w:rPr>
          <w:rFonts w:ascii="Times New Roman" w:hAnsi="Times New Roman"/>
          <w:sz w:val="28"/>
          <w:szCs w:val="28"/>
          <w:lang w:val="de-DE"/>
        </w:rPr>
        <w:t xml:space="preserve"> war Petersburg die Hauptstadt Russlands.</w:t>
      </w:r>
    </w:p>
    <w:p w:rsidR="00CD490B" w:rsidRPr="00E21EC7" w:rsidRDefault="00CD490B" w:rsidP="00CD490B">
      <w:pPr>
        <w:numPr>
          <w:ilvl w:val="0"/>
          <w:numId w:val="13"/>
        </w:numPr>
        <w:spacing w:after="0" w:line="240" w:lineRule="auto"/>
        <w:ind w:left="268" w:hanging="268"/>
        <w:jc w:val="both"/>
        <w:rPr>
          <w:rFonts w:ascii="Times New Roman" w:hAnsi="Times New Roman"/>
          <w:sz w:val="28"/>
          <w:szCs w:val="28"/>
          <w:lang w:val="de-DE"/>
        </w:rPr>
      </w:pPr>
      <w:r w:rsidRPr="00E21EC7">
        <w:rPr>
          <w:rFonts w:ascii="Times New Roman" w:hAnsi="Times New Roman"/>
          <w:sz w:val="28"/>
          <w:szCs w:val="28"/>
          <w:u w:val="single"/>
          <w:lang w:val="de-DE"/>
        </w:rPr>
        <w:t xml:space="preserve">Schöne Paläste, Kathedralen und öffentliche Gebäude </w:t>
      </w:r>
      <w:r w:rsidRPr="00E21EC7">
        <w:rPr>
          <w:rFonts w:ascii="Times New Roman" w:hAnsi="Times New Roman"/>
          <w:sz w:val="28"/>
          <w:szCs w:val="28"/>
          <w:lang w:val="de-DE"/>
        </w:rPr>
        <w:t>sind typisch für Petersburg.</w:t>
      </w:r>
    </w:p>
    <w:p w:rsidR="00CD490B" w:rsidRPr="00E21EC7" w:rsidRDefault="00CD490B" w:rsidP="00CD490B">
      <w:pPr>
        <w:numPr>
          <w:ilvl w:val="0"/>
          <w:numId w:val="13"/>
        </w:numPr>
        <w:spacing w:after="0" w:line="240" w:lineRule="auto"/>
        <w:jc w:val="both"/>
        <w:rPr>
          <w:rFonts w:ascii="Times New Roman" w:hAnsi="Times New Roman"/>
          <w:sz w:val="28"/>
          <w:szCs w:val="28"/>
          <w:lang w:val="de-DE"/>
        </w:rPr>
      </w:pPr>
      <w:r w:rsidRPr="00E21EC7">
        <w:rPr>
          <w:rFonts w:ascii="Times New Roman" w:hAnsi="Times New Roman"/>
          <w:sz w:val="28"/>
          <w:szCs w:val="28"/>
          <w:lang w:val="de-DE"/>
        </w:rPr>
        <w:t xml:space="preserve">Petersburg liegt </w:t>
      </w:r>
      <w:r w:rsidRPr="00E21EC7">
        <w:rPr>
          <w:rFonts w:ascii="Times New Roman" w:hAnsi="Times New Roman"/>
          <w:sz w:val="28"/>
          <w:szCs w:val="28"/>
          <w:u w:val="single"/>
          <w:lang w:val="de-DE"/>
        </w:rPr>
        <w:t>auf 101 Inseln</w:t>
      </w:r>
      <w:r w:rsidRPr="00E21EC7">
        <w:rPr>
          <w:rFonts w:ascii="Times New Roman" w:hAnsi="Times New Roman"/>
          <w:sz w:val="28"/>
          <w:szCs w:val="28"/>
          <w:lang w:val="de-DE"/>
        </w:rPr>
        <w:t xml:space="preserve"> des </w:t>
      </w:r>
      <w:proofErr w:type="spellStart"/>
      <w:r w:rsidRPr="00E21EC7">
        <w:rPr>
          <w:rFonts w:ascii="Times New Roman" w:hAnsi="Times New Roman"/>
          <w:sz w:val="28"/>
          <w:szCs w:val="28"/>
          <w:lang w:val="de-DE"/>
        </w:rPr>
        <w:t>Newa</w:t>
      </w:r>
      <w:proofErr w:type="spellEnd"/>
      <w:r w:rsidRPr="00E21EC7">
        <w:rPr>
          <w:rFonts w:ascii="Times New Roman" w:hAnsi="Times New Roman"/>
          <w:sz w:val="28"/>
          <w:szCs w:val="28"/>
          <w:lang w:val="de-DE"/>
        </w:rPr>
        <w:t>–Deltas.</w:t>
      </w:r>
    </w:p>
    <w:p w:rsidR="00CD490B" w:rsidRPr="00E21EC7" w:rsidRDefault="00CD490B" w:rsidP="00CD490B">
      <w:pPr>
        <w:numPr>
          <w:ilvl w:val="0"/>
          <w:numId w:val="13"/>
        </w:numPr>
        <w:spacing w:after="0" w:line="240" w:lineRule="auto"/>
        <w:jc w:val="both"/>
        <w:rPr>
          <w:rFonts w:ascii="Times New Roman" w:hAnsi="Times New Roman"/>
          <w:sz w:val="28"/>
          <w:szCs w:val="28"/>
          <w:lang w:val="de-DE"/>
        </w:rPr>
      </w:pPr>
      <w:r w:rsidRPr="00E21EC7">
        <w:rPr>
          <w:rFonts w:ascii="Times New Roman" w:hAnsi="Times New Roman"/>
          <w:sz w:val="28"/>
          <w:szCs w:val="28"/>
          <w:lang w:val="de-DE"/>
        </w:rPr>
        <w:lastRenderedPageBreak/>
        <w:t xml:space="preserve">Der Winterpalast gehört </w:t>
      </w:r>
      <w:r w:rsidRPr="00E21EC7">
        <w:rPr>
          <w:rFonts w:ascii="Times New Roman" w:hAnsi="Times New Roman"/>
          <w:sz w:val="28"/>
          <w:szCs w:val="28"/>
          <w:u w:val="single"/>
          <w:lang w:val="de-DE"/>
        </w:rPr>
        <w:t>dem 18. Jahrhundert</w:t>
      </w:r>
      <w:r w:rsidRPr="00E21EC7">
        <w:rPr>
          <w:rFonts w:ascii="Times New Roman" w:hAnsi="Times New Roman"/>
          <w:sz w:val="28"/>
          <w:szCs w:val="28"/>
          <w:lang w:val="de-DE"/>
        </w:rPr>
        <w:t>.</w:t>
      </w:r>
    </w:p>
    <w:p w:rsidR="00CD490B" w:rsidRPr="00E21EC7" w:rsidRDefault="00CD490B" w:rsidP="00CD490B">
      <w:pPr>
        <w:numPr>
          <w:ilvl w:val="0"/>
          <w:numId w:val="13"/>
        </w:numPr>
        <w:spacing w:after="0" w:line="240" w:lineRule="auto"/>
        <w:jc w:val="both"/>
        <w:rPr>
          <w:rFonts w:ascii="Times New Roman" w:hAnsi="Times New Roman"/>
          <w:sz w:val="28"/>
          <w:szCs w:val="28"/>
          <w:lang w:val="de-DE"/>
        </w:rPr>
      </w:pPr>
      <w:r w:rsidRPr="00E21EC7">
        <w:rPr>
          <w:rFonts w:ascii="Times New Roman" w:hAnsi="Times New Roman"/>
          <w:sz w:val="28"/>
          <w:szCs w:val="28"/>
          <w:u w:val="single"/>
          <w:lang w:val="de-DE"/>
        </w:rPr>
        <w:t>Petersburg</w:t>
      </w:r>
      <w:r w:rsidRPr="00E21EC7">
        <w:rPr>
          <w:rFonts w:ascii="Times New Roman" w:hAnsi="Times New Roman"/>
          <w:sz w:val="28"/>
          <w:szCs w:val="28"/>
          <w:lang w:val="de-DE"/>
        </w:rPr>
        <w:t xml:space="preserve"> ist die zweitgrößte Stadt Russlands.</w:t>
      </w:r>
    </w:p>
    <w:p w:rsidR="00CD490B" w:rsidRPr="00E21EC7" w:rsidRDefault="00CD490B" w:rsidP="00CD490B">
      <w:pPr>
        <w:numPr>
          <w:ilvl w:val="0"/>
          <w:numId w:val="13"/>
        </w:numPr>
        <w:spacing w:after="0" w:line="240" w:lineRule="auto"/>
        <w:jc w:val="both"/>
        <w:rPr>
          <w:rFonts w:ascii="Times New Roman" w:hAnsi="Times New Roman"/>
          <w:sz w:val="28"/>
          <w:szCs w:val="28"/>
          <w:lang w:val="de-DE"/>
        </w:rPr>
      </w:pPr>
      <w:r w:rsidRPr="00E21EC7">
        <w:rPr>
          <w:rFonts w:ascii="Times New Roman" w:hAnsi="Times New Roman"/>
          <w:sz w:val="28"/>
          <w:szCs w:val="28"/>
          <w:lang w:val="de-DE"/>
        </w:rPr>
        <w:t xml:space="preserve">In der Stadt gibt es </w:t>
      </w:r>
      <w:r w:rsidRPr="00E21EC7">
        <w:rPr>
          <w:rFonts w:ascii="Times New Roman" w:hAnsi="Times New Roman"/>
          <w:sz w:val="28"/>
          <w:szCs w:val="28"/>
          <w:u w:val="single"/>
          <w:lang w:val="de-DE"/>
        </w:rPr>
        <w:t>42 Hochschulen.</w:t>
      </w:r>
    </w:p>
    <w:p w:rsidR="00CD490B" w:rsidRPr="00E21EC7" w:rsidRDefault="00CD490B" w:rsidP="00CD490B">
      <w:pPr>
        <w:tabs>
          <w:tab w:val="left" w:pos="600"/>
        </w:tabs>
        <w:spacing w:after="0" w:line="240" w:lineRule="auto"/>
        <w:jc w:val="both"/>
        <w:rPr>
          <w:rFonts w:ascii="Times New Roman" w:hAnsi="Times New Roman"/>
          <w:sz w:val="28"/>
          <w:szCs w:val="28"/>
          <w:lang w:val="de-DE"/>
        </w:rPr>
      </w:pPr>
    </w:p>
    <w:p w:rsidR="00CD490B" w:rsidRPr="00E21EC7" w:rsidRDefault="00CD490B" w:rsidP="00CD490B">
      <w:pPr>
        <w:tabs>
          <w:tab w:val="left" w:pos="600"/>
        </w:tabs>
        <w:spacing w:after="0" w:line="240" w:lineRule="auto"/>
        <w:jc w:val="both"/>
        <w:rPr>
          <w:rFonts w:ascii="Times New Roman" w:hAnsi="Times New Roman"/>
          <w:b/>
          <w:sz w:val="28"/>
          <w:szCs w:val="28"/>
          <w:lang w:val="de-DE"/>
        </w:rPr>
      </w:pPr>
      <w:r w:rsidRPr="00E21EC7">
        <w:rPr>
          <w:rFonts w:ascii="Times New Roman" w:hAnsi="Times New Roman"/>
          <w:b/>
          <w:sz w:val="28"/>
          <w:szCs w:val="28"/>
          <w:lang w:val="de-DE"/>
        </w:rPr>
        <w:t>3. Ergänzen Sie die Sätze.</w:t>
      </w:r>
    </w:p>
    <w:p w:rsidR="00CD490B" w:rsidRPr="00E21EC7" w:rsidRDefault="00CD490B" w:rsidP="00CD490B">
      <w:pPr>
        <w:tabs>
          <w:tab w:val="left" w:pos="600"/>
        </w:tabs>
        <w:spacing w:after="0" w:line="240" w:lineRule="auto"/>
        <w:jc w:val="both"/>
        <w:rPr>
          <w:rFonts w:ascii="Times New Roman" w:hAnsi="Times New Roman"/>
          <w:sz w:val="28"/>
          <w:szCs w:val="28"/>
          <w:lang w:val="de-DE"/>
        </w:rPr>
      </w:pPr>
    </w:p>
    <w:p w:rsidR="00CD490B" w:rsidRPr="00E21EC7" w:rsidRDefault="00CD490B" w:rsidP="00CD490B">
      <w:pPr>
        <w:tabs>
          <w:tab w:val="num" w:pos="2940"/>
        </w:tabs>
        <w:spacing w:after="0" w:line="240" w:lineRule="auto"/>
        <w:jc w:val="both"/>
        <w:rPr>
          <w:rFonts w:ascii="Times New Roman" w:hAnsi="Times New Roman"/>
          <w:sz w:val="28"/>
          <w:szCs w:val="28"/>
          <w:lang w:val="de-DE"/>
        </w:rPr>
      </w:pPr>
      <w:r w:rsidRPr="00E21EC7">
        <w:rPr>
          <w:rFonts w:ascii="Times New Roman" w:hAnsi="Times New Roman"/>
          <w:sz w:val="28"/>
          <w:szCs w:val="28"/>
          <w:lang w:val="de-DE"/>
        </w:rPr>
        <w:t>1. Die Stadt wurde vom ... gegründet.</w:t>
      </w:r>
    </w:p>
    <w:p w:rsidR="00CD490B" w:rsidRPr="00E21EC7" w:rsidRDefault="00CD490B" w:rsidP="00CD490B">
      <w:pPr>
        <w:tabs>
          <w:tab w:val="num" w:pos="2940"/>
        </w:tabs>
        <w:spacing w:after="0" w:line="240" w:lineRule="auto"/>
        <w:jc w:val="both"/>
        <w:rPr>
          <w:rFonts w:ascii="Times New Roman" w:hAnsi="Times New Roman"/>
          <w:sz w:val="28"/>
          <w:szCs w:val="28"/>
          <w:lang w:val="de-DE"/>
        </w:rPr>
      </w:pPr>
      <w:r w:rsidRPr="00E21EC7">
        <w:rPr>
          <w:rFonts w:ascii="Times New Roman" w:hAnsi="Times New Roman"/>
          <w:sz w:val="28"/>
          <w:szCs w:val="28"/>
          <w:lang w:val="de-DE"/>
        </w:rPr>
        <w:t>2. ... sind typisch für Petersburg.</w:t>
      </w:r>
    </w:p>
    <w:p w:rsidR="00CD490B" w:rsidRPr="00E21EC7" w:rsidRDefault="00CD490B" w:rsidP="00CD490B">
      <w:pPr>
        <w:tabs>
          <w:tab w:val="num" w:pos="2940"/>
        </w:tabs>
        <w:spacing w:after="0" w:line="240" w:lineRule="auto"/>
        <w:jc w:val="both"/>
        <w:rPr>
          <w:rFonts w:ascii="Times New Roman" w:hAnsi="Times New Roman"/>
          <w:sz w:val="28"/>
          <w:szCs w:val="28"/>
          <w:lang w:val="de-DE"/>
        </w:rPr>
      </w:pPr>
      <w:r w:rsidRPr="00E21EC7">
        <w:rPr>
          <w:rFonts w:ascii="Times New Roman" w:hAnsi="Times New Roman"/>
          <w:sz w:val="28"/>
          <w:szCs w:val="28"/>
          <w:lang w:val="de-DE"/>
        </w:rPr>
        <w:t>3. Die meisten Gebäude sind im ... ... Stil gebaut.</w:t>
      </w:r>
    </w:p>
    <w:p w:rsidR="00CD490B" w:rsidRPr="00E21EC7" w:rsidRDefault="00CD490B" w:rsidP="00CD490B">
      <w:pPr>
        <w:tabs>
          <w:tab w:val="num" w:pos="2940"/>
        </w:tabs>
        <w:spacing w:after="0" w:line="240" w:lineRule="auto"/>
        <w:jc w:val="both"/>
        <w:rPr>
          <w:rFonts w:ascii="Times New Roman" w:hAnsi="Times New Roman"/>
          <w:sz w:val="28"/>
          <w:szCs w:val="28"/>
          <w:lang w:val="de-DE"/>
        </w:rPr>
      </w:pPr>
      <w:smartTag w:uri="urn:schemas-microsoft-com:office:smarttags" w:element="metricconverter">
        <w:smartTagPr>
          <w:attr w:name="ProductID" w:val="4. In"/>
        </w:smartTagPr>
        <w:r w:rsidRPr="00E21EC7">
          <w:rPr>
            <w:rFonts w:ascii="Times New Roman" w:hAnsi="Times New Roman"/>
            <w:sz w:val="28"/>
            <w:szCs w:val="28"/>
            <w:lang w:val="de-DE"/>
          </w:rPr>
          <w:t>4. In</w:t>
        </w:r>
      </w:smartTag>
      <w:r w:rsidRPr="00E21EC7">
        <w:rPr>
          <w:rFonts w:ascii="Times New Roman" w:hAnsi="Times New Roman"/>
          <w:sz w:val="28"/>
          <w:szCs w:val="28"/>
          <w:lang w:val="de-DE"/>
        </w:rPr>
        <w:t xml:space="preserve"> Petersburg gibt es mehr als 600....</w:t>
      </w:r>
    </w:p>
    <w:p w:rsidR="00CD490B" w:rsidRPr="00E21EC7" w:rsidRDefault="00CD490B" w:rsidP="00CD490B">
      <w:pPr>
        <w:tabs>
          <w:tab w:val="num" w:pos="2940"/>
        </w:tabs>
        <w:spacing w:after="0" w:line="240" w:lineRule="auto"/>
        <w:ind w:left="268" w:hanging="268"/>
        <w:jc w:val="both"/>
        <w:rPr>
          <w:rFonts w:ascii="Times New Roman" w:hAnsi="Times New Roman"/>
          <w:sz w:val="28"/>
          <w:szCs w:val="28"/>
          <w:lang w:val="de-DE"/>
        </w:rPr>
      </w:pPr>
      <w:r w:rsidRPr="00E21EC7">
        <w:rPr>
          <w:rFonts w:ascii="Times New Roman" w:hAnsi="Times New Roman"/>
          <w:sz w:val="28"/>
          <w:szCs w:val="28"/>
          <w:lang w:val="de-DE"/>
        </w:rPr>
        <w:t>5. Petersburgs Paläste wurden nach den ... berühmten Architekten gebaut.</w:t>
      </w:r>
    </w:p>
    <w:p w:rsidR="00CD490B" w:rsidRPr="00E21EC7" w:rsidRDefault="00CD490B" w:rsidP="00CD490B">
      <w:pPr>
        <w:tabs>
          <w:tab w:val="num" w:pos="2940"/>
        </w:tabs>
        <w:spacing w:after="0" w:line="240" w:lineRule="auto"/>
        <w:ind w:left="268" w:hanging="268"/>
        <w:jc w:val="both"/>
        <w:rPr>
          <w:rFonts w:ascii="Times New Roman" w:hAnsi="Times New Roman"/>
          <w:sz w:val="28"/>
          <w:szCs w:val="28"/>
          <w:lang w:val="de-DE"/>
        </w:rPr>
      </w:pPr>
      <w:r w:rsidRPr="00E21EC7">
        <w:rPr>
          <w:rFonts w:ascii="Times New Roman" w:hAnsi="Times New Roman"/>
          <w:sz w:val="28"/>
          <w:szCs w:val="28"/>
          <w:lang w:val="de-DE"/>
        </w:rPr>
        <w:t>6. Die imposanten Kasan- und Isaaks–Kathedralen wurden ... errichtet.</w:t>
      </w:r>
    </w:p>
    <w:p w:rsidR="00CD490B" w:rsidRPr="00E21EC7" w:rsidRDefault="00CD490B" w:rsidP="00CD490B">
      <w:pPr>
        <w:tabs>
          <w:tab w:val="num" w:pos="2940"/>
        </w:tabs>
        <w:spacing w:after="0" w:line="240" w:lineRule="auto"/>
        <w:jc w:val="both"/>
        <w:rPr>
          <w:rFonts w:ascii="Times New Roman" w:hAnsi="Times New Roman"/>
          <w:sz w:val="28"/>
          <w:szCs w:val="28"/>
          <w:lang w:val="de-DE"/>
        </w:rPr>
      </w:pPr>
      <w:r w:rsidRPr="00E21EC7">
        <w:rPr>
          <w:rFonts w:ascii="Times New Roman" w:hAnsi="Times New Roman"/>
          <w:sz w:val="28"/>
          <w:szCs w:val="28"/>
          <w:lang w:val="de-DE"/>
        </w:rPr>
        <w:t>7. Im Winterpalast befindet sich heute....</w:t>
      </w:r>
    </w:p>
    <w:p w:rsidR="00CD490B" w:rsidRPr="00E21EC7" w:rsidRDefault="00CD490B" w:rsidP="00CD490B">
      <w:pPr>
        <w:tabs>
          <w:tab w:val="num" w:pos="2940"/>
        </w:tabs>
        <w:spacing w:after="0" w:line="240" w:lineRule="auto"/>
        <w:jc w:val="both"/>
        <w:rPr>
          <w:rFonts w:ascii="Times New Roman" w:hAnsi="Times New Roman"/>
          <w:sz w:val="28"/>
          <w:szCs w:val="28"/>
          <w:lang w:val="de-DE"/>
        </w:rPr>
      </w:pPr>
      <w:r w:rsidRPr="00E21EC7">
        <w:rPr>
          <w:rFonts w:ascii="Times New Roman" w:hAnsi="Times New Roman"/>
          <w:sz w:val="28"/>
          <w:szCs w:val="28"/>
          <w:lang w:val="de-DE"/>
        </w:rPr>
        <w:t>8. Die Eremitage besitzt die größte....</w:t>
      </w:r>
    </w:p>
    <w:p w:rsidR="00CD490B" w:rsidRPr="00E21EC7" w:rsidRDefault="00CD490B" w:rsidP="00CD490B">
      <w:pPr>
        <w:tabs>
          <w:tab w:val="num" w:pos="2940"/>
        </w:tabs>
        <w:spacing w:after="0" w:line="240" w:lineRule="auto"/>
        <w:jc w:val="both"/>
        <w:rPr>
          <w:rFonts w:ascii="Times New Roman" w:hAnsi="Times New Roman"/>
          <w:sz w:val="28"/>
          <w:szCs w:val="28"/>
          <w:lang w:val="de-DE"/>
        </w:rPr>
      </w:pPr>
      <w:r w:rsidRPr="00E21EC7">
        <w:rPr>
          <w:rFonts w:ascii="Times New Roman" w:hAnsi="Times New Roman"/>
          <w:sz w:val="28"/>
          <w:szCs w:val="28"/>
          <w:lang w:val="de-DE"/>
        </w:rPr>
        <w:t>9. Im ... hat der junge Puschkin gelernt.</w:t>
      </w:r>
    </w:p>
    <w:p w:rsidR="00CD490B" w:rsidRPr="00E21EC7" w:rsidRDefault="00CD490B" w:rsidP="00CD490B">
      <w:pPr>
        <w:tabs>
          <w:tab w:val="num" w:pos="2940"/>
        </w:tabs>
        <w:spacing w:after="0" w:line="240" w:lineRule="auto"/>
        <w:jc w:val="both"/>
        <w:rPr>
          <w:rFonts w:ascii="Times New Roman" w:hAnsi="Times New Roman"/>
          <w:sz w:val="28"/>
          <w:szCs w:val="28"/>
          <w:lang w:val="de-DE"/>
        </w:rPr>
      </w:pPr>
      <w:r w:rsidRPr="00E21EC7">
        <w:rPr>
          <w:rFonts w:ascii="Times New Roman" w:hAnsi="Times New Roman"/>
          <w:sz w:val="28"/>
          <w:szCs w:val="28"/>
          <w:lang w:val="de-DE"/>
        </w:rPr>
        <w:t>10. Petersburg ist gleichzeitig ein großer....</w:t>
      </w:r>
    </w:p>
    <w:p w:rsidR="00CD490B" w:rsidRPr="00E21EC7" w:rsidRDefault="00CD490B" w:rsidP="00CD490B">
      <w:pPr>
        <w:tabs>
          <w:tab w:val="num" w:pos="2940"/>
        </w:tabs>
        <w:spacing w:after="0" w:line="240" w:lineRule="auto"/>
        <w:jc w:val="both"/>
        <w:rPr>
          <w:rFonts w:ascii="Times New Roman" w:hAnsi="Times New Roman"/>
          <w:sz w:val="28"/>
          <w:szCs w:val="28"/>
          <w:lang w:val="de-DE"/>
        </w:rPr>
      </w:pPr>
      <w:r w:rsidRPr="00E21EC7">
        <w:rPr>
          <w:rFonts w:ascii="Times New Roman" w:hAnsi="Times New Roman"/>
          <w:sz w:val="28"/>
          <w:szCs w:val="28"/>
          <w:lang w:val="de-DE"/>
        </w:rPr>
        <w:t>11. Im Krieg waren die Vororte von Petersburg fast völlig....</w:t>
      </w:r>
    </w:p>
    <w:p w:rsidR="00CD490B" w:rsidRPr="00E21EC7" w:rsidRDefault="00CD490B" w:rsidP="00CD490B">
      <w:pPr>
        <w:spacing w:after="0" w:line="240" w:lineRule="auto"/>
        <w:jc w:val="both"/>
        <w:rPr>
          <w:rFonts w:ascii="Times New Roman" w:hAnsi="Times New Roman"/>
          <w:b/>
          <w:sz w:val="28"/>
          <w:szCs w:val="28"/>
          <w:lang w:val="de-DE"/>
        </w:rPr>
      </w:pPr>
    </w:p>
    <w:p w:rsidR="00CD490B" w:rsidRPr="00E21EC7" w:rsidRDefault="00CD490B" w:rsidP="00CD490B">
      <w:pPr>
        <w:spacing w:after="0" w:line="240" w:lineRule="auto"/>
        <w:jc w:val="both"/>
        <w:rPr>
          <w:rFonts w:ascii="Times New Roman" w:hAnsi="Times New Roman"/>
          <w:b/>
          <w:sz w:val="28"/>
          <w:szCs w:val="28"/>
        </w:rPr>
      </w:pPr>
      <w:r w:rsidRPr="00E21EC7">
        <w:rPr>
          <w:rFonts w:ascii="Times New Roman" w:hAnsi="Times New Roman"/>
          <w:b/>
          <w:sz w:val="28"/>
          <w:szCs w:val="28"/>
        </w:rPr>
        <w:t>4</w:t>
      </w:r>
      <w:r w:rsidRPr="00E21EC7">
        <w:rPr>
          <w:rFonts w:ascii="Times New Roman" w:hAnsi="Times New Roman"/>
          <w:b/>
          <w:sz w:val="28"/>
          <w:szCs w:val="28"/>
          <w:lang w:val="de-DE"/>
        </w:rPr>
        <w:t>. Übersetzen Sie ins Deutsche.</w:t>
      </w:r>
    </w:p>
    <w:p w:rsidR="00CD490B" w:rsidRPr="00E21EC7" w:rsidRDefault="00CD490B" w:rsidP="00CD490B">
      <w:pPr>
        <w:numPr>
          <w:ilvl w:val="0"/>
          <w:numId w:val="12"/>
        </w:numPr>
        <w:tabs>
          <w:tab w:val="num" w:pos="201"/>
        </w:tabs>
        <w:spacing w:after="0" w:line="240" w:lineRule="auto"/>
        <w:ind w:left="201" w:hanging="201"/>
        <w:jc w:val="both"/>
        <w:rPr>
          <w:rFonts w:ascii="Times New Roman" w:hAnsi="Times New Roman"/>
          <w:sz w:val="28"/>
          <w:szCs w:val="28"/>
        </w:rPr>
      </w:pPr>
      <w:r w:rsidRPr="00E21EC7">
        <w:rPr>
          <w:rFonts w:ascii="Times New Roman" w:hAnsi="Times New Roman"/>
          <w:sz w:val="28"/>
          <w:szCs w:val="28"/>
        </w:rPr>
        <w:t>Петербург относится к красивейшим городам мира.</w:t>
      </w:r>
    </w:p>
    <w:p w:rsidR="00CD490B" w:rsidRPr="00E21EC7" w:rsidRDefault="00CD490B" w:rsidP="00CD490B">
      <w:pPr>
        <w:numPr>
          <w:ilvl w:val="0"/>
          <w:numId w:val="12"/>
        </w:numPr>
        <w:tabs>
          <w:tab w:val="num" w:pos="201"/>
        </w:tabs>
        <w:spacing w:after="0" w:line="240" w:lineRule="auto"/>
        <w:ind w:left="201" w:hanging="201"/>
        <w:jc w:val="both"/>
        <w:rPr>
          <w:rFonts w:ascii="Times New Roman" w:hAnsi="Times New Roman"/>
          <w:sz w:val="28"/>
          <w:szCs w:val="28"/>
        </w:rPr>
      </w:pPr>
      <w:r w:rsidRPr="00E21EC7">
        <w:rPr>
          <w:rFonts w:ascii="Times New Roman" w:hAnsi="Times New Roman"/>
          <w:sz w:val="28"/>
          <w:szCs w:val="28"/>
        </w:rPr>
        <w:t>Здания сооружались по проектам знаменитых архитекторов.</w:t>
      </w:r>
    </w:p>
    <w:p w:rsidR="00CD490B" w:rsidRPr="00E21EC7" w:rsidRDefault="00CD490B" w:rsidP="00CD490B">
      <w:pPr>
        <w:numPr>
          <w:ilvl w:val="0"/>
          <w:numId w:val="12"/>
        </w:numPr>
        <w:tabs>
          <w:tab w:val="num" w:pos="201"/>
        </w:tabs>
        <w:spacing w:after="0" w:line="240" w:lineRule="auto"/>
        <w:ind w:left="201" w:hanging="201"/>
        <w:jc w:val="both"/>
        <w:rPr>
          <w:rFonts w:ascii="Times New Roman" w:hAnsi="Times New Roman"/>
          <w:sz w:val="28"/>
          <w:szCs w:val="28"/>
        </w:rPr>
      </w:pPr>
      <w:r w:rsidRPr="00E21EC7">
        <w:rPr>
          <w:rFonts w:ascii="Times New Roman" w:hAnsi="Times New Roman"/>
          <w:sz w:val="28"/>
          <w:szCs w:val="28"/>
        </w:rPr>
        <w:t>Длинные прямые проспекты, широкие площади, прекрасные дворцы и общественные здания типичны для города.</w:t>
      </w:r>
    </w:p>
    <w:p w:rsidR="00CD490B" w:rsidRPr="00E21EC7" w:rsidRDefault="00CD490B" w:rsidP="00CD490B">
      <w:pPr>
        <w:numPr>
          <w:ilvl w:val="0"/>
          <w:numId w:val="12"/>
        </w:numPr>
        <w:tabs>
          <w:tab w:val="num" w:pos="201"/>
        </w:tabs>
        <w:spacing w:after="0" w:line="240" w:lineRule="auto"/>
        <w:ind w:left="201" w:hanging="201"/>
        <w:jc w:val="both"/>
        <w:rPr>
          <w:rFonts w:ascii="Times New Roman" w:hAnsi="Times New Roman"/>
          <w:sz w:val="28"/>
          <w:szCs w:val="28"/>
        </w:rPr>
      </w:pPr>
      <w:r w:rsidRPr="00E21EC7">
        <w:rPr>
          <w:rFonts w:ascii="Times New Roman" w:hAnsi="Times New Roman"/>
          <w:sz w:val="28"/>
          <w:szCs w:val="28"/>
        </w:rPr>
        <w:t>Они образуют чудесные архитектурные ансамбли.</w:t>
      </w:r>
    </w:p>
    <w:p w:rsidR="00CD490B" w:rsidRPr="00E21EC7" w:rsidRDefault="00CD490B" w:rsidP="00CD490B">
      <w:pPr>
        <w:numPr>
          <w:ilvl w:val="0"/>
          <w:numId w:val="12"/>
        </w:numPr>
        <w:tabs>
          <w:tab w:val="num" w:pos="201"/>
        </w:tabs>
        <w:spacing w:after="0" w:line="240" w:lineRule="auto"/>
        <w:ind w:left="201" w:hanging="201"/>
        <w:jc w:val="both"/>
        <w:rPr>
          <w:rFonts w:ascii="Times New Roman" w:hAnsi="Times New Roman"/>
          <w:sz w:val="28"/>
          <w:szCs w:val="28"/>
        </w:rPr>
      </w:pPr>
      <w:r w:rsidRPr="00E21EC7">
        <w:rPr>
          <w:rFonts w:ascii="Times New Roman" w:hAnsi="Times New Roman"/>
          <w:sz w:val="28"/>
          <w:szCs w:val="28"/>
        </w:rPr>
        <w:t>Эрмитаж находится в Зимнем Дворце.</w:t>
      </w:r>
    </w:p>
    <w:p w:rsidR="00CD490B" w:rsidRPr="00E21EC7" w:rsidRDefault="00CD490B" w:rsidP="00CD490B">
      <w:pPr>
        <w:numPr>
          <w:ilvl w:val="0"/>
          <w:numId w:val="12"/>
        </w:numPr>
        <w:tabs>
          <w:tab w:val="num" w:pos="201"/>
        </w:tabs>
        <w:spacing w:after="0" w:line="240" w:lineRule="auto"/>
        <w:ind w:left="201" w:hanging="201"/>
        <w:jc w:val="both"/>
        <w:rPr>
          <w:rFonts w:ascii="Times New Roman" w:hAnsi="Times New Roman"/>
          <w:sz w:val="28"/>
          <w:szCs w:val="28"/>
        </w:rPr>
      </w:pPr>
      <w:r w:rsidRPr="00E21EC7">
        <w:rPr>
          <w:rFonts w:ascii="Times New Roman" w:hAnsi="Times New Roman"/>
          <w:sz w:val="28"/>
          <w:szCs w:val="28"/>
        </w:rPr>
        <w:t>Этот музей известен во всём мире.</w:t>
      </w:r>
    </w:p>
    <w:p w:rsidR="00CD490B" w:rsidRPr="00E21EC7" w:rsidRDefault="00CD490B" w:rsidP="00CD490B">
      <w:pPr>
        <w:numPr>
          <w:ilvl w:val="0"/>
          <w:numId w:val="12"/>
        </w:numPr>
        <w:tabs>
          <w:tab w:val="num" w:pos="201"/>
        </w:tabs>
        <w:spacing w:after="0" w:line="240" w:lineRule="auto"/>
        <w:ind w:left="201" w:hanging="201"/>
        <w:jc w:val="both"/>
        <w:rPr>
          <w:rFonts w:ascii="Times New Roman" w:hAnsi="Times New Roman"/>
          <w:sz w:val="28"/>
          <w:szCs w:val="28"/>
        </w:rPr>
      </w:pPr>
      <w:r w:rsidRPr="00E21EC7">
        <w:rPr>
          <w:rFonts w:ascii="Times New Roman" w:hAnsi="Times New Roman"/>
          <w:sz w:val="28"/>
          <w:szCs w:val="28"/>
        </w:rPr>
        <w:t>Прекрасные дворцы петербургских пригородов были разрушены в войну.</w:t>
      </w:r>
    </w:p>
    <w:p w:rsidR="00CD490B" w:rsidRPr="00E21EC7" w:rsidRDefault="00CD490B" w:rsidP="00CD490B">
      <w:pPr>
        <w:numPr>
          <w:ilvl w:val="0"/>
          <w:numId w:val="12"/>
        </w:numPr>
        <w:tabs>
          <w:tab w:val="num" w:pos="201"/>
        </w:tabs>
        <w:spacing w:after="0" w:line="240" w:lineRule="auto"/>
        <w:ind w:left="201" w:hanging="201"/>
        <w:jc w:val="both"/>
        <w:rPr>
          <w:rFonts w:ascii="Times New Roman" w:hAnsi="Times New Roman"/>
          <w:sz w:val="28"/>
          <w:szCs w:val="28"/>
          <w:lang w:val="de-DE"/>
        </w:rPr>
      </w:pPr>
      <w:proofErr w:type="spellStart"/>
      <w:r w:rsidRPr="00E21EC7">
        <w:rPr>
          <w:rFonts w:ascii="Times New Roman" w:hAnsi="Times New Roman"/>
          <w:sz w:val="28"/>
          <w:szCs w:val="28"/>
          <w:lang w:val="de-DE"/>
        </w:rPr>
        <w:t>Сейчас</w:t>
      </w:r>
      <w:proofErr w:type="spellEnd"/>
      <w:r w:rsidRPr="00E21EC7">
        <w:rPr>
          <w:rFonts w:ascii="Times New Roman" w:hAnsi="Times New Roman"/>
          <w:sz w:val="28"/>
          <w:szCs w:val="28"/>
          <w:lang w:val="de-DE"/>
        </w:rPr>
        <w:t xml:space="preserve"> </w:t>
      </w:r>
      <w:proofErr w:type="spellStart"/>
      <w:r w:rsidRPr="00E21EC7">
        <w:rPr>
          <w:rFonts w:ascii="Times New Roman" w:hAnsi="Times New Roman"/>
          <w:sz w:val="28"/>
          <w:szCs w:val="28"/>
          <w:lang w:val="de-DE"/>
        </w:rPr>
        <w:t>они</w:t>
      </w:r>
      <w:proofErr w:type="spellEnd"/>
      <w:r w:rsidRPr="00E21EC7">
        <w:rPr>
          <w:rFonts w:ascii="Times New Roman" w:hAnsi="Times New Roman"/>
          <w:sz w:val="28"/>
          <w:szCs w:val="28"/>
          <w:lang w:val="de-DE"/>
        </w:rPr>
        <w:t xml:space="preserve"> </w:t>
      </w:r>
      <w:proofErr w:type="spellStart"/>
      <w:r w:rsidRPr="00E21EC7">
        <w:rPr>
          <w:rFonts w:ascii="Times New Roman" w:hAnsi="Times New Roman"/>
          <w:sz w:val="28"/>
          <w:szCs w:val="28"/>
          <w:lang w:val="de-DE"/>
        </w:rPr>
        <w:t>восстановлены</w:t>
      </w:r>
      <w:proofErr w:type="spellEnd"/>
      <w:r w:rsidRPr="00E21EC7">
        <w:rPr>
          <w:rFonts w:ascii="Times New Roman" w:hAnsi="Times New Roman"/>
          <w:sz w:val="28"/>
          <w:szCs w:val="28"/>
          <w:lang w:val="de-DE"/>
        </w:rPr>
        <w:t>.</w:t>
      </w:r>
    </w:p>
    <w:p w:rsidR="00CD490B" w:rsidRPr="00E21EC7" w:rsidRDefault="00CD490B" w:rsidP="00CD490B">
      <w:pPr>
        <w:numPr>
          <w:ilvl w:val="0"/>
          <w:numId w:val="12"/>
        </w:numPr>
        <w:tabs>
          <w:tab w:val="num" w:pos="201"/>
        </w:tabs>
        <w:spacing w:after="0" w:line="240" w:lineRule="auto"/>
        <w:ind w:left="201" w:hanging="201"/>
        <w:jc w:val="both"/>
        <w:rPr>
          <w:rFonts w:ascii="Times New Roman" w:hAnsi="Times New Roman"/>
          <w:sz w:val="28"/>
          <w:szCs w:val="28"/>
        </w:rPr>
      </w:pPr>
      <w:r w:rsidRPr="00E21EC7">
        <w:rPr>
          <w:rFonts w:ascii="Times New Roman" w:hAnsi="Times New Roman"/>
          <w:sz w:val="28"/>
          <w:szCs w:val="28"/>
        </w:rPr>
        <w:t>Петербург – крупный промышленный центр России.</w:t>
      </w:r>
    </w:p>
    <w:p w:rsidR="00CD490B" w:rsidRPr="00E21EC7" w:rsidRDefault="00CD490B" w:rsidP="00CD490B">
      <w:pPr>
        <w:spacing w:after="0" w:line="360" w:lineRule="auto"/>
        <w:rPr>
          <w:rFonts w:ascii="Arial" w:hAnsi="Arial" w:cs="Arial"/>
          <w:b/>
          <w:bCs/>
          <w:sz w:val="28"/>
          <w:szCs w:val="28"/>
        </w:rPr>
      </w:pPr>
    </w:p>
    <w:p w:rsidR="00CD490B" w:rsidRPr="00E21EC7" w:rsidRDefault="00CD490B" w:rsidP="00CD490B">
      <w:pPr>
        <w:spacing w:after="0" w:line="240" w:lineRule="auto"/>
        <w:rPr>
          <w:rFonts w:ascii="Arial" w:hAnsi="Arial" w:cs="Arial"/>
          <w:b/>
          <w:bCs/>
          <w:sz w:val="28"/>
          <w:szCs w:val="28"/>
        </w:rPr>
      </w:pPr>
      <w:r w:rsidRPr="00E21EC7">
        <w:rPr>
          <w:rFonts w:ascii="Arial" w:hAnsi="Arial" w:cs="Arial"/>
          <w:b/>
          <w:bCs/>
          <w:sz w:val="28"/>
          <w:szCs w:val="28"/>
        </w:rPr>
        <w:t>5. Поставьте над словами цифры в соответствии с правильным порядком слов. Прочитайте полученные предложения!</w:t>
      </w:r>
    </w:p>
    <w:p w:rsidR="00CD490B" w:rsidRPr="00E21EC7" w:rsidRDefault="00CD490B" w:rsidP="00CD490B">
      <w:pPr>
        <w:numPr>
          <w:ilvl w:val="0"/>
          <w:numId w:val="14"/>
        </w:numPr>
        <w:spacing w:after="0" w:line="240" w:lineRule="auto"/>
        <w:rPr>
          <w:rFonts w:ascii="Arial" w:hAnsi="Arial" w:cs="Arial"/>
          <w:sz w:val="28"/>
          <w:szCs w:val="28"/>
          <w:lang w:val="de-DE"/>
        </w:rPr>
      </w:pPr>
      <w:r w:rsidRPr="00E21EC7">
        <w:rPr>
          <w:rFonts w:ascii="Arial" w:hAnsi="Arial" w:cs="Arial"/>
          <w:sz w:val="28"/>
          <w:szCs w:val="28"/>
          <w:lang w:val="de-DE"/>
        </w:rPr>
        <w:t>nennt den Kreml man Moskaus das Herz.</w:t>
      </w:r>
    </w:p>
    <w:p w:rsidR="00CD490B" w:rsidRPr="00E21EC7" w:rsidRDefault="00CD490B" w:rsidP="00CD490B">
      <w:pPr>
        <w:numPr>
          <w:ilvl w:val="0"/>
          <w:numId w:val="14"/>
        </w:numPr>
        <w:spacing w:after="0" w:line="240" w:lineRule="auto"/>
        <w:rPr>
          <w:rFonts w:ascii="Arial" w:hAnsi="Arial" w:cs="Arial"/>
          <w:sz w:val="28"/>
          <w:szCs w:val="28"/>
          <w:lang w:val="de-DE"/>
        </w:rPr>
      </w:pPr>
      <w:r w:rsidRPr="00E21EC7">
        <w:rPr>
          <w:rFonts w:ascii="Arial" w:hAnsi="Arial" w:cs="Arial"/>
          <w:sz w:val="28"/>
          <w:szCs w:val="28"/>
          <w:lang w:val="de-DE"/>
        </w:rPr>
        <w:t>sehr der Kreml schön ist.</w:t>
      </w:r>
    </w:p>
    <w:p w:rsidR="00CD490B" w:rsidRPr="00E21EC7" w:rsidRDefault="00CD490B" w:rsidP="00CD490B">
      <w:pPr>
        <w:numPr>
          <w:ilvl w:val="0"/>
          <w:numId w:val="14"/>
        </w:numPr>
        <w:spacing w:after="0" w:line="240" w:lineRule="auto"/>
        <w:rPr>
          <w:rFonts w:ascii="Arial" w:hAnsi="Arial" w:cs="Arial"/>
          <w:sz w:val="28"/>
          <w:szCs w:val="28"/>
          <w:lang w:val="de-DE"/>
        </w:rPr>
      </w:pPr>
      <w:r w:rsidRPr="00E21EC7">
        <w:rPr>
          <w:rFonts w:ascii="Arial" w:hAnsi="Arial" w:cs="Arial"/>
          <w:sz w:val="28"/>
          <w:szCs w:val="28"/>
          <w:lang w:val="de-DE"/>
        </w:rPr>
        <w:t>gibt hier viele es Paläste schöne.</w:t>
      </w:r>
    </w:p>
    <w:p w:rsidR="00CD490B" w:rsidRPr="00E21EC7" w:rsidRDefault="00CD490B" w:rsidP="00CD490B">
      <w:pPr>
        <w:numPr>
          <w:ilvl w:val="0"/>
          <w:numId w:val="14"/>
        </w:numPr>
        <w:spacing w:after="0" w:line="240" w:lineRule="auto"/>
        <w:rPr>
          <w:rFonts w:ascii="Arial" w:hAnsi="Arial" w:cs="Arial"/>
          <w:sz w:val="28"/>
          <w:szCs w:val="28"/>
          <w:lang w:val="de-DE"/>
        </w:rPr>
      </w:pPr>
      <w:r w:rsidRPr="00E21EC7">
        <w:rPr>
          <w:rFonts w:ascii="Arial" w:hAnsi="Arial" w:cs="Arial"/>
          <w:sz w:val="28"/>
          <w:szCs w:val="28"/>
          <w:lang w:val="de-DE"/>
        </w:rPr>
        <w:t xml:space="preserve">im Kreml viele Kirchen gibt schöne es Kathedralen und. </w:t>
      </w:r>
    </w:p>
    <w:p w:rsidR="00CD490B" w:rsidRPr="00E21EC7" w:rsidRDefault="00CD490B" w:rsidP="00CD490B">
      <w:pPr>
        <w:numPr>
          <w:ilvl w:val="0"/>
          <w:numId w:val="14"/>
        </w:numPr>
        <w:spacing w:after="0" w:line="240" w:lineRule="auto"/>
        <w:rPr>
          <w:rFonts w:ascii="Arial" w:hAnsi="Arial" w:cs="Arial"/>
          <w:sz w:val="28"/>
          <w:szCs w:val="28"/>
          <w:lang w:val="de-DE"/>
        </w:rPr>
      </w:pPr>
      <w:r w:rsidRPr="00E21EC7">
        <w:rPr>
          <w:rFonts w:ascii="Arial" w:hAnsi="Arial" w:cs="Arial"/>
          <w:sz w:val="28"/>
          <w:szCs w:val="28"/>
          <w:lang w:val="de-DE"/>
        </w:rPr>
        <w:t>Kuppeln ihre glänzen goldenen so in der Sonne schön.</w:t>
      </w:r>
    </w:p>
    <w:p w:rsidR="00CD490B" w:rsidRPr="00E21EC7" w:rsidRDefault="00CD490B" w:rsidP="00B6303D">
      <w:pPr>
        <w:shd w:val="clear" w:color="auto" w:fill="FFFFFF"/>
        <w:suppressAutoHyphens/>
        <w:autoSpaceDE w:val="0"/>
        <w:spacing w:after="0" w:line="240" w:lineRule="auto"/>
        <w:jc w:val="center"/>
        <w:rPr>
          <w:rFonts w:ascii="Times New Roman" w:hAnsi="Times New Roman"/>
          <w:color w:val="000000"/>
          <w:sz w:val="28"/>
          <w:szCs w:val="28"/>
          <w:lang w:val="de-DE" w:eastAsia="zh-CN"/>
        </w:rPr>
      </w:pPr>
    </w:p>
    <w:p w:rsidR="00B6303D" w:rsidRPr="00E21EC7" w:rsidRDefault="00CD490B" w:rsidP="00B6303D">
      <w:pPr>
        <w:shd w:val="clear" w:color="auto" w:fill="FFFFFF"/>
        <w:suppressAutoHyphens/>
        <w:autoSpaceDE w:val="0"/>
        <w:spacing w:after="0" w:line="240" w:lineRule="auto"/>
        <w:jc w:val="center"/>
        <w:rPr>
          <w:rFonts w:ascii="Times New Roman" w:hAnsi="Times New Roman"/>
          <w:color w:val="000000"/>
          <w:sz w:val="28"/>
          <w:szCs w:val="28"/>
          <w:lang w:eastAsia="zh-CN"/>
        </w:rPr>
      </w:pPr>
      <w:r w:rsidRPr="00E21EC7">
        <w:rPr>
          <w:rFonts w:ascii="Times New Roman" w:hAnsi="Times New Roman"/>
          <w:color w:val="000000"/>
          <w:sz w:val="28"/>
          <w:szCs w:val="28"/>
          <w:lang w:eastAsia="zh-CN"/>
        </w:rPr>
        <w:t xml:space="preserve">Тема 3. </w:t>
      </w:r>
      <w:r w:rsidR="00B6303D" w:rsidRPr="00E21EC7">
        <w:rPr>
          <w:rFonts w:ascii="Times New Roman" w:hAnsi="Times New Roman"/>
          <w:color w:val="000000"/>
          <w:sz w:val="28"/>
          <w:szCs w:val="28"/>
          <w:lang w:val="de-DE" w:eastAsia="zh-CN"/>
        </w:rPr>
        <w:t>Die Bundesrepublik Deutschland.</w:t>
      </w:r>
    </w:p>
    <w:p w:rsidR="00B6303D" w:rsidRPr="00E21EC7" w:rsidRDefault="00B6303D" w:rsidP="00B6303D">
      <w:pPr>
        <w:shd w:val="clear" w:color="auto" w:fill="FFFFFF"/>
        <w:suppressAutoHyphens/>
        <w:autoSpaceDE w:val="0"/>
        <w:spacing w:after="0" w:line="240" w:lineRule="auto"/>
        <w:jc w:val="center"/>
        <w:rPr>
          <w:rFonts w:ascii="Times New Roman" w:hAnsi="Times New Roman"/>
          <w:color w:val="000000"/>
          <w:sz w:val="28"/>
          <w:szCs w:val="28"/>
          <w:lang w:eastAsia="zh-CN"/>
        </w:rPr>
      </w:pPr>
    </w:p>
    <w:p w:rsidR="00B6303D" w:rsidRPr="00E21EC7" w:rsidRDefault="00B6303D" w:rsidP="00B6303D">
      <w:pPr>
        <w:numPr>
          <w:ilvl w:val="0"/>
          <w:numId w:val="5"/>
        </w:numPr>
        <w:shd w:val="clear" w:color="auto" w:fill="FFFFFF"/>
        <w:suppressAutoHyphens/>
        <w:autoSpaceDE w:val="0"/>
        <w:spacing w:after="0" w:line="240" w:lineRule="auto"/>
        <w:rPr>
          <w:rFonts w:ascii="Times New Roman" w:eastAsia="Calibri" w:hAnsi="Times New Roman"/>
          <w:color w:val="000000"/>
          <w:sz w:val="28"/>
          <w:szCs w:val="28"/>
          <w:lang w:val="de-DE" w:eastAsia="zh-CN"/>
        </w:rPr>
      </w:pPr>
      <w:r w:rsidRPr="00E21EC7">
        <w:rPr>
          <w:rFonts w:ascii="Times New Roman" w:eastAsia="Calibri" w:hAnsi="Times New Roman"/>
          <w:color w:val="000000"/>
          <w:sz w:val="28"/>
          <w:szCs w:val="28"/>
          <w:lang w:val="de-DE" w:eastAsia="zh-CN"/>
        </w:rPr>
        <w:t xml:space="preserve">Die BRD liegt in Mitteleuropa. Sie </w:t>
      </w:r>
      <w:proofErr w:type="spellStart"/>
      <w:r w:rsidRPr="00E21EC7">
        <w:rPr>
          <w:rFonts w:ascii="Times New Roman" w:eastAsia="Calibri" w:hAnsi="Times New Roman"/>
          <w:color w:val="000000"/>
          <w:sz w:val="28"/>
          <w:szCs w:val="28"/>
          <w:lang w:val="de-DE" w:eastAsia="zh-CN"/>
        </w:rPr>
        <w:t>mi</w:t>
      </w:r>
      <w:r w:rsidRPr="00E21EC7">
        <w:rPr>
          <w:rFonts w:ascii="Times New Roman" w:hAnsi="Times New Roman"/>
          <w:color w:val="000000"/>
          <w:sz w:val="28"/>
          <w:szCs w:val="28"/>
          <w:lang w:val="de-DE" w:eastAsia="zh-CN"/>
        </w:rPr>
        <w:t>ßt</w:t>
      </w:r>
      <w:proofErr w:type="spellEnd"/>
      <w:r w:rsidRPr="00E21EC7">
        <w:rPr>
          <w:rFonts w:ascii="Times New Roman" w:hAnsi="Times New Roman"/>
          <w:color w:val="000000"/>
          <w:sz w:val="28"/>
          <w:szCs w:val="28"/>
          <w:lang w:val="de-DE" w:eastAsia="zh-CN"/>
        </w:rPr>
        <w:t xml:space="preserve"> 357000 km</w:t>
      </w:r>
      <w:r w:rsidRPr="00E21EC7">
        <w:rPr>
          <w:rFonts w:ascii="Times New Roman" w:hAnsi="Times New Roman"/>
          <w:color w:val="000000"/>
          <w:sz w:val="28"/>
          <w:szCs w:val="28"/>
          <w:vertAlign w:val="superscript"/>
          <w:lang w:val="de-DE" w:eastAsia="zh-CN"/>
        </w:rPr>
        <w:t>2</w:t>
      </w:r>
      <w:r w:rsidRPr="00E21EC7">
        <w:rPr>
          <w:rFonts w:ascii="Times New Roman" w:hAnsi="Times New Roman"/>
          <w:color w:val="000000"/>
          <w:sz w:val="28"/>
          <w:szCs w:val="28"/>
          <w:lang w:val="de-DE" w:eastAsia="zh-CN"/>
        </w:rPr>
        <w:t xml:space="preserve"> und zählt 79,1 Millionen Einwohner. Die fünf historischen Länder der ehemaligen DDR </w:t>
      </w:r>
      <w:r w:rsidRPr="00E21EC7">
        <w:rPr>
          <w:rFonts w:ascii="Times New Roman" w:hAnsi="Times New Roman"/>
          <w:color w:val="000000"/>
          <w:sz w:val="28"/>
          <w:szCs w:val="28"/>
          <w:lang w:val="de-DE" w:eastAsia="zh-CN"/>
        </w:rPr>
        <w:lastRenderedPageBreak/>
        <w:t>sind wiederhergestellt, die BRD besteht nun aus 16 Bundesländern, elf "alten" und fünf "neuen". Die Hauptstadt der BRD ist Berlin.</w:t>
      </w:r>
    </w:p>
    <w:p w:rsidR="00B6303D" w:rsidRPr="00E21EC7" w:rsidRDefault="00B6303D" w:rsidP="00B6303D">
      <w:pPr>
        <w:numPr>
          <w:ilvl w:val="0"/>
          <w:numId w:val="5"/>
        </w:numPr>
        <w:shd w:val="clear" w:color="auto" w:fill="FFFFFF"/>
        <w:suppressAutoHyphens/>
        <w:autoSpaceDE w:val="0"/>
        <w:spacing w:after="0" w:line="240" w:lineRule="auto"/>
        <w:rPr>
          <w:rFonts w:ascii="Times New Roman" w:eastAsia="Calibri" w:hAnsi="Times New Roman"/>
          <w:color w:val="000000"/>
          <w:sz w:val="28"/>
          <w:szCs w:val="28"/>
          <w:lang w:val="de-DE" w:eastAsia="zh-CN"/>
        </w:rPr>
      </w:pPr>
      <w:r w:rsidRPr="00E21EC7">
        <w:rPr>
          <w:rFonts w:ascii="Times New Roman" w:eastAsia="Calibri" w:hAnsi="Times New Roman"/>
          <w:color w:val="000000"/>
          <w:sz w:val="28"/>
          <w:szCs w:val="28"/>
          <w:lang w:val="de-DE" w:eastAsia="zh-CN"/>
        </w:rPr>
        <w:t xml:space="preserve">Um die Vorstellung </w:t>
      </w:r>
      <w:r w:rsidRPr="00E21EC7">
        <w:rPr>
          <w:rFonts w:ascii="Times New Roman" w:hAnsi="Times New Roman"/>
          <w:color w:val="000000"/>
          <w:sz w:val="28"/>
          <w:szCs w:val="28"/>
          <w:lang w:val="de-DE" w:eastAsia="zh-CN"/>
        </w:rPr>
        <w:t>über die geographische Lage Deutschlands zu bekommen, müssen Sie auf die Landkarte schauen. Achten</w:t>
      </w:r>
      <w:r w:rsidRPr="00E21EC7">
        <w:rPr>
          <w:rFonts w:ascii="Times New Roman" w:hAnsi="Times New Roman"/>
          <w:color w:val="000000"/>
          <w:sz w:val="28"/>
          <w:szCs w:val="28"/>
          <w:vertAlign w:val="superscript"/>
          <w:lang w:val="de-DE" w:eastAsia="zh-CN"/>
        </w:rPr>
        <w:t>1</w:t>
      </w:r>
      <w:r w:rsidRPr="00E21EC7">
        <w:rPr>
          <w:rFonts w:ascii="Times New Roman" w:hAnsi="Times New Roman"/>
          <w:color w:val="000000"/>
          <w:sz w:val="28"/>
          <w:szCs w:val="28"/>
          <w:lang w:val="de-DE" w:eastAsia="zh-CN"/>
        </w:rPr>
        <w:t xml:space="preserve"> Sie darauf, an welche Staaten die BRD grenzt; das sind: Polen, die Tschechische Republik, Österreich, die Schweiz, Frankreich, Luxemburg, Belgien, die Niederlande und Dänemark. Es muss darauf hingewiesen</w:t>
      </w:r>
      <w:r w:rsidRPr="00E21EC7">
        <w:rPr>
          <w:rFonts w:ascii="Times New Roman" w:hAnsi="Times New Roman"/>
          <w:color w:val="000000"/>
          <w:sz w:val="28"/>
          <w:szCs w:val="28"/>
          <w:vertAlign w:val="superscript"/>
          <w:lang w:val="de-DE" w:eastAsia="zh-CN"/>
        </w:rPr>
        <w:t>2</w:t>
      </w:r>
      <w:r w:rsidRPr="00E21EC7">
        <w:rPr>
          <w:rFonts w:ascii="Times New Roman" w:hAnsi="Times New Roman"/>
          <w:color w:val="000000"/>
          <w:sz w:val="28"/>
          <w:szCs w:val="28"/>
          <w:lang w:val="de-DE" w:eastAsia="zh-CN"/>
        </w:rPr>
        <w:t xml:space="preserve"> werden, </w:t>
      </w:r>
      <w:proofErr w:type="gramStart"/>
      <w:r w:rsidRPr="00E21EC7">
        <w:rPr>
          <w:rFonts w:ascii="Times New Roman" w:hAnsi="Times New Roman"/>
          <w:color w:val="000000"/>
          <w:sz w:val="28"/>
          <w:szCs w:val="28"/>
          <w:lang w:val="de-DE" w:eastAsia="zh-CN"/>
        </w:rPr>
        <w:t>dass</w:t>
      </w:r>
      <w:proofErr w:type="gramEnd"/>
      <w:r w:rsidRPr="00E21EC7">
        <w:rPr>
          <w:rFonts w:ascii="Times New Roman" w:hAnsi="Times New Roman"/>
          <w:color w:val="000000"/>
          <w:sz w:val="28"/>
          <w:szCs w:val="28"/>
          <w:lang w:val="de-DE" w:eastAsia="zh-CN"/>
        </w:rPr>
        <w:t xml:space="preserve"> die Ostsee und die Nordsee im Norden die natürlichen Grenzen des Landes bilden.</w:t>
      </w:r>
    </w:p>
    <w:p w:rsidR="00B6303D" w:rsidRPr="00E21EC7" w:rsidRDefault="00B6303D" w:rsidP="00B6303D">
      <w:pPr>
        <w:numPr>
          <w:ilvl w:val="0"/>
          <w:numId w:val="5"/>
        </w:numPr>
        <w:shd w:val="clear" w:color="auto" w:fill="FFFFFF"/>
        <w:suppressAutoHyphens/>
        <w:autoSpaceDE w:val="0"/>
        <w:spacing w:after="0" w:line="240" w:lineRule="auto"/>
        <w:rPr>
          <w:rFonts w:ascii="Times New Roman" w:eastAsia="Calibri" w:hAnsi="Times New Roman"/>
          <w:color w:val="000000"/>
          <w:sz w:val="28"/>
          <w:szCs w:val="28"/>
          <w:lang w:val="de-DE" w:eastAsia="zh-CN"/>
        </w:rPr>
      </w:pPr>
      <w:r w:rsidRPr="00E21EC7">
        <w:rPr>
          <w:rFonts w:ascii="Times New Roman" w:eastAsia="Calibri" w:hAnsi="Times New Roman"/>
          <w:color w:val="000000"/>
          <w:sz w:val="28"/>
          <w:szCs w:val="28"/>
          <w:lang w:val="de-DE" w:eastAsia="zh-CN"/>
        </w:rPr>
        <w:t>Das Staatsoberhaupt der BRD ist der Bundespr</w:t>
      </w:r>
      <w:r w:rsidRPr="00E21EC7">
        <w:rPr>
          <w:rFonts w:ascii="Times New Roman" w:hAnsi="Times New Roman"/>
          <w:color w:val="000000"/>
          <w:sz w:val="28"/>
          <w:szCs w:val="28"/>
          <w:lang w:val="de-DE" w:eastAsia="zh-CN"/>
        </w:rPr>
        <w:t>äsident, der von der Bundesversammlung für 5 Jahre gewählt wird. Der Regierungschef ist Bundeskanzler. Die Staatsmacht wird zwischen dem Bund und den Ländern</w:t>
      </w:r>
      <w:r w:rsidRPr="00E21EC7">
        <w:rPr>
          <w:rFonts w:ascii="Times New Roman" w:hAnsi="Times New Roman"/>
          <w:color w:val="000000"/>
          <w:sz w:val="28"/>
          <w:szCs w:val="28"/>
          <w:vertAlign w:val="superscript"/>
          <w:lang w:val="de-DE" w:eastAsia="zh-CN"/>
        </w:rPr>
        <w:t>3</w:t>
      </w:r>
      <w:r w:rsidRPr="00E21EC7">
        <w:rPr>
          <w:rFonts w:ascii="Times New Roman" w:hAnsi="Times New Roman"/>
          <w:color w:val="000000"/>
          <w:sz w:val="28"/>
          <w:szCs w:val="28"/>
          <w:lang w:val="de-DE" w:eastAsia="zh-CN"/>
        </w:rPr>
        <w:t xml:space="preserve"> geteilt. Die </w:t>
      </w:r>
      <w:proofErr w:type="spellStart"/>
      <w:r w:rsidRPr="00E21EC7">
        <w:rPr>
          <w:rFonts w:ascii="Times New Roman" w:hAnsi="Times New Roman"/>
          <w:color w:val="000000"/>
          <w:sz w:val="28"/>
          <w:szCs w:val="28"/>
          <w:lang w:val="de-DE" w:eastAsia="zh-CN"/>
        </w:rPr>
        <w:t>Lander</w:t>
      </w:r>
      <w:proofErr w:type="spellEnd"/>
      <w:r w:rsidRPr="00E21EC7">
        <w:rPr>
          <w:rFonts w:ascii="Times New Roman" w:hAnsi="Times New Roman"/>
          <w:color w:val="000000"/>
          <w:sz w:val="28"/>
          <w:szCs w:val="28"/>
          <w:lang w:val="de-DE" w:eastAsia="zh-CN"/>
        </w:rPr>
        <w:t xml:space="preserve"> beschäftigen sich zum Beispiel damit, die Fragen der Kultur und Ausbildung zu lösen. Sie haben auch die Aufgabe, die Erfüllung der Bundesgesetze einzuhalten</w:t>
      </w:r>
      <w:r w:rsidRPr="00E21EC7">
        <w:rPr>
          <w:rFonts w:ascii="Times New Roman" w:hAnsi="Times New Roman"/>
          <w:color w:val="000000"/>
          <w:sz w:val="28"/>
          <w:szCs w:val="28"/>
          <w:vertAlign w:val="superscript"/>
          <w:lang w:val="de-DE" w:eastAsia="zh-CN"/>
        </w:rPr>
        <w:t>4</w:t>
      </w:r>
      <w:r w:rsidRPr="00E21EC7">
        <w:rPr>
          <w:rFonts w:ascii="Times New Roman" w:hAnsi="Times New Roman"/>
          <w:color w:val="000000"/>
          <w:sz w:val="28"/>
          <w:szCs w:val="28"/>
          <w:lang w:val="de-DE" w:eastAsia="zh-CN"/>
        </w:rPr>
        <w:t>. Das höchste Machtorgan der BRD ist der Bundestag.</w:t>
      </w:r>
    </w:p>
    <w:p w:rsidR="00B6303D" w:rsidRPr="00E21EC7" w:rsidRDefault="00B6303D" w:rsidP="00B6303D">
      <w:pPr>
        <w:numPr>
          <w:ilvl w:val="0"/>
          <w:numId w:val="5"/>
        </w:numPr>
        <w:shd w:val="clear" w:color="auto" w:fill="FFFFFF"/>
        <w:suppressAutoHyphens/>
        <w:autoSpaceDE w:val="0"/>
        <w:spacing w:after="0" w:line="240" w:lineRule="auto"/>
        <w:rPr>
          <w:rFonts w:ascii="Times New Roman" w:eastAsia="Calibri" w:hAnsi="Times New Roman"/>
          <w:color w:val="000000"/>
          <w:sz w:val="28"/>
          <w:szCs w:val="28"/>
          <w:lang w:val="de-DE" w:eastAsia="zh-CN"/>
        </w:rPr>
      </w:pPr>
      <w:r w:rsidRPr="00E21EC7">
        <w:rPr>
          <w:rFonts w:ascii="Times New Roman" w:eastAsia="Calibri" w:hAnsi="Times New Roman"/>
          <w:color w:val="000000"/>
          <w:sz w:val="28"/>
          <w:szCs w:val="28"/>
          <w:lang w:val="de-DE" w:eastAsia="zh-CN"/>
        </w:rPr>
        <w:t>Deutschland ist die st</w:t>
      </w:r>
      <w:r w:rsidRPr="00E21EC7">
        <w:rPr>
          <w:rFonts w:ascii="Times New Roman" w:hAnsi="Times New Roman"/>
          <w:color w:val="000000"/>
          <w:sz w:val="28"/>
          <w:szCs w:val="28"/>
          <w:lang w:val="de-DE" w:eastAsia="zh-CN"/>
        </w:rPr>
        <w:t>ärkste Wirtschaftsmacht in Europa. Im Lande müssen doch die Unterschiede in der Entwicklung des östlichen und des westlichen Teils überwunden</w:t>
      </w:r>
      <w:r w:rsidRPr="00E21EC7">
        <w:rPr>
          <w:rFonts w:ascii="Times New Roman" w:hAnsi="Times New Roman"/>
          <w:color w:val="000000"/>
          <w:sz w:val="28"/>
          <w:szCs w:val="28"/>
          <w:vertAlign w:val="superscript"/>
          <w:lang w:val="de-DE" w:eastAsia="zh-CN"/>
        </w:rPr>
        <w:t>5</w:t>
      </w:r>
      <w:r w:rsidRPr="00E21EC7">
        <w:rPr>
          <w:rFonts w:ascii="Times New Roman" w:hAnsi="Times New Roman"/>
          <w:color w:val="000000"/>
          <w:sz w:val="28"/>
          <w:szCs w:val="28"/>
          <w:lang w:val="de-DE" w:eastAsia="zh-CN"/>
        </w:rPr>
        <w:t xml:space="preserve"> werden. </w:t>
      </w:r>
      <w:proofErr w:type="gramStart"/>
      <w:r w:rsidRPr="00E21EC7">
        <w:rPr>
          <w:rFonts w:ascii="Times New Roman" w:hAnsi="Times New Roman"/>
          <w:color w:val="000000"/>
          <w:sz w:val="28"/>
          <w:szCs w:val="28"/>
          <w:lang w:val="de-DE" w:eastAsia="zh-CN"/>
        </w:rPr>
        <w:t>Zur Zeit</w:t>
      </w:r>
      <w:proofErr w:type="gramEnd"/>
      <w:r w:rsidRPr="00E21EC7">
        <w:rPr>
          <w:rFonts w:ascii="Times New Roman" w:hAnsi="Times New Roman"/>
          <w:color w:val="000000"/>
          <w:sz w:val="28"/>
          <w:szCs w:val="28"/>
          <w:lang w:val="de-DE" w:eastAsia="zh-CN"/>
        </w:rPr>
        <w:t xml:space="preserve"> ist die Wirtschaft der ehemaligen DDR bestrebt, ihre </w:t>
      </w:r>
      <w:proofErr w:type="spellStart"/>
      <w:r w:rsidRPr="00E21EC7">
        <w:rPr>
          <w:rFonts w:ascii="Times New Roman" w:hAnsi="Times New Roman"/>
          <w:color w:val="000000"/>
          <w:sz w:val="28"/>
          <w:szCs w:val="28"/>
          <w:lang w:val="de-DE" w:eastAsia="zh-CN"/>
        </w:rPr>
        <w:t>Organisations</w:t>
      </w:r>
      <w:proofErr w:type="spellEnd"/>
      <w:r w:rsidRPr="00E21EC7">
        <w:rPr>
          <w:rFonts w:ascii="Times New Roman" w:hAnsi="Times New Roman"/>
          <w:color w:val="000000"/>
          <w:sz w:val="28"/>
          <w:szCs w:val="28"/>
          <w:lang w:val="de-DE" w:eastAsia="zh-CN"/>
        </w:rPr>
        <w:t xml:space="preserve"> und </w:t>
      </w:r>
      <w:proofErr w:type="spellStart"/>
      <w:r w:rsidRPr="00E21EC7">
        <w:rPr>
          <w:rFonts w:ascii="Times New Roman" w:hAnsi="Times New Roman"/>
          <w:color w:val="000000"/>
          <w:sz w:val="28"/>
          <w:szCs w:val="28"/>
          <w:lang w:val="de-DE" w:eastAsia="zh-CN"/>
        </w:rPr>
        <w:t>Verwaltungsstrkturen</w:t>
      </w:r>
      <w:proofErr w:type="spellEnd"/>
      <w:r w:rsidRPr="00E21EC7">
        <w:rPr>
          <w:rFonts w:ascii="Times New Roman" w:hAnsi="Times New Roman"/>
          <w:color w:val="000000"/>
          <w:sz w:val="28"/>
          <w:szCs w:val="28"/>
          <w:lang w:val="de-DE" w:eastAsia="zh-CN"/>
        </w:rPr>
        <w:t xml:space="preserve"> </w:t>
      </w:r>
      <w:proofErr w:type="spellStart"/>
      <w:r w:rsidRPr="00E21EC7">
        <w:rPr>
          <w:rFonts w:ascii="Times New Roman" w:hAnsi="Times New Roman"/>
          <w:color w:val="000000"/>
          <w:sz w:val="28"/>
          <w:szCs w:val="28"/>
          <w:lang w:val="de-DE" w:eastAsia="zh-CN"/>
        </w:rPr>
        <w:t>umzugestälten</w:t>
      </w:r>
      <w:proofErr w:type="spellEnd"/>
      <w:r w:rsidRPr="00E21EC7">
        <w:rPr>
          <w:rFonts w:ascii="Times New Roman" w:hAnsi="Times New Roman"/>
          <w:color w:val="000000"/>
          <w:sz w:val="28"/>
          <w:szCs w:val="28"/>
          <w:lang w:val="de-DE" w:eastAsia="zh-CN"/>
        </w:rPr>
        <w:t>. Es muss hervorgehoben</w:t>
      </w:r>
      <w:r w:rsidRPr="00E21EC7">
        <w:rPr>
          <w:rFonts w:ascii="Times New Roman" w:hAnsi="Times New Roman"/>
          <w:color w:val="000000"/>
          <w:sz w:val="28"/>
          <w:szCs w:val="28"/>
          <w:vertAlign w:val="superscript"/>
          <w:lang w:val="de-DE" w:eastAsia="zh-CN"/>
        </w:rPr>
        <w:t>6</w:t>
      </w:r>
      <w:r w:rsidRPr="00E21EC7">
        <w:rPr>
          <w:rFonts w:ascii="Times New Roman" w:hAnsi="Times New Roman"/>
          <w:color w:val="000000"/>
          <w:sz w:val="28"/>
          <w:szCs w:val="28"/>
          <w:lang w:val="de-DE" w:eastAsia="zh-CN"/>
        </w:rPr>
        <w:t xml:space="preserve"> werden, </w:t>
      </w:r>
      <w:proofErr w:type="gramStart"/>
      <w:r w:rsidRPr="00E21EC7">
        <w:rPr>
          <w:rFonts w:ascii="Times New Roman" w:hAnsi="Times New Roman"/>
          <w:color w:val="000000"/>
          <w:sz w:val="28"/>
          <w:szCs w:val="28"/>
          <w:lang w:val="de-DE" w:eastAsia="zh-CN"/>
        </w:rPr>
        <w:t>dass</w:t>
      </w:r>
      <w:proofErr w:type="gramEnd"/>
      <w:r w:rsidRPr="00E21EC7">
        <w:rPr>
          <w:rFonts w:ascii="Times New Roman" w:hAnsi="Times New Roman"/>
          <w:color w:val="000000"/>
          <w:sz w:val="28"/>
          <w:szCs w:val="28"/>
          <w:lang w:val="de-DE" w:eastAsia="zh-CN"/>
        </w:rPr>
        <w:t xml:space="preserve"> nur etwa zwei Prozent der Industriebetriebe Deutschlands Großunternehmen sind. Etwa die Hälfte sind Kleinbetriebe mit weniger als 50 Mitarbeitern. Die größten Industrieunternehmen sind: Daimler-Benz. Volkswagen, Siemens, BASF u.a.</w:t>
      </w:r>
    </w:p>
    <w:p w:rsidR="00B6303D" w:rsidRPr="00E21EC7" w:rsidRDefault="00B6303D" w:rsidP="00B6303D">
      <w:pPr>
        <w:numPr>
          <w:ilvl w:val="0"/>
          <w:numId w:val="5"/>
        </w:numPr>
        <w:shd w:val="clear" w:color="auto" w:fill="FFFFFF"/>
        <w:suppressAutoHyphens/>
        <w:autoSpaceDE w:val="0"/>
        <w:spacing w:after="0" w:line="240" w:lineRule="auto"/>
        <w:rPr>
          <w:rFonts w:eastAsia="Calibri" w:cs="Calibri"/>
          <w:sz w:val="28"/>
          <w:szCs w:val="28"/>
          <w:lang w:val="de-DE" w:eastAsia="zh-CN"/>
        </w:rPr>
      </w:pPr>
      <w:r w:rsidRPr="00E21EC7">
        <w:rPr>
          <w:rFonts w:ascii="Times New Roman" w:eastAsia="Calibri" w:hAnsi="Times New Roman"/>
          <w:color w:val="000000"/>
          <w:sz w:val="28"/>
          <w:szCs w:val="28"/>
          <w:lang w:val="de-DE" w:eastAsia="zh-CN"/>
        </w:rPr>
        <w:t>In Deutschland gibt es 3550 Museen, die j</w:t>
      </w:r>
      <w:r w:rsidRPr="00E21EC7">
        <w:rPr>
          <w:rFonts w:ascii="Times New Roman" w:hAnsi="Times New Roman"/>
          <w:color w:val="000000"/>
          <w:sz w:val="28"/>
          <w:szCs w:val="28"/>
          <w:lang w:val="de-DE" w:eastAsia="zh-CN"/>
        </w:rPr>
        <w:t>ährlich über 100 Millionen Besucher anziehen, Berlin, Köln, München, Frankfurt und Dresden sind die wichtigsten Museumsstädte. Fast 160 öffentliche Bühnen bieten in Deutschland jedes Genre</w:t>
      </w:r>
      <w:r w:rsidRPr="00E21EC7">
        <w:rPr>
          <w:rFonts w:ascii="Times New Roman" w:hAnsi="Times New Roman"/>
          <w:color w:val="000000"/>
          <w:sz w:val="28"/>
          <w:szCs w:val="28"/>
          <w:vertAlign w:val="superscript"/>
          <w:lang w:val="de-DE" w:eastAsia="zh-CN"/>
        </w:rPr>
        <w:t>7</w:t>
      </w:r>
      <w:r w:rsidRPr="00E21EC7">
        <w:rPr>
          <w:rFonts w:ascii="Times New Roman" w:hAnsi="Times New Roman"/>
          <w:color w:val="000000"/>
          <w:sz w:val="28"/>
          <w:szCs w:val="28"/>
          <w:lang w:val="de-DE" w:eastAsia="zh-CN"/>
        </w:rPr>
        <w:t xml:space="preserve"> an. In Berlin gibt es </w:t>
      </w:r>
      <w:proofErr w:type="spellStart"/>
      <w:r w:rsidRPr="00E21EC7">
        <w:rPr>
          <w:rFonts w:ascii="Times New Roman" w:hAnsi="Times New Roman"/>
          <w:color w:val="000000"/>
          <w:sz w:val="28"/>
          <w:szCs w:val="28"/>
          <w:lang w:val="de-DE" w:eastAsia="zh-CN"/>
        </w:rPr>
        <w:t>z.b</w:t>
      </w:r>
      <w:proofErr w:type="spellEnd"/>
      <w:r w:rsidRPr="00E21EC7">
        <w:rPr>
          <w:rFonts w:ascii="Times New Roman" w:hAnsi="Times New Roman"/>
          <w:color w:val="000000"/>
          <w:sz w:val="28"/>
          <w:szCs w:val="28"/>
          <w:lang w:val="de-DE" w:eastAsia="zh-CN"/>
        </w:rPr>
        <w:t>. 3 Opernhäuser und ein halbes Dutzend erstklassiger Sprechbühnen</w:t>
      </w:r>
      <w:r w:rsidRPr="00E21EC7">
        <w:rPr>
          <w:rFonts w:ascii="Times New Roman" w:hAnsi="Times New Roman"/>
          <w:color w:val="000000"/>
          <w:sz w:val="28"/>
          <w:szCs w:val="28"/>
          <w:vertAlign w:val="superscript"/>
          <w:lang w:val="de-DE" w:eastAsia="zh-CN"/>
        </w:rPr>
        <w:t>8</w:t>
      </w:r>
      <w:r w:rsidRPr="00E21EC7">
        <w:rPr>
          <w:rFonts w:ascii="Times New Roman" w:hAnsi="Times New Roman"/>
          <w:color w:val="000000"/>
          <w:sz w:val="28"/>
          <w:szCs w:val="28"/>
          <w:lang w:val="de-DE" w:eastAsia="zh-CN"/>
        </w:rPr>
        <w:t>.</w:t>
      </w:r>
    </w:p>
    <w:p w:rsidR="00B6303D" w:rsidRPr="00E21EC7" w:rsidRDefault="00B6303D" w:rsidP="00B6303D">
      <w:pPr>
        <w:shd w:val="clear" w:color="auto" w:fill="FFFFFF"/>
        <w:suppressAutoHyphens/>
        <w:autoSpaceDE w:val="0"/>
        <w:spacing w:after="0" w:line="240" w:lineRule="auto"/>
        <w:rPr>
          <w:rFonts w:ascii="Times New Roman" w:hAnsi="Times New Roman"/>
          <w:sz w:val="28"/>
          <w:szCs w:val="28"/>
          <w:lang w:val="de-DE" w:eastAsia="zh-CN"/>
        </w:rPr>
      </w:pPr>
    </w:p>
    <w:p w:rsidR="00B6303D" w:rsidRPr="00E21EC7" w:rsidRDefault="00B6303D" w:rsidP="00B6303D">
      <w:pPr>
        <w:shd w:val="clear" w:color="auto" w:fill="FFFFFF"/>
        <w:suppressAutoHyphens/>
        <w:autoSpaceDE w:val="0"/>
        <w:spacing w:after="0" w:line="240" w:lineRule="auto"/>
        <w:jc w:val="center"/>
        <w:rPr>
          <w:rFonts w:ascii="Times New Roman" w:hAnsi="Times New Roman"/>
          <w:color w:val="000000"/>
          <w:sz w:val="28"/>
          <w:szCs w:val="28"/>
          <w:lang w:eastAsia="zh-CN"/>
        </w:rPr>
      </w:pPr>
      <w:r w:rsidRPr="00E21EC7">
        <w:rPr>
          <w:rFonts w:ascii="Times New Roman" w:hAnsi="Times New Roman"/>
          <w:color w:val="000000"/>
          <w:sz w:val="28"/>
          <w:szCs w:val="28"/>
          <w:lang w:eastAsia="zh-CN"/>
        </w:rPr>
        <w:t>Пояснения к тексту.</w:t>
      </w:r>
    </w:p>
    <w:p w:rsidR="00B6303D" w:rsidRPr="00E21EC7" w:rsidRDefault="00B6303D" w:rsidP="00B6303D">
      <w:pPr>
        <w:shd w:val="clear" w:color="auto" w:fill="FFFFFF"/>
        <w:suppressAutoHyphens/>
        <w:autoSpaceDE w:val="0"/>
        <w:spacing w:after="0" w:line="240" w:lineRule="auto"/>
        <w:rPr>
          <w:rFonts w:ascii="Times New Roman" w:hAnsi="Times New Roman"/>
          <w:color w:val="000000"/>
          <w:sz w:val="28"/>
          <w:szCs w:val="28"/>
          <w:lang w:eastAsia="zh-CN"/>
        </w:rPr>
      </w:pPr>
      <w:r w:rsidRPr="00E21EC7">
        <w:rPr>
          <w:rFonts w:ascii="Times New Roman" w:hAnsi="Times New Roman"/>
          <w:color w:val="000000"/>
          <w:sz w:val="28"/>
          <w:szCs w:val="28"/>
          <w:lang w:eastAsia="zh-CN"/>
        </w:rPr>
        <w:t xml:space="preserve">1.   </w:t>
      </w:r>
      <w:r w:rsidRPr="00E21EC7">
        <w:rPr>
          <w:rFonts w:ascii="Times New Roman" w:hAnsi="Times New Roman"/>
          <w:color w:val="000000"/>
          <w:sz w:val="28"/>
          <w:szCs w:val="28"/>
          <w:lang w:val="de-DE" w:eastAsia="zh-CN"/>
        </w:rPr>
        <w:t>achten</w:t>
      </w:r>
      <w:r w:rsidRPr="00E21EC7">
        <w:rPr>
          <w:rFonts w:ascii="Times New Roman" w:hAnsi="Times New Roman"/>
          <w:color w:val="000000"/>
          <w:sz w:val="28"/>
          <w:szCs w:val="28"/>
          <w:lang w:eastAsia="zh-CN"/>
        </w:rPr>
        <w:t xml:space="preserve"> </w:t>
      </w:r>
      <w:proofErr w:type="spellStart"/>
      <w:r w:rsidRPr="00E21EC7">
        <w:rPr>
          <w:rFonts w:ascii="Times New Roman" w:hAnsi="Times New Roman"/>
          <w:color w:val="000000"/>
          <w:sz w:val="28"/>
          <w:szCs w:val="28"/>
          <w:lang w:val="de-DE" w:eastAsia="zh-CN"/>
        </w:rPr>
        <w:t>te</w:t>
      </w:r>
      <w:proofErr w:type="spellEnd"/>
      <w:r w:rsidRPr="00E21EC7">
        <w:rPr>
          <w:rFonts w:ascii="Times New Roman" w:hAnsi="Times New Roman"/>
          <w:color w:val="000000"/>
          <w:sz w:val="28"/>
          <w:szCs w:val="28"/>
          <w:lang w:eastAsia="zh-CN"/>
        </w:rPr>
        <w:t xml:space="preserve">, </w:t>
      </w:r>
      <w:r w:rsidRPr="00E21EC7">
        <w:rPr>
          <w:rFonts w:ascii="Times New Roman" w:hAnsi="Times New Roman"/>
          <w:color w:val="000000"/>
          <w:sz w:val="28"/>
          <w:szCs w:val="28"/>
          <w:lang w:val="de-DE" w:eastAsia="zh-CN"/>
        </w:rPr>
        <w:t>t</w:t>
      </w:r>
      <w:r w:rsidRPr="00E21EC7">
        <w:rPr>
          <w:rFonts w:ascii="Times New Roman" w:hAnsi="Times New Roman"/>
          <w:color w:val="000000"/>
          <w:sz w:val="28"/>
          <w:szCs w:val="28"/>
          <w:lang w:eastAsia="zh-CN"/>
        </w:rPr>
        <w:t xml:space="preserve"> </w:t>
      </w:r>
      <w:r w:rsidRPr="00E21EC7">
        <w:rPr>
          <w:rFonts w:ascii="Times New Roman" w:hAnsi="Times New Roman"/>
          <w:color w:val="000000"/>
          <w:sz w:val="28"/>
          <w:szCs w:val="28"/>
          <w:lang w:val="de-DE" w:eastAsia="zh-CN"/>
        </w:rPr>
        <w:t>auf</w:t>
      </w:r>
      <w:r w:rsidRPr="00E21EC7">
        <w:rPr>
          <w:rFonts w:ascii="Times New Roman" w:hAnsi="Times New Roman"/>
          <w:color w:val="000000"/>
          <w:sz w:val="28"/>
          <w:szCs w:val="28"/>
          <w:lang w:eastAsia="zh-CN"/>
        </w:rPr>
        <w:t xml:space="preserve"> + </w:t>
      </w:r>
      <w:proofErr w:type="spellStart"/>
      <w:r w:rsidRPr="00E21EC7">
        <w:rPr>
          <w:rFonts w:ascii="Times New Roman" w:hAnsi="Times New Roman"/>
          <w:color w:val="000000"/>
          <w:sz w:val="28"/>
          <w:szCs w:val="28"/>
          <w:lang w:val="de-DE" w:eastAsia="zh-CN"/>
        </w:rPr>
        <w:t>Akk</w:t>
      </w:r>
      <w:proofErr w:type="spellEnd"/>
      <w:r w:rsidRPr="00E21EC7">
        <w:rPr>
          <w:rFonts w:ascii="Times New Roman" w:hAnsi="Times New Roman"/>
          <w:color w:val="000000"/>
          <w:sz w:val="28"/>
          <w:szCs w:val="28"/>
          <w:lang w:eastAsia="zh-CN"/>
        </w:rPr>
        <w:t>. – обращать внимание на что-либо</w:t>
      </w:r>
    </w:p>
    <w:p w:rsidR="00B6303D" w:rsidRPr="00E21EC7" w:rsidRDefault="00B6303D" w:rsidP="00B6303D">
      <w:pPr>
        <w:shd w:val="clear" w:color="auto" w:fill="FFFFFF"/>
        <w:suppressAutoHyphens/>
        <w:autoSpaceDE w:val="0"/>
        <w:spacing w:after="0" w:line="240" w:lineRule="auto"/>
        <w:rPr>
          <w:rFonts w:ascii="Times New Roman" w:hAnsi="Times New Roman"/>
          <w:color w:val="000000"/>
          <w:sz w:val="28"/>
          <w:szCs w:val="28"/>
          <w:lang w:eastAsia="zh-CN"/>
        </w:rPr>
      </w:pPr>
      <w:r w:rsidRPr="00E21EC7">
        <w:rPr>
          <w:rFonts w:ascii="Times New Roman" w:hAnsi="Times New Roman"/>
          <w:color w:val="000000"/>
          <w:sz w:val="28"/>
          <w:szCs w:val="28"/>
          <w:lang w:eastAsia="zh-CN"/>
        </w:rPr>
        <w:t xml:space="preserve">2.   </w:t>
      </w:r>
      <w:r w:rsidRPr="00E21EC7">
        <w:rPr>
          <w:rFonts w:ascii="Times New Roman" w:hAnsi="Times New Roman"/>
          <w:color w:val="000000"/>
          <w:sz w:val="28"/>
          <w:szCs w:val="28"/>
          <w:lang w:val="de-DE" w:eastAsia="zh-CN"/>
        </w:rPr>
        <w:t>hinweisen</w:t>
      </w:r>
      <w:r w:rsidRPr="00E21EC7">
        <w:rPr>
          <w:rFonts w:ascii="Times New Roman" w:hAnsi="Times New Roman"/>
          <w:color w:val="000000"/>
          <w:sz w:val="28"/>
          <w:szCs w:val="28"/>
          <w:lang w:eastAsia="zh-CN"/>
        </w:rPr>
        <w:t xml:space="preserve"> (</w:t>
      </w:r>
      <w:proofErr w:type="spellStart"/>
      <w:r w:rsidRPr="00E21EC7">
        <w:rPr>
          <w:rFonts w:ascii="Times New Roman" w:hAnsi="Times New Roman"/>
          <w:color w:val="000000"/>
          <w:sz w:val="28"/>
          <w:szCs w:val="28"/>
          <w:lang w:val="de-DE" w:eastAsia="zh-CN"/>
        </w:rPr>
        <w:t>ie</w:t>
      </w:r>
      <w:proofErr w:type="spellEnd"/>
      <w:r w:rsidRPr="00E21EC7">
        <w:rPr>
          <w:rFonts w:ascii="Times New Roman" w:hAnsi="Times New Roman"/>
          <w:color w:val="000000"/>
          <w:sz w:val="28"/>
          <w:szCs w:val="28"/>
          <w:lang w:eastAsia="zh-CN"/>
        </w:rPr>
        <w:t xml:space="preserve">, </w:t>
      </w:r>
      <w:proofErr w:type="spellStart"/>
      <w:r w:rsidRPr="00E21EC7">
        <w:rPr>
          <w:rFonts w:ascii="Times New Roman" w:hAnsi="Times New Roman"/>
          <w:color w:val="000000"/>
          <w:sz w:val="28"/>
          <w:szCs w:val="28"/>
          <w:lang w:val="de-DE" w:eastAsia="zh-CN"/>
        </w:rPr>
        <w:t>ie</w:t>
      </w:r>
      <w:proofErr w:type="spellEnd"/>
      <w:r w:rsidRPr="00E21EC7">
        <w:rPr>
          <w:rFonts w:ascii="Times New Roman" w:hAnsi="Times New Roman"/>
          <w:color w:val="000000"/>
          <w:sz w:val="28"/>
          <w:szCs w:val="28"/>
          <w:lang w:eastAsia="zh-CN"/>
        </w:rPr>
        <w:t>)</w:t>
      </w:r>
      <w:r w:rsidRPr="00E21EC7">
        <w:rPr>
          <w:rFonts w:ascii="Times New Roman" w:hAnsi="Times New Roman"/>
          <w:color w:val="000000"/>
          <w:sz w:val="28"/>
          <w:szCs w:val="28"/>
          <w:lang w:val="de-DE" w:eastAsia="zh-CN"/>
        </w:rPr>
        <w:t>auf</w:t>
      </w:r>
      <w:r w:rsidRPr="00E21EC7">
        <w:rPr>
          <w:rFonts w:ascii="Times New Roman" w:hAnsi="Times New Roman"/>
          <w:color w:val="000000"/>
          <w:sz w:val="28"/>
          <w:szCs w:val="28"/>
          <w:lang w:eastAsia="zh-CN"/>
        </w:rPr>
        <w:t xml:space="preserve"> + </w:t>
      </w:r>
      <w:proofErr w:type="spellStart"/>
      <w:r w:rsidRPr="00E21EC7">
        <w:rPr>
          <w:rFonts w:ascii="Times New Roman" w:hAnsi="Times New Roman"/>
          <w:color w:val="000000"/>
          <w:sz w:val="28"/>
          <w:szCs w:val="28"/>
          <w:lang w:val="de-DE" w:eastAsia="zh-CN"/>
        </w:rPr>
        <w:t>Akk</w:t>
      </w:r>
      <w:proofErr w:type="spellEnd"/>
      <w:r w:rsidRPr="00E21EC7">
        <w:rPr>
          <w:rFonts w:ascii="Times New Roman" w:hAnsi="Times New Roman"/>
          <w:color w:val="000000"/>
          <w:sz w:val="28"/>
          <w:szCs w:val="28"/>
          <w:lang w:eastAsia="zh-CN"/>
        </w:rPr>
        <w:t xml:space="preserve"> – указывать на что-либо</w:t>
      </w:r>
    </w:p>
    <w:p w:rsidR="00B6303D" w:rsidRPr="00E21EC7" w:rsidRDefault="00B6303D" w:rsidP="00B6303D">
      <w:pPr>
        <w:shd w:val="clear" w:color="auto" w:fill="FFFFFF"/>
        <w:suppressAutoHyphens/>
        <w:autoSpaceDE w:val="0"/>
        <w:spacing w:after="0" w:line="240" w:lineRule="auto"/>
        <w:rPr>
          <w:rFonts w:ascii="Times New Roman" w:hAnsi="Times New Roman"/>
          <w:i/>
          <w:iCs/>
          <w:color w:val="000000"/>
          <w:sz w:val="28"/>
          <w:szCs w:val="28"/>
          <w:lang w:val="de-DE" w:eastAsia="zh-CN"/>
        </w:rPr>
      </w:pPr>
      <w:r w:rsidRPr="00E21EC7">
        <w:rPr>
          <w:rFonts w:ascii="Times New Roman" w:hAnsi="Times New Roman"/>
          <w:color w:val="000000"/>
          <w:sz w:val="28"/>
          <w:szCs w:val="28"/>
          <w:lang w:val="de-DE" w:eastAsia="zh-CN"/>
        </w:rPr>
        <w:t>3.   das Bundesland = das Land – (</w:t>
      </w:r>
      <w:r w:rsidRPr="00E21EC7">
        <w:rPr>
          <w:rFonts w:ascii="Times New Roman" w:hAnsi="Times New Roman"/>
          <w:color w:val="000000"/>
          <w:sz w:val="28"/>
          <w:szCs w:val="28"/>
          <w:lang w:eastAsia="zh-CN"/>
        </w:rPr>
        <w:t>федеральная</w:t>
      </w:r>
      <w:r w:rsidRPr="00E21EC7">
        <w:rPr>
          <w:rFonts w:ascii="Times New Roman" w:hAnsi="Times New Roman"/>
          <w:color w:val="000000"/>
          <w:sz w:val="28"/>
          <w:szCs w:val="28"/>
          <w:lang w:val="de-DE" w:eastAsia="zh-CN"/>
        </w:rPr>
        <w:t xml:space="preserve">) </w:t>
      </w:r>
      <w:r w:rsidRPr="00E21EC7">
        <w:rPr>
          <w:rFonts w:ascii="Times New Roman" w:hAnsi="Times New Roman"/>
          <w:color w:val="000000"/>
          <w:sz w:val="28"/>
          <w:szCs w:val="28"/>
          <w:lang w:eastAsia="zh-CN"/>
        </w:rPr>
        <w:t>земля</w:t>
      </w:r>
    </w:p>
    <w:p w:rsidR="00B6303D" w:rsidRPr="00E21EC7" w:rsidRDefault="00B6303D" w:rsidP="00B6303D">
      <w:pPr>
        <w:suppressAutoHyphens/>
        <w:spacing w:after="0" w:line="240" w:lineRule="auto"/>
        <w:rPr>
          <w:rFonts w:ascii="Times New Roman" w:hAnsi="Times New Roman"/>
          <w:color w:val="000000"/>
          <w:sz w:val="28"/>
          <w:szCs w:val="28"/>
          <w:lang w:eastAsia="zh-CN"/>
        </w:rPr>
      </w:pPr>
      <w:r w:rsidRPr="00E21EC7">
        <w:rPr>
          <w:rFonts w:ascii="Times New Roman" w:hAnsi="Times New Roman"/>
          <w:i/>
          <w:iCs/>
          <w:color w:val="000000"/>
          <w:sz w:val="28"/>
          <w:szCs w:val="28"/>
          <w:lang w:eastAsia="zh-CN"/>
        </w:rPr>
        <w:t xml:space="preserve">4.    </w:t>
      </w:r>
      <w:r w:rsidRPr="00E21EC7">
        <w:rPr>
          <w:rFonts w:ascii="Times New Roman" w:hAnsi="Times New Roman"/>
          <w:color w:val="000000"/>
          <w:sz w:val="28"/>
          <w:szCs w:val="28"/>
          <w:lang w:val="de-DE" w:eastAsia="zh-CN"/>
        </w:rPr>
        <w:t>einhalten</w:t>
      </w:r>
      <w:r w:rsidRPr="00E21EC7">
        <w:rPr>
          <w:rFonts w:ascii="Times New Roman" w:hAnsi="Times New Roman"/>
          <w:color w:val="000000"/>
          <w:sz w:val="28"/>
          <w:szCs w:val="28"/>
          <w:lang w:eastAsia="zh-CN"/>
        </w:rPr>
        <w:t xml:space="preserve"> (</w:t>
      </w:r>
      <w:proofErr w:type="spellStart"/>
      <w:r w:rsidRPr="00E21EC7">
        <w:rPr>
          <w:rFonts w:ascii="Times New Roman" w:hAnsi="Times New Roman"/>
          <w:color w:val="000000"/>
          <w:sz w:val="28"/>
          <w:szCs w:val="28"/>
          <w:lang w:val="de-DE" w:eastAsia="zh-CN"/>
        </w:rPr>
        <w:t>ie</w:t>
      </w:r>
      <w:proofErr w:type="spellEnd"/>
      <w:r w:rsidRPr="00E21EC7">
        <w:rPr>
          <w:rFonts w:ascii="Times New Roman" w:hAnsi="Times New Roman"/>
          <w:color w:val="000000"/>
          <w:sz w:val="28"/>
          <w:szCs w:val="28"/>
          <w:lang w:eastAsia="zh-CN"/>
        </w:rPr>
        <w:t xml:space="preserve">. </w:t>
      </w:r>
      <w:r w:rsidRPr="00E21EC7">
        <w:rPr>
          <w:rFonts w:ascii="Times New Roman" w:hAnsi="Times New Roman"/>
          <w:color w:val="000000"/>
          <w:sz w:val="28"/>
          <w:szCs w:val="28"/>
          <w:lang w:val="de-DE" w:eastAsia="zh-CN"/>
        </w:rPr>
        <w:t>a</w:t>
      </w:r>
      <w:r w:rsidRPr="00E21EC7">
        <w:rPr>
          <w:rFonts w:ascii="Times New Roman" w:hAnsi="Times New Roman"/>
          <w:color w:val="000000"/>
          <w:sz w:val="28"/>
          <w:szCs w:val="28"/>
          <w:lang w:eastAsia="zh-CN"/>
        </w:rPr>
        <w:t>) – следить за чем-либо, соблюдать</w:t>
      </w:r>
    </w:p>
    <w:p w:rsidR="00B6303D" w:rsidRPr="00E21EC7" w:rsidRDefault="00B6303D" w:rsidP="00B6303D">
      <w:pPr>
        <w:suppressAutoHyphens/>
        <w:spacing w:after="0" w:line="240" w:lineRule="auto"/>
        <w:rPr>
          <w:rFonts w:ascii="Times New Roman" w:hAnsi="Times New Roman"/>
          <w:color w:val="000000"/>
          <w:sz w:val="28"/>
          <w:szCs w:val="28"/>
          <w:lang w:eastAsia="zh-CN"/>
        </w:rPr>
      </w:pPr>
      <w:r w:rsidRPr="00E21EC7">
        <w:rPr>
          <w:rFonts w:ascii="Times New Roman" w:hAnsi="Times New Roman"/>
          <w:color w:val="000000"/>
          <w:sz w:val="28"/>
          <w:szCs w:val="28"/>
          <w:lang w:eastAsia="zh-CN"/>
        </w:rPr>
        <w:t xml:space="preserve">5.   </w:t>
      </w:r>
      <w:proofErr w:type="spellStart"/>
      <w:r w:rsidRPr="00E21EC7">
        <w:rPr>
          <w:rFonts w:ascii="Times New Roman" w:hAnsi="Times New Roman"/>
          <w:color w:val="000000"/>
          <w:sz w:val="28"/>
          <w:szCs w:val="28"/>
          <w:lang w:eastAsia="zh-CN"/>
        </w:rPr>
        <w:t>ü</w:t>
      </w:r>
      <w:r w:rsidRPr="00E21EC7">
        <w:rPr>
          <w:rFonts w:ascii="Times New Roman" w:hAnsi="Times New Roman"/>
          <w:color w:val="000000"/>
          <w:sz w:val="28"/>
          <w:szCs w:val="28"/>
          <w:lang w:val="de-DE" w:eastAsia="zh-CN"/>
        </w:rPr>
        <w:t>berwinden</w:t>
      </w:r>
      <w:proofErr w:type="spellEnd"/>
      <w:r w:rsidRPr="00E21EC7">
        <w:rPr>
          <w:rFonts w:ascii="Times New Roman" w:hAnsi="Times New Roman"/>
          <w:color w:val="000000"/>
          <w:sz w:val="28"/>
          <w:szCs w:val="28"/>
          <w:lang w:eastAsia="zh-CN"/>
        </w:rPr>
        <w:t xml:space="preserve"> (</w:t>
      </w:r>
      <w:r w:rsidRPr="00E21EC7">
        <w:rPr>
          <w:rFonts w:ascii="Times New Roman" w:hAnsi="Times New Roman"/>
          <w:color w:val="000000"/>
          <w:sz w:val="28"/>
          <w:szCs w:val="28"/>
          <w:lang w:val="de-DE" w:eastAsia="zh-CN"/>
        </w:rPr>
        <w:t>a</w:t>
      </w:r>
      <w:r w:rsidRPr="00E21EC7">
        <w:rPr>
          <w:rFonts w:ascii="Times New Roman" w:hAnsi="Times New Roman"/>
          <w:color w:val="000000"/>
          <w:sz w:val="28"/>
          <w:szCs w:val="28"/>
          <w:lang w:eastAsia="zh-CN"/>
        </w:rPr>
        <w:t xml:space="preserve">, </w:t>
      </w:r>
      <w:r w:rsidRPr="00E21EC7">
        <w:rPr>
          <w:rFonts w:ascii="Times New Roman" w:hAnsi="Times New Roman"/>
          <w:color w:val="000000"/>
          <w:sz w:val="28"/>
          <w:szCs w:val="28"/>
          <w:lang w:val="de-DE" w:eastAsia="zh-CN"/>
        </w:rPr>
        <w:t>u</w:t>
      </w:r>
      <w:r w:rsidRPr="00E21EC7">
        <w:rPr>
          <w:rFonts w:ascii="Times New Roman" w:hAnsi="Times New Roman"/>
          <w:color w:val="000000"/>
          <w:sz w:val="28"/>
          <w:szCs w:val="28"/>
          <w:lang w:eastAsia="zh-CN"/>
        </w:rPr>
        <w:t>) – преодолевать</w:t>
      </w:r>
    </w:p>
    <w:p w:rsidR="00B6303D" w:rsidRPr="00E21EC7" w:rsidRDefault="00B6303D" w:rsidP="00B6303D">
      <w:pPr>
        <w:suppressAutoHyphens/>
        <w:spacing w:after="0" w:line="240" w:lineRule="auto"/>
        <w:rPr>
          <w:rFonts w:ascii="Times New Roman" w:hAnsi="Times New Roman"/>
          <w:color w:val="000000"/>
          <w:sz w:val="28"/>
          <w:szCs w:val="28"/>
          <w:lang w:eastAsia="zh-CN"/>
        </w:rPr>
      </w:pPr>
      <w:r w:rsidRPr="00E21EC7">
        <w:rPr>
          <w:rFonts w:ascii="Times New Roman" w:hAnsi="Times New Roman"/>
          <w:color w:val="000000"/>
          <w:sz w:val="28"/>
          <w:szCs w:val="28"/>
          <w:lang w:eastAsia="zh-CN"/>
        </w:rPr>
        <w:t xml:space="preserve">6.   </w:t>
      </w:r>
      <w:r w:rsidRPr="00E21EC7">
        <w:rPr>
          <w:rFonts w:ascii="Times New Roman" w:hAnsi="Times New Roman"/>
          <w:color w:val="000000"/>
          <w:sz w:val="28"/>
          <w:szCs w:val="28"/>
          <w:lang w:val="de-DE" w:eastAsia="zh-CN"/>
        </w:rPr>
        <w:t>hervorheben</w:t>
      </w:r>
      <w:r w:rsidRPr="00E21EC7">
        <w:rPr>
          <w:rFonts w:ascii="Times New Roman" w:hAnsi="Times New Roman"/>
          <w:color w:val="000000"/>
          <w:sz w:val="28"/>
          <w:szCs w:val="28"/>
          <w:lang w:eastAsia="zh-CN"/>
        </w:rPr>
        <w:t xml:space="preserve"> (</w:t>
      </w:r>
      <w:r w:rsidRPr="00E21EC7">
        <w:rPr>
          <w:rFonts w:ascii="Times New Roman" w:hAnsi="Times New Roman"/>
          <w:color w:val="000000"/>
          <w:sz w:val="28"/>
          <w:szCs w:val="28"/>
          <w:lang w:val="de-DE" w:eastAsia="zh-CN"/>
        </w:rPr>
        <w:t>o</w:t>
      </w:r>
      <w:r w:rsidRPr="00E21EC7">
        <w:rPr>
          <w:rFonts w:ascii="Times New Roman" w:hAnsi="Times New Roman"/>
          <w:color w:val="000000"/>
          <w:sz w:val="28"/>
          <w:szCs w:val="28"/>
          <w:lang w:eastAsia="zh-CN"/>
        </w:rPr>
        <w:t xml:space="preserve">, </w:t>
      </w:r>
      <w:r w:rsidRPr="00E21EC7">
        <w:rPr>
          <w:rFonts w:ascii="Times New Roman" w:hAnsi="Times New Roman"/>
          <w:color w:val="000000"/>
          <w:sz w:val="28"/>
          <w:szCs w:val="28"/>
          <w:lang w:val="de-DE" w:eastAsia="zh-CN"/>
        </w:rPr>
        <w:t>o</w:t>
      </w:r>
      <w:r w:rsidRPr="00E21EC7">
        <w:rPr>
          <w:rFonts w:ascii="Times New Roman" w:hAnsi="Times New Roman"/>
          <w:color w:val="000000"/>
          <w:sz w:val="28"/>
          <w:szCs w:val="28"/>
          <w:lang w:eastAsia="zh-CN"/>
        </w:rPr>
        <w:t>) – подчеркнуть</w:t>
      </w:r>
    </w:p>
    <w:p w:rsidR="00B6303D" w:rsidRPr="00E21EC7" w:rsidRDefault="00B6303D" w:rsidP="00B6303D">
      <w:pPr>
        <w:suppressAutoHyphens/>
        <w:spacing w:after="0" w:line="240" w:lineRule="auto"/>
        <w:rPr>
          <w:rFonts w:ascii="Times New Roman" w:hAnsi="Times New Roman"/>
          <w:color w:val="000000"/>
          <w:sz w:val="28"/>
          <w:szCs w:val="28"/>
          <w:lang w:val="de-DE" w:eastAsia="zh-CN"/>
        </w:rPr>
      </w:pPr>
      <w:r w:rsidRPr="00E21EC7">
        <w:rPr>
          <w:rFonts w:ascii="Times New Roman" w:hAnsi="Times New Roman"/>
          <w:color w:val="000000"/>
          <w:sz w:val="28"/>
          <w:szCs w:val="28"/>
          <w:lang w:val="de-DE" w:eastAsia="zh-CN"/>
        </w:rPr>
        <w:t xml:space="preserve">7. das Genre – </w:t>
      </w:r>
      <w:r w:rsidRPr="00E21EC7">
        <w:rPr>
          <w:rFonts w:ascii="Times New Roman" w:hAnsi="Times New Roman"/>
          <w:color w:val="000000"/>
          <w:sz w:val="28"/>
          <w:szCs w:val="28"/>
          <w:lang w:eastAsia="zh-CN"/>
        </w:rPr>
        <w:t>жанр</w:t>
      </w:r>
    </w:p>
    <w:p w:rsidR="00B6303D" w:rsidRPr="00E21EC7" w:rsidRDefault="00B6303D" w:rsidP="00B6303D">
      <w:pPr>
        <w:suppressAutoHyphens/>
        <w:spacing w:after="0" w:line="240" w:lineRule="auto"/>
        <w:rPr>
          <w:rFonts w:ascii="Times New Roman" w:hAnsi="Times New Roman"/>
          <w:sz w:val="28"/>
          <w:szCs w:val="28"/>
          <w:vertAlign w:val="superscript"/>
          <w:lang w:val="de-DE" w:eastAsia="zh-CN"/>
        </w:rPr>
      </w:pPr>
      <w:r w:rsidRPr="00E21EC7">
        <w:rPr>
          <w:rFonts w:ascii="Times New Roman" w:hAnsi="Times New Roman"/>
          <w:color w:val="000000"/>
          <w:sz w:val="28"/>
          <w:szCs w:val="28"/>
          <w:lang w:val="de-DE" w:eastAsia="zh-CN"/>
        </w:rPr>
        <w:t xml:space="preserve">8. die (Sprech)bühne – </w:t>
      </w:r>
      <w:r w:rsidRPr="00E21EC7">
        <w:rPr>
          <w:rFonts w:ascii="Times New Roman" w:hAnsi="Times New Roman"/>
          <w:color w:val="000000"/>
          <w:sz w:val="28"/>
          <w:szCs w:val="28"/>
          <w:lang w:eastAsia="zh-CN"/>
        </w:rPr>
        <w:t>здесь</w:t>
      </w:r>
      <w:r w:rsidRPr="00E21EC7">
        <w:rPr>
          <w:rFonts w:ascii="Times New Roman" w:hAnsi="Times New Roman"/>
          <w:color w:val="000000"/>
          <w:sz w:val="28"/>
          <w:szCs w:val="28"/>
          <w:lang w:val="de-DE" w:eastAsia="zh-CN"/>
        </w:rPr>
        <w:t xml:space="preserve">: </w:t>
      </w:r>
      <w:r w:rsidRPr="00E21EC7">
        <w:rPr>
          <w:rFonts w:ascii="Times New Roman" w:hAnsi="Times New Roman"/>
          <w:color w:val="000000"/>
          <w:sz w:val="28"/>
          <w:szCs w:val="28"/>
          <w:lang w:eastAsia="zh-CN"/>
        </w:rPr>
        <w:t>театр</w:t>
      </w:r>
    </w:p>
    <w:p w:rsidR="00B6303D" w:rsidRPr="00E21EC7" w:rsidRDefault="00B6303D" w:rsidP="00B6303D">
      <w:pPr>
        <w:shd w:val="clear" w:color="auto" w:fill="FFFFFF"/>
        <w:suppressAutoHyphens/>
        <w:autoSpaceDE w:val="0"/>
        <w:spacing w:after="0" w:line="240" w:lineRule="auto"/>
        <w:jc w:val="center"/>
        <w:rPr>
          <w:rFonts w:ascii="Times New Roman" w:hAnsi="Times New Roman"/>
          <w:sz w:val="28"/>
          <w:szCs w:val="28"/>
          <w:lang w:eastAsia="zh-CN"/>
        </w:rPr>
      </w:pPr>
      <w:r w:rsidRPr="00E21EC7">
        <w:rPr>
          <w:rFonts w:ascii="Times New Roman" w:hAnsi="Times New Roman"/>
          <w:color w:val="000000"/>
          <w:sz w:val="28"/>
          <w:szCs w:val="28"/>
          <w:lang w:val="de-DE" w:eastAsia="zh-CN"/>
        </w:rPr>
        <w:t>Österreich.</w:t>
      </w:r>
    </w:p>
    <w:p w:rsidR="00B6303D" w:rsidRPr="00E21EC7" w:rsidRDefault="00B6303D" w:rsidP="00B6303D">
      <w:pPr>
        <w:shd w:val="clear" w:color="auto" w:fill="FFFFFF"/>
        <w:suppressAutoHyphens/>
        <w:autoSpaceDE w:val="0"/>
        <w:spacing w:after="0" w:line="240" w:lineRule="auto"/>
        <w:rPr>
          <w:rFonts w:ascii="Times New Roman" w:hAnsi="Times New Roman"/>
          <w:b/>
          <w:sz w:val="28"/>
          <w:szCs w:val="28"/>
          <w:lang w:eastAsia="zh-CN"/>
        </w:rPr>
      </w:pPr>
    </w:p>
    <w:p w:rsidR="00B6303D" w:rsidRPr="00E21EC7" w:rsidRDefault="00B6303D" w:rsidP="00B6303D">
      <w:pPr>
        <w:numPr>
          <w:ilvl w:val="0"/>
          <w:numId w:val="6"/>
        </w:numPr>
        <w:shd w:val="clear" w:color="auto" w:fill="FFFFFF"/>
        <w:suppressAutoHyphens/>
        <w:autoSpaceDE w:val="0"/>
        <w:spacing w:after="0" w:line="240" w:lineRule="auto"/>
        <w:rPr>
          <w:rFonts w:ascii="Times New Roman" w:eastAsia="Calibri" w:hAnsi="Times New Roman"/>
          <w:color w:val="000000"/>
          <w:sz w:val="28"/>
          <w:szCs w:val="28"/>
          <w:lang w:val="de-DE" w:eastAsia="zh-CN"/>
        </w:rPr>
      </w:pPr>
      <w:r w:rsidRPr="00E21EC7">
        <w:rPr>
          <w:rFonts w:ascii="Times New Roman" w:eastAsia="Calibri" w:hAnsi="Times New Roman"/>
          <w:color w:val="000000"/>
          <w:sz w:val="28"/>
          <w:szCs w:val="28"/>
          <w:lang w:val="de-DE" w:eastAsia="zh-CN"/>
        </w:rPr>
        <w:t xml:space="preserve">Die Republik </w:t>
      </w:r>
      <w:r w:rsidRPr="00E21EC7">
        <w:rPr>
          <w:rFonts w:ascii="Times New Roman" w:hAnsi="Times New Roman"/>
          <w:color w:val="000000"/>
          <w:sz w:val="28"/>
          <w:szCs w:val="28"/>
          <w:lang w:val="de-DE" w:eastAsia="zh-CN"/>
        </w:rPr>
        <w:t xml:space="preserve">Österreich </w:t>
      </w:r>
      <w:proofErr w:type="spellStart"/>
      <w:r w:rsidRPr="00E21EC7">
        <w:rPr>
          <w:rFonts w:ascii="Times New Roman" w:hAnsi="Times New Roman"/>
          <w:color w:val="000000"/>
          <w:sz w:val="28"/>
          <w:szCs w:val="28"/>
          <w:lang w:val="de-DE" w:eastAsia="zh-CN"/>
        </w:rPr>
        <w:t>umfaßt</w:t>
      </w:r>
      <w:proofErr w:type="spellEnd"/>
      <w:r w:rsidRPr="00E21EC7">
        <w:rPr>
          <w:rFonts w:ascii="Times New Roman" w:hAnsi="Times New Roman"/>
          <w:color w:val="000000"/>
          <w:sz w:val="28"/>
          <w:szCs w:val="28"/>
          <w:lang w:val="de-DE" w:eastAsia="zh-CN"/>
        </w:rPr>
        <w:t xml:space="preserve"> eine Fläche von 84 000 Quadratkilometern und hat an die 7 Millionen Einwohner. Sie ist in neun Bundesländer gegliedert: Vorarlberg, Tirol, Kärnten, Steiermark, Salzburg, Oberösterreich, </w:t>
      </w:r>
      <w:r w:rsidRPr="00E21EC7">
        <w:rPr>
          <w:rFonts w:ascii="Times New Roman" w:hAnsi="Times New Roman"/>
          <w:color w:val="000000"/>
          <w:sz w:val="28"/>
          <w:szCs w:val="28"/>
          <w:lang w:val="de-DE" w:eastAsia="zh-CN"/>
        </w:rPr>
        <w:lastRenderedPageBreak/>
        <w:t>Niederösterreich, Burgenland und Hauptstadt und zugleich Bundesland Wien.</w:t>
      </w:r>
    </w:p>
    <w:p w:rsidR="00B6303D" w:rsidRPr="00E21EC7" w:rsidRDefault="00B6303D" w:rsidP="00B6303D">
      <w:pPr>
        <w:numPr>
          <w:ilvl w:val="0"/>
          <w:numId w:val="6"/>
        </w:numPr>
        <w:shd w:val="clear" w:color="auto" w:fill="FFFFFF"/>
        <w:suppressAutoHyphens/>
        <w:autoSpaceDE w:val="0"/>
        <w:spacing w:after="0" w:line="240" w:lineRule="auto"/>
        <w:rPr>
          <w:rFonts w:ascii="Times New Roman" w:eastAsia="Calibri" w:hAnsi="Times New Roman"/>
          <w:color w:val="000000"/>
          <w:sz w:val="28"/>
          <w:szCs w:val="28"/>
          <w:lang w:val="de-DE" w:eastAsia="zh-CN"/>
        </w:rPr>
      </w:pPr>
      <w:r w:rsidRPr="00E21EC7">
        <w:rPr>
          <w:rFonts w:ascii="Times New Roman" w:eastAsia="Calibri" w:hAnsi="Times New Roman"/>
          <w:color w:val="000000"/>
          <w:sz w:val="28"/>
          <w:szCs w:val="28"/>
          <w:lang w:val="de-DE" w:eastAsia="zh-CN"/>
        </w:rPr>
        <w:t xml:space="preserve">Die Landschaft </w:t>
      </w:r>
      <w:r w:rsidRPr="00E21EC7">
        <w:rPr>
          <w:rFonts w:ascii="Times New Roman" w:hAnsi="Times New Roman"/>
          <w:color w:val="000000"/>
          <w:sz w:val="28"/>
          <w:szCs w:val="28"/>
          <w:lang w:val="de-DE" w:eastAsia="zh-CN"/>
        </w:rPr>
        <w:t>Österreichs ist sehr kontrastreich: es wechseln Hochgebirgslandschaft und Steppenlandschaft einander ab. Der Großglockner</w:t>
      </w:r>
      <w:r w:rsidRPr="00E21EC7">
        <w:rPr>
          <w:rFonts w:ascii="Times New Roman" w:hAnsi="Times New Roman"/>
          <w:color w:val="000000"/>
          <w:sz w:val="28"/>
          <w:szCs w:val="28"/>
          <w:vertAlign w:val="superscript"/>
          <w:lang w:val="de-DE" w:eastAsia="zh-CN"/>
        </w:rPr>
        <w:t>1</w:t>
      </w:r>
      <w:r w:rsidRPr="00E21EC7">
        <w:rPr>
          <w:rFonts w:ascii="Times New Roman" w:hAnsi="Times New Roman"/>
          <w:color w:val="000000"/>
          <w:sz w:val="28"/>
          <w:szCs w:val="28"/>
          <w:lang w:val="de-DE" w:eastAsia="zh-CN"/>
        </w:rPr>
        <w:t xml:space="preserve"> in Osttirol ist mit 3797 Metern der höchste Berg Österreichs. Außerdem gibt es zahlreiche Seen, bekannte Flüsse wie die Donau, sowie eine Reihe von Waldgebieten. Der Wienerwald wird zum Beispiel jährlich von vielen Wienern</w:t>
      </w:r>
      <w:r w:rsidRPr="00E21EC7">
        <w:rPr>
          <w:rFonts w:ascii="Times New Roman" w:hAnsi="Times New Roman"/>
          <w:color w:val="000000"/>
          <w:sz w:val="28"/>
          <w:szCs w:val="28"/>
          <w:vertAlign w:val="superscript"/>
          <w:lang w:val="de-DE" w:eastAsia="zh-CN"/>
        </w:rPr>
        <w:t>2</w:t>
      </w:r>
      <w:r w:rsidRPr="00E21EC7">
        <w:rPr>
          <w:rFonts w:ascii="Times New Roman" w:hAnsi="Times New Roman"/>
          <w:color w:val="000000"/>
          <w:sz w:val="28"/>
          <w:szCs w:val="28"/>
          <w:lang w:val="de-DE" w:eastAsia="zh-CN"/>
        </w:rPr>
        <w:t xml:space="preserve"> und ihren Gästen besucht.</w:t>
      </w:r>
    </w:p>
    <w:p w:rsidR="00B6303D" w:rsidRPr="00E21EC7" w:rsidRDefault="00B6303D" w:rsidP="00B6303D">
      <w:pPr>
        <w:numPr>
          <w:ilvl w:val="0"/>
          <w:numId w:val="6"/>
        </w:numPr>
        <w:shd w:val="clear" w:color="auto" w:fill="FFFFFF"/>
        <w:suppressAutoHyphens/>
        <w:autoSpaceDE w:val="0"/>
        <w:spacing w:after="0" w:line="240" w:lineRule="auto"/>
        <w:rPr>
          <w:rFonts w:ascii="Times New Roman" w:hAnsi="Times New Roman"/>
          <w:color w:val="000000"/>
          <w:sz w:val="28"/>
          <w:szCs w:val="28"/>
          <w:lang w:val="de-DE" w:eastAsia="zh-CN"/>
        </w:rPr>
      </w:pPr>
      <w:r w:rsidRPr="00E21EC7">
        <w:rPr>
          <w:rFonts w:ascii="Times New Roman" w:eastAsia="Calibri" w:hAnsi="Times New Roman"/>
          <w:color w:val="000000"/>
          <w:sz w:val="28"/>
          <w:szCs w:val="28"/>
          <w:lang w:val="de-DE" w:eastAsia="zh-CN"/>
        </w:rPr>
        <w:t xml:space="preserve">Das </w:t>
      </w:r>
      <w:r w:rsidRPr="00E21EC7">
        <w:rPr>
          <w:rFonts w:ascii="Times New Roman" w:hAnsi="Times New Roman"/>
          <w:color w:val="000000"/>
          <w:sz w:val="28"/>
          <w:szCs w:val="28"/>
          <w:lang w:val="de-DE" w:eastAsia="zh-CN"/>
        </w:rPr>
        <w:t>österreichische Parlament besteht aus zwei Häusern</w:t>
      </w:r>
      <w:r w:rsidRPr="00E21EC7">
        <w:rPr>
          <w:rFonts w:ascii="Times New Roman" w:hAnsi="Times New Roman"/>
          <w:color w:val="000000"/>
          <w:sz w:val="28"/>
          <w:szCs w:val="28"/>
          <w:vertAlign w:val="superscript"/>
          <w:lang w:val="de-DE" w:eastAsia="zh-CN"/>
        </w:rPr>
        <w:t>3</w:t>
      </w:r>
      <w:r w:rsidRPr="00E21EC7">
        <w:rPr>
          <w:rFonts w:ascii="Times New Roman" w:hAnsi="Times New Roman"/>
          <w:color w:val="000000"/>
          <w:sz w:val="28"/>
          <w:szCs w:val="28"/>
          <w:lang w:val="de-DE" w:eastAsia="zh-CN"/>
        </w:rPr>
        <w:t xml:space="preserve">, dem Nationalrat und dem Bundesrat. Jedes im </w:t>
      </w:r>
      <w:proofErr w:type="spellStart"/>
      <w:r w:rsidRPr="00E21EC7">
        <w:rPr>
          <w:rFonts w:ascii="Times New Roman" w:hAnsi="Times New Roman"/>
          <w:color w:val="000000"/>
          <w:sz w:val="28"/>
          <w:szCs w:val="28"/>
          <w:lang w:val="de-DE" w:eastAsia="zh-CN"/>
        </w:rPr>
        <w:t>Nationahnt</w:t>
      </w:r>
      <w:proofErr w:type="spellEnd"/>
      <w:r w:rsidRPr="00E21EC7">
        <w:rPr>
          <w:rFonts w:ascii="Times New Roman" w:hAnsi="Times New Roman"/>
          <w:color w:val="000000"/>
          <w:sz w:val="28"/>
          <w:szCs w:val="28"/>
          <w:lang w:val="de-DE" w:eastAsia="zh-CN"/>
        </w:rPr>
        <w:t xml:space="preserve"> beschlossene Gesetz muss dem Bundesrat zur Genehmigung vorgelegt</w:t>
      </w:r>
      <w:r w:rsidRPr="00E21EC7">
        <w:rPr>
          <w:rFonts w:ascii="Times New Roman" w:hAnsi="Times New Roman"/>
          <w:color w:val="000000"/>
          <w:sz w:val="28"/>
          <w:szCs w:val="28"/>
          <w:vertAlign w:val="superscript"/>
          <w:lang w:val="de-DE" w:eastAsia="zh-CN"/>
        </w:rPr>
        <w:t>4</w:t>
      </w:r>
      <w:r w:rsidRPr="00E21EC7">
        <w:rPr>
          <w:rFonts w:ascii="Times New Roman" w:hAnsi="Times New Roman"/>
          <w:color w:val="000000"/>
          <w:sz w:val="28"/>
          <w:szCs w:val="28"/>
          <w:lang w:val="de-DE" w:eastAsia="zh-CN"/>
        </w:rPr>
        <w:t xml:space="preserve"> werden. Die vollziehende Gewalt üben der Bundespräsident und die Bundesregierung aus. Um die Bedeutung Österreichs zu verstehen, muss man wissen, dass es Sitz internationaler Organisationen ist, </w:t>
      </w:r>
      <w:proofErr w:type="spellStart"/>
      <w:r w:rsidRPr="00E21EC7">
        <w:rPr>
          <w:rFonts w:ascii="Times New Roman" w:hAnsi="Times New Roman"/>
          <w:color w:val="000000"/>
          <w:sz w:val="28"/>
          <w:szCs w:val="28"/>
          <w:lang w:val="de-DE" w:eastAsia="zh-CN"/>
        </w:rPr>
        <w:t>z.b</w:t>
      </w:r>
      <w:proofErr w:type="spellEnd"/>
      <w:r w:rsidRPr="00E21EC7">
        <w:rPr>
          <w:rFonts w:ascii="Times New Roman" w:hAnsi="Times New Roman"/>
          <w:color w:val="000000"/>
          <w:sz w:val="28"/>
          <w:szCs w:val="28"/>
          <w:lang w:val="de-DE" w:eastAsia="zh-CN"/>
        </w:rPr>
        <w:t>. der UNO (Organisation der Vereinten Nationen), OPEC (Organisation erdölexportierender Länder) und der IAEO (Internationale Atomenergiebehörde).</w:t>
      </w:r>
    </w:p>
    <w:p w:rsidR="00B6303D" w:rsidRPr="00E21EC7" w:rsidRDefault="00B6303D" w:rsidP="00B6303D">
      <w:pPr>
        <w:numPr>
          <w:ilvl w:val="0"/>
          <w:numId w:val="6"/>
        </w:numPr>
        <w:shd w:val="clear" w:color="auto" w:fill="FFFFFF"/>
        <w:suppressAutoHyphens/>
        <w:autoSpaceDE w:val="0"/>
        <w:spacing w:after="0" w:line="240" w:lineRule="auto"/>
        <w:rPr>
          <w:rFonts w:ascii="Times New Roman" w:eastAsia="Calibri" w:hAnsi="Times New Roman"/>
          <w:color w:val="000000"/>
          <w:sz w:val="28"/>
          <w:szCs w:val="28"/>
          <w:lang w:val="de-DE" w:eastAsia="zh-CN"/>
        </w:rPr>
      </w:pPr>
      <w:r w:rsidRPr="00E21EC7">
        <w:rPr>
          <w:rFonts w:ascii="Times New Roman" w:hAnsi="Times New Roman"/>
          <w:color w:val="000000"/>
          <w:sz w:val="28"/>
          <w:szCs w:val="28"/>
          <w:lang w:val="de-DE" w:eastAsia="zh-CN"/>
        </w:rPr>
        <w:t>Österreich ist ein hochentwickeltes kapitalistisches Industrieland. Als Einnahmequellen müssen die Forstwirtschaft, die Landwirtschaft mit ihren Molkereiprodukten und der Tourismus genannt werden. Die wichtigste Grundlage der österreichischen Wirtschaft sind Industrie und Gewerbe, die auf einer reichen Auswahl von Bodenschätzen und großen Energiereserven basieren.</w:t>
      </w:r>
    </w:p>
    <w:p w:rsidR="00B6303D" w:rsidRPr="00E21EC7" w:rsidRDefault="00B6303D" w:rsidP="00B6303D">
      <w:pPr>
        <w:numPr>
          <w:ilvl w:val="0"/>
          <w:numId w:val="6"/>
        </w:numPr>
        <w:shd w:val="clear" w:color="auto" w:fill="FFFFFF"/>
        <w:suppressAutoHyphens/>
        <w:autoSpaceDE w:val="0"/>
        <w:spacing w:after="0" w:line="240" w:lineRule="auto"/>
        <w:rPr>
          <w:rFonts w:eastAsia="Calibri" w:cs="Calibri"/>
          <w:sz w:val="28"/>
          <w:szCs w:val="28"/>
          <w:lang w:val="de-DE" w:eastAsia="zh-CN"/>
        </w:rPr>
      </w:pPr>
      <w:r w:rsidRPr="00E21EC7">
        <w:rPr>
          <w:rFonts w:ascii="Times New Roman" w:eastAsia="Calibri" w:hAnsi="Times New Roman"/>
          <w:color w:val="000000"/>
          <w:sz w:val="28"/>
          <w:szCs w:val="28"/>
          <w:lang w:val="de-DE" w:eastAsia="zh-CN"/>
        </w:rPr>
        <w:t xml:space="preserve">Das Kulturleben </w:t>
      </w:r>
      <w:r w:rsidRPr="00E21EC7">
        <w:rPr>
          <w:rFonts w:ascii="Times New Roman" w:hAnsi="Times New Roman"/>
          <w:color w:val="000000"/>
          <w:sz w:val="28"/>
          <w:szCs w:val="28"/>
          <w:lang w:val="de-DE" w:eastAsia="zh-CN"/>
        </w:rPr>
        <w:t>Österreichs ist sehr reich und vielseitig. Österreich besitzt 18 Hochschulen, darunter 12 Universitäten und 6 Kunstschulen. Große Beiträge zur Entwicklung der Weltkultur sind von Österreich geleistet</w:t>
      </w:r>
      <w:r w:rsidRPr="00E21EC7">
        <w:rPr>
          <w:rFonts w:ascii="Times New Roman" w:hAnsi="Times New Roman"/>
          <w:color w:val="000000"/>
          <w:sz w:val="28"/>
          <w:szCs w:val="28"/>
          <w:vertAlign w:val="superscript"/>
          <w:lang w:val="de-DE" w:eastAsia="zh-CN"/>
        </w:rPr>
        <w:t>5</w:t>
      </w:r>
      <w:r w:rsidRPr="00E21EC7">
        <w:rPr>
          <w:rFonts w:ascii="Times New Roman" w:hAnsi="Times New Roman"/>
          <w:color w:val="000000"/>
          <w:sz w:val="28"/>
          <w:szCs w:val="28"/>
          <w:lang w:val="de-DE" w:eastAsia="zh-CN"/>
        </w:rPr>
        <w:t xml:space="preserve"> worden. Mit diesem Land sind die Namen von Komponisten Mozart und Strauß, dem Regisseur Max Reinhardt, dem Begründer der Psychoanalyse Sigmund Freud, dem Dichter Rainer Maria Rilke u.a. verbunden. Weltbekannt sind das Wiener Burgtheater und die Staatsoper, die Festspiele in Salzburg und Bregenz.</w:t>
      </w:r>
    </w:p>
    <w:p w:rsidR="00B6303D" w:rsidRPr="00E21EC7" w:rsidRDefault="00B6303D" w:rsidP="00B6303D">
      <w:pPr>
        <w:shd w:val="clear" w:color="auto" w:fill="FFFFFF"/>
        <w:suppressAutoHyphens/>
        <w:autoSpaceDE w:val="0"/>
        <w:spacing w:after="0" w:line="240" w:lineRule="auto"/>
        <w:rPr>
          <w:rFonts w:ascii="Times New Roman" w:hAnsi="Times New Roman"/>
          <w:sz w:val="28"/>
          <w:szCs w:val="28"/>
          <w:lang w:val="de-DE" w:eastAsia="zh-CN"/>
        </w:rPr>
      </w:pPr>
    </w:p>
    <w:p w:rsidR="00B6303D" w:rsidRPr="00E21EC7" w:rsidRDefault="00B6303D" w:rsidP="00B6303D">
      <w:pPr>
        <w:shd w:val="clear" w:color="auto" w:fill="FFFFFF"/>
        <w:suppressAutoHyphens/>
        <w:autoSpaceDE w:val="0"/>
        <w:spacing w:after="0" w:line="240" w:lineRule="auto"/>
        <w:jc w:val="center"/>
        <w:rPr>
          <w:rFonts w:ascii="Times New Roman" w:hAnsi="Times New Roman"/>
          <w:color w:val="000000"/>
          <w:sz w:val="28"/>
          <w:szCs w:val="28"/>
          <w:lang w:eastAsia="zh-CN"/>
        </w:rPr>
      </w:pPr>
      <w:r w:rsidRPr="00E21EC7">
        <w:rPr>
          <w:rFonts w:ascii="Times New Roman" w:hAnsi="Times New Roman"/>
          <w:sz w:val="28"/>
          <w:szCs w:val="28"/>
          <w:lang w:eastAsia="zh-CN"/>
        </w:rPr>
        <w:t>Пояснения к тексту.</w:t>
      </w:r>
    </w:p>
    <w:p w:rsidR="00B6303D" w:rsidRPr="00E21EC7" w:rsidRDefault="00B6303D" w:rsidP="00B6303D">
      <w:pPr>
        <w:shd w:val="clear" w:color="auto" w:fill="FFFFFF"/>
        <w:suppressAutoHyphens/>
        <w:autoSpaceDE w:val="0"/>
        <w:spacing w:after="0" w:line="240" w:lineRule="auto"/>
        <w:rPr>
          <w:rFonts w:ascii="Times New Roman" w:hAnsi="Times New Roman"/>
          <w:color w:val="000000"/>
          <w:sz w:val="28"/>
          <w:szCs w:val="28"/>
          <w:lang w:eastAsia="zh-CN"/>
        </w:rPr>
      </w:pPr>
      <w:r w:rsidRPr="00E21EC7">
        <w:rPr>
          <w:rFonts w:ascii="Times New Roman" w:hAnsi="Times New Roman"/>
          <w:color w:val="000000"/>
          <w:sz w:val="28"/>
          <w:szCs w:val="28"/>
          <w:lang w:eastAsia="zh-CN"/>
        </w:rPr>
        <w:t xml:space="preserve">1.    </w:t>
      </w:r>
      <w:r w:rsidRPr="00E21EC7">
        <w:rPr>
          <w:rFonts w:ascii="Times New Roman" w:hAnsi="Times New Roman"/>
          <w:color w:val="000000"/>
          <w:sz w:val="28"/>
          <w:szCs w:val="28"/>
          <w:lang w:val="de-DE" w:eastAsia="zh-CN"/>
        </w:rPr>
        <w:t>der</w:t>
      </w:r>
      <w:r w:rsidRPr="00E21EC7">
        <w:rPr>
          <w:rFonts w:ascii="Times New Roman" w:hAnsi="Times New Roman"/>
          <w:color w:val="000000"/>
          <w:sz w:val="28"/>
          <w:szCs w:val="28"/>
          <w:lang w:eastAsia="zh-CN"/>
        </w:rPr>
        <w:t xml:space="preserve"> </w:t>
      </w:r>
      <w:r w:rsidRPr="00E21EC7">
        <w:rPr>
          <w:rFonts w:ascii="Times New Roman" w:hAnsi="Times New Roman"/>
          <w:color w:val="000000"/>
          <w:sz w:val="28"/>
          <w:szCs w:val="28"/>
          <w:lang w:val="de-DE" w:eastAsia="zh-CN"/>
        </w:rPr>
        <w:t>Gro</w:t>
      </w:r>
      <w:r w:rsidRPr="00E21EC7">
        <w:rPr>
          <w:rFonts w:ascii="Times New Roman" w:hAnsi="Times New Roman"/>
          <w:color w:val="000000"/>
          <w:sz w:val="28"/>
          <w:szCs w:val="28"/>
          <w:lang w:eastAsia="zh-CN"/>
        </w:rPr>
        <w:t>ß</w:t>
      </w:r>
      <w:proofErr w:type="spellStart"/>
      <w:r w:rsidRPr="00E21EC7">
        <w:rPr>
          <w:rFonts w:ascii="Times New Roman" w:hAnsi="Times New Roman"/>
          <w:color w:val="000000"/>
          <w:sz w:val="28"/>
          <w:szCs w:val="28"/>
          <w:lang w:val="de-DE" w:eastAsia="zh-CN"/>
        </w:rPr>
        <w:t>glockner</w:t>
      </w:r>
      <w:proofErr w:type="spellEnd"/>
      <w:r w:rsidRPr="00E21EC7">
        <w:rPr>
          <w:rFonts w:ascii="Times New Roman" w:hAnsi="Times New Roman"/>
          <w:color w:val="000000"/>
          <w:sz w:val="28"/>
          <w:szCs w:val="28"/>
          <w:lang w:eastAsia="zh-CN"/>
        </w:rPr>
        <w:t xml:space="preserve"> – название самой высокой горы в Австрии</w:t>
      </w:r>
      <w:r w:rsidRPr="00E21EC7">
        <w:rPr>
          <w:rFonts w:ascii="Times New Roman" w:hAnsi="Times New Roman"/>
          <w:smallCaps/>
          <w:color w:val="000000"/>
          <w:sz w:val="28"/>
          <w:szCs w:val="28"/>
          <w:lang w:eastAsia="zh-CN"/>
        </w:rPr>
        <w:t xml:space="preserve">                              </w:t>
      </w:r>
    </w:p>
    <w:p w:rsidR="00B6303D" w:rsidRPr="00E21EC7" w:rsidRDefault="00B6303D" w:rsidP="00B6303D">
      <w:pPr>
        <w:shd w:val="clear" w:color="auto" w:fill="FFFFFF"/>
        <w:suppressAutoHyphens/>
        <w:autoSpaceDE w:val="0"/>
        <w:spacing w:after="0" w:line="240" w:lineRule="auto"/>
        <w:rPr>
          <w:rFonts w:ascii="Times New Roman" w:hAnsi="Times New Roman"/>
          <w:color w:val="000000"/>
          <w:sz w:val="28"/>
          <w:szCs w:val="28"/>
          <w:lang w:eastAsia="zh-CN"/>
        </w:rPr>
      </w:pPr>
      <w:r w:rsidRPr="00E21EC7">
        <w:rPr>
          <w:rFonts w:ascii="Times New Roman" w:hAnsi="Times New Roman"/>
          <w:color w:val="000000"/>
          <w:sz w:val="28"/>
          <w:szCs w:val="28"/>
          <w:lang w:eastAsia="zh-CN"/>
        </w:rPr>
        <w:t xml:space="preserve">2.    </w:t>
      </w:r>
      <w:r w:rsidRPr="00E21EC7">
        <w:rPr>
          <w:rFonts w:ascii="Times New Roman" w:hAnsi="Times New Roman"/>
          <w:color w:val="000000"/>
          <w:sz w:val="28"/>
          <w:szCs w:val="28"/>
          <w:lang w:val="de-DE" w:eastAsia="zh-CN"/>
        </w:rPr>
        <w:t>die</w:t>
      </w:r>
      <w:r w:rsidRPr="00E21EC7">
        <w:rPr>
          <w:rFonts w:ascii="Times New Roman" w:hAnsi="Times New Roman"/>
          <w:color w:val="000000"/>
          <w:sz w:val="28"/>
          <w:szCs w:val="28"/>
          <w:lang w:eastAsia="zh-CN"/>
        </w:rPr>
        <w:t xml:space="preserve"> </w:t>
      </w:r>
      <w:r w:rsidRPr="00E21EC7">
        <w:rPr>
          <w:rFonts w:ascii="Times New Roman" w:hAnsi="Times New Roman"/>
          <w:color w:val="000000"/>
          <w:sz w:val="28"/>
          <w:szCs w:val="28"/>
          <w:lang w:val="de-DE" w:eastAsia="zh-CN"/>
        </w:rPr>
        <w:t>Wiener</w:t>
      </w:r>
      <w:r w:rsidRPr="00E21EC7">
        <w:rPr>
          <w:rFonts w:ascii="Times New Roman" w:hAnsi="Times New Roman"/>
          <w:color w:val="000000"/>
          <w:sz w:val="28"/>
          <w:szCs w:val="28"/>
          <w:lang w:eastAsia="zh-CN"/>
        </w:rPr>
        <w:t xml:space="preserve"> – жители Вены</w:t>
      </w:r>
    </w:p>
    <w:p w:rsidR="00B6303D" w:rsidRPr="00E21EC7" w:rsidRDefault="00B6303D" w:rsidP="00B6303D">
      <w:pPr>
        <w:suppressAutoHyphens/>
        <w:spacing w:after="0" w:line="240" w:lineRule="auto"/>
        <w:rPr>
          <w:rFonts w:ascii="Times New Roman" w:hAnsi="Times New Roman"/>
          <w:color w:val="000000"/>
          <w:sz w:val="28"/>
          <w:szCs w:val="28"/>
          <w:lang w:eastAsia="zh-CN"/>
        </w:rPr>
      </w:pPr>
      <w:r w:rsidRPr="00E21EC7">
        <w:rPr>
          <w:rFonts w:ascii="Times New Roman" w:hAnsi="Times New Roman"/>
          <w:color w:val="000000"/>
          <w:sz w:val="28"/>
          <w:szCs w:val="28"/>
          <w:lang w:eastAsia="zh-CN"/>
        </w:rPr>
        <w:t xml:space="preserve">3.   </w:t>
      </w:r>
      <w:r w:rsidRPr="00E21EC7">
        <w:rPr>
          <w:rFonts w:ascii="Times New Roman" w:hAnsi="Times New Roman"/>
          <w:color w:val="000000"/>
          <w:sz w:val="28"/>
          <w:szCs w:val="28"/>
          <w:lang w:val="de-DE" w:eastAsia="zh-CN"/>
        </w:rPr>
        <w:t>das</w:t>
      </w:r>
      <w:r w:rsidRPr="00E21EC7">
        <w:rPr>
          <w:rFonts w:ascii="Times New Roman" w:hAnsi="Times New Roman"/>
          <w:color w:val="000000"/>
          <w:sz w:val="28"/>
          <w:szCs w:val="28"/>
          <w:lang w:eastAsia="zh-CN"/>
        </w:rPr>
        <w:t xml:space="preserve"> </w:t>
      </w:r>
      <w:r w:rsidRPr="00E21EC7">
        <w:rPr>
          <w:rFonts w:ascii="Times New Roman" w:hAnsi="Times New Roman"/>
          <w:color w:val="000000"/>
          <w:sz w:val="28"/>
          <w:szCs w:val="28"/>
          <w:lang w:val="de-DE" w:eastAsia="zh-CN"/>
        </w:rPr>
        <w:t>Haus</w:t>
      </w:r>
      <w:r w:rsidRPr="00E21EC7">
        <w:rPr>
          <w:rFonts w:ascii="Times New Roman" w:hAnsi="Times New Roman"/>
          <w:color w:val="000000"/>
          <w:sz w:val="28"/>
          <w:szCs w:val="28"/>
          <w:lang w:eastAsia="zh-CN"/>
        </w:rPr>
        <w:t>, -</w:t>
      </w:r>
      <w:r w:rsidRPr="00E21EC7">
        <w:rPr>
          <w:rFonts w:ascii="Times New Roman" w:hAnsi="Times New Roman"/>
          <w:color w:val="000000"/>
          <w:sz w:val="28"/>
          <w:szCs w:val="28"/>
          <w:lang w:val="de-DE" w:eastAsia="zh-CN"/>
        </w:rPr>
        <w:t>er</w:t>
      </w:r>
      <w:r w:rsidRPr="00E21EC7">
        <w:rPr>
          <w:rFonts w:ascii="Times New Roman" w:hAnsi="Times New Roman"/>
          <w:color w:val="000000"/>
          <w:sz w:val="28"/>
          <w:szCs w:val="28"/>
          <w:lang w:eastAsia="zh-CN"/>
        </w:rPr>
        <w:t xml:space="preserve"> – здесь: палата парламент</w:t>
      </w:r>
    </w:p>
    <w:p w:rsidR="00B6303D" w:rsidRPr="00E21EC7" w:rsidRDefault="00B6303D" w:rsidP="00B6303D">
      <w:pPr>
        <w:suppressAutoHyphens/>
        <w:spacing w:after="0" w:line="240" w:lineRule="auto"/>
        <w:rPr>
          <w:rFonts w:ascii="Times New Roman" w:hAnsi="Times New Roman"/>
          <w:color w:val="000000"/>
          <w:sz w:val="28"/>
          <w:szCs w:val="28"/>
          <w:lang w:val="de-DE" w:eastAsia="zh-CN"/>
        </w:rPr>
      </w:pPr>
      <w:r w:rsidRPr="00E21EC7">
        <w:rPr>
          <w:rFonts w:ascii="Times New Roman" w:hAnsi="Times New Roman"/>
          <w:color w:val="000000"/>
          <w:sz w:val="28"/>
          <w:szCs w:val="28"/>
          <w:lang w:val="de-DE" w:eastAsia="zh-CN"/>
        </w:rPr>
        <w:t xml:space="preserve">4.   vorlegen, </w:t>
      </w:r>
      <w:proofErr w:type="spellStart"/>
      <w:r w:rsidRPr="00E21EC7">
        <w:rPr>
          <w:rFonts w:ascii="Times New Roman" w:hAnsi="Times New Roman"/>
          <w:color w:val="000000"/>
          <w:sz w:val="28"/>
          <w:szCs w:val="28"/>
          <w:lang w:val="de-DE" w:eastAsia="zh-CN"/>
        </w:rPr>
        <w:t>te</w:t>
      </w:r>
      <w:proofErr w:type="spellEnd"/>
      <w:r w:rsidRPr="00E21EC7">
        <w:rPr>
          <w:rFonts w:ascii="Times New Roman" w:hAnsi="Times New Roman"/>
          <w:color w:val="000000"/>
          <w:sz w:val="28"/>
          <w:szCs w:val="28"/>
          <w:lang w:val="de-DE" w:eastAsia="zh-CN"/>
        </w:rPr>
        <w:t xml:space="preserve">, t – </w:t>
      </w:r>
      <w:r w:rsidRPr="00E21EC7">
        <w:rPr>
          <w:rFonts w:ascii="Times New Roman" w:hAnsi="Times New Roman"/>
          <w:color w:val="000000"/>
          <w:sz w:val="28"/>
          <w:szCs w:val="28"/>
          <w:lang w:eastAsia="zh-CN"/>
        </w:rPr>
        <w:t>представлять</w:t>
      </w:r>
    </w:p>
    <w:p w:rsidR="00B6303D" w:rsidRPr="00E21EC7" w:rsidRDefault="00B6303D" w:rsidP="00B6303D">
      <w:pPr>
        <w:suppressAutoHyphens/>
        <w:spacing w:after="0" w:line="240" w:lineRule="auto"/>
        <w:rPr>
          <w:rFonts w:ascii="Times New Roman" w:hAnsi="Times New Roman"/>
          <w:sz w:val="28"/>
          <w:szCs w:val="28"/>
          <w:lang w:val="de-DE" w:eastAsia="zh-CN"/>
        </w:rPr>
      </w:pPr>
      <w:r w:rsidRPr="00E21EC7">
        <w:rPr>
          <w:rFonts w:ascii="Times New Roman" w:hAnsi="Times New Roman"/>
          <w:color w:val="000000"/>
          <w:sz w:val="28"/>
          <w:szCs w:val="28"/>
          <w:lang w:val="de-DE" w:eastAsia="zh-CN"/>
        </w:rPr>
        <w:t xml:space="preserve">5.   einen Beitrag zu +D. leisten, </w:t>
      </w:r>
      <w:proofErr w:type="spellStart"/>
      <w:r w:rsidRPr="00E21EC7">
        <w:rPr>
          <w:rFonts w:ascii="Times New Roman" w:hAnsi="Times New Roman"/>
          <w:color w:val="000000"/>
          <w:sz w:val="28"/>
          <w:szCs w:val="28"/>
          <w:lang w:val="de-DE" w:eastAsia="zh-CN"/>
        </w:rPr>
        <w:t>te</w:t>
      </w:r>
      <w:proofErr w:type="spellEnd"/>
      <w:r w:rsidRPr="00E21EC7">
        <w:rPr>
          <w:rFonts w:ascii="Times New Roman" w:hAnsi="Times New Roman"/>
          <w:color w:val="000000"/>
          <w:sz w:val="28"/>
          <w:szCs w:val="28"/>
          <w:lang w:val="de-DE" w:eastAsia="zh-CN"/>
        </w:rPr>
        <w:t xml:space="preserve">, t – </w:t>
      </w:r>
      <w:r w:rsidRPr="00E21EC7">
        <w:rPr>
          <w:rFonts w:ascii="Times New Roman" w:hAnsi="Times New Roman"/>
          <w:color w:val="000000"/>
          <w:sz w:val="28"/>
          <w:szCs w:val="28"/>
          <w:lang w:eastAsia="zh-CN"/>
        </w:rPr>
        <w:t>внести</w:t>
      </w:r>
      <w:r w:rsidRPr="00E21EC7">
        <w:rPr>
          <w:rFonts w:ascii="Times New Roman" w:hAnsi="Times New Roman"/>
          <w:color w:val="000000"/>
          <w:sz w:val="28"/>
          <w:szCs w:val="28"/>
          <w:lang w:val="de-DE" w:eastAsia="zh-CN"/>
        </w:rPr>
        <w:t xml:space="preserve"> </w:t>
      </w:r>
      <w:r w:rsidRPr="00E21EC7">
        <w:rPr>
          <w:rFonts w:ascii="Times New Roman" w:hAnsi="Times New Roman"/>
          <w:color w:val="000000"/>
          <w:sz w:val="28"/>
          <w:szCs w:val="28"/>
          <w:lang w:eastAsia="zh-CN"/>
        </w:rPr>
        <w:t>вклад</w:t>
      </w:r>
      <w:r w:rsidRPr="00E21EC7">
        <w:rPr>
          <w:rFonts w:ascii="Times New Roman" w:hAnsi="Times New Roman"/>
          <w:color w:val="000000"/>
          <w:sz w:val="28"/>
          <w:szCs w:val="28"/>
          <w:lang w:val="de-DE" w:eastAsia="zh-CN"/>
        </w:rPr>
        <w:t xml:space="preserve"> </w:t>
      </w:r>
      <w:r w:rsidRPr="00E21EC7">
        <w:rPr>
          <w:rFonts w:ascii="Times New Roman" w:hAnsi="Times New Roman"/>
          <w:color w:val="000000"/>
          <w:sz w:val="28"/>
          <w:szCs w:val="28"/>
          <w:lang w:eastAsia="zh-CN"/>
        </w:rPr>
        <w:t>в</w:t>
      </w:r>
      <w:r w:rsidRPr="00E21EC7">
        <w:rPr>
          <w:rFonts w:ascii="Times New Roman" w:hAnsi="Times New Roman"/>
          <w:color w:val="000000"/>
          <w:sz w:val="28"/>
          <w:szCs w:val="28"/>
          <w:lang w:val="de-DE" w:eastAsia="zh-CN"/>
        </w:rPr>
        <w:t xml:space="preserve"> …</w:t>
      </w:r>
    </w:p>
    <w:p w:rsidR="00B6303D" w:rsidRPr="00E21EC7" w:rsidRDefault="00B6303D" w:rsidP="00B6303D">
      <w:pPr>
        <w:suppressAutoHyphens/>
        <w:spacing w:after="0" w:line="240" w:lineRule="auto"/>
        <w:rPr>
          <w:rFonts w:ascii="Times New Roman" w:hAnsi="Times New Roman"/>
          <w:sz w:val="28"/>
          <w:szCs w:val="28"/>
          <w:lang w:val="de-DE" w:eastAsia="zh-CN"/>
        </w:rPr>
      </w:pPr>
    </w:p>
    <w:p w:rsidR="00B6303D" w:rsidRPr="00E21EC7" w:rsidRDefault="00B6303D" w:rsidP="00B6303D">
      <w:pPr>
        <w:shd w:val="clear" w:color="auto" w:fill="FFFFFF"/>
        <w:suppressAutoHyphens/>
        <w:autoSpaceDE w:val="0"/>
        <w:spacing w:after="0" w:line="240" w:lineRule="auto"/>
        <w:jc w:val="center"/>
        <w:rPr>
          <w:rFonts w:ascii="Times New Roman" w:hAnsi="Times New Roman"/>
          <w:color w:val="000000"/>
          <w:sz w:val="28"/>
          <w:szCs w:val="28"/>
          <w:lang w:val="de-DE" w:eastAsia="zh-CN"/>
        </w:rPr>
      </w:pPr>
      <w:r w:rsidRPr="00E21EC7">
        <w:rPr>
          <w:rFonts w:ascii="Times New Roman" w:hAnsi="Times New Roman"/>
          <w:color w:val="000000"/>
          <w:sz w:val="28"/>
          <w:szCs w:val="28"/>
          <w:lang w:val="de-DE" w:eastAsia="zh-CN"/>
        </w:rPr>
        <w:t>Die Schweiz</w:t>
      </w:r>
    </w:p>
    <w:p w:rsidR="00B6303D" w:rsidRPr="00E21EC7" w:rsidRDefault="00B6303D" w:rsidP="00B6303D">
      <w:pPr>
        <w:numPr>
          <w:ilvl w:val="0"/>
          <w:numId w:val="7"/>
        </w:numPr>
        <w:shd w:val="clear" w:color="auto" w:fill="FFFFFF"/>
        <w:suppressAutoHyphens/>
        <w:autoSpaceDE w:val="0"/>
        <w:spacing w:after="0" w:line="240" w:lineRule="auto"/>
        <w:rPr>
          <w:rFonts w:ascii="Times New Roman" w:eastAsia="Calibri" w:hAnsi="Times New Roman"/>
          <w:color w:val="000000"/>
          <w:sz w:val="28"/>
          <w:szCs w:val="28"/>
          <w:lang w:val="de-DE" w:eastAsia="zh-CN"/>
        </w:rPr>
      </w:pPr>
      <w:r w:rsidRPr="00E21EC7">
        <w:rPr>
          <w:rFonts w:ascii="Times New Roman" w:eastAsia="Calibri" w:hAnsi="Times New Roman"/>
          <w:color w:val="000000"/>
          <w:sz w:val="28"/>
          <w:szCs w:val="28"/>
          <w:lang w:val="de-DE" w:eastAsia="zh-CN"/>
        </w:rPr>
        <w:t>Die Schweiz wird amtlich die Schweizerische Eidgenossenschaft</w:t>
      </w:r>
      <w:r w:rsidRPr="00E21EC7">
        <w:rPr>
          <w:rFonts w:ascii="Times New Roman" w:eastAsia="Calibri" w:hAnsi="Times New Roman"/>
          <w:color w:val="000000"/>
          <w:sz w:val="28"/>
          <w:szCs w:val="28"/>
          <w:vertAlign w:val="superscript"/>
          <w:lang w:val="de-DE" w:eastAsia="zh-CN"/>
        </w:rPr>
        <w:t>1</w:t>
      </w:r>
      <w:r w:rsidRPr="00E21EC7">
        <w:rPr>
          <w:rFonts w:ascii="Times New Roman" w:eastAsia="Calibri" w:hAnsi="Times New Roman"/>
          <w:color w:val="000000"/>
          <w:sz w:val="28"/>
          <w:szCs w:val="28"/>
          <w:lang w:val="de-DE" w:eastAsia="zh-CN"/>
        </w:rPr>
        <w:t xml:space="preserve"> genannt. Sie ist ein Gebirgskleinstaat am Südrand Mitteleuropas mit der Flache 41293 </w:t>
      </w:r>
      <w:r w:rsidRPr="00E21EC7">
        <w:rPr>
          <w:rFonts w:ascii="Times New Roman" w:eastAsia="Calibri" w:hAnsi="Times New Roman"/>
          <w:i/>
          <w:iCs/>
          <w:color w:val="000000"/>
          <w:sz w:val="28"/>
          <w:szCs w:val="28"/>
          <w:lang w:val="de-DE" w:eastAsia="zh-CN"/>
        </w:rPr>
        <w:t>km</w:t>
      </w:r>
      <w:r w:rsidRPr="00E21EC7">
        <w:rPr>
          <w:rFonts w:ascii="Times New Roman" w:eastAsia="Calibri" w:hAnsi="Times New Roman"/>
          <w:i/>
          <w:iCs/>
          <w:color w:val="000000"/>
          <w:sz w:val="28"/>
          <w:szCs w:val="28"/>
          <w:vertAlign w:val="superscript"/>
          <w:lang w:val="de-DE" w:eastAsia="zh-CN"/>
        </w:rPr>
        <w:t>2</w:t>
      </w:r>
      <w:r w:rsidRPr="00E21EC7">
        <w:rPr>
          <w:rFonts w:ascii="Times New Roman" w:eastAsia="Calibri" w:hAnsi="Times New Roman"/>
          <w:i/>
          <w:iCs/>
          <w:color w:val="000000"/>
          <w:sz w:val="28"/>
          <w:szCs w:val="28"/>
          <w:lang w:val="de-DE" w:eastAsia="zh-CN"/>
        </w:rPr>
        <w:t xml:space="preserve"> </w:t>
      </w:r>
      <w:r w:rsidRPr="00E21EC7">
        <w:rPr>
          <w:rFonts w:ascii="Times New Roman" w:eastAsia="Calibri" w:hAnsi="Times New Roman"/>
          <w:color w:val="000000"/>
          <w:sz w:val="28"/>
          <w:szCs w:val="28"/>
          <w:lang w:val="de-DE" w:eastAsia="zh-CN"/>
        </w:rPr>
        <w:t>und der Bev</w:t>
      </w:r>
      <w:r w:rsidRPr="00E21EC7">
        <w:rPr>
          <w:rFonts w:ascii="Times New Roman" w:hAnsi="Times New Roman"/>
          <w:color w:val="000000"/>
          <w:sz w:val="28"/>
          <w:szCs w:val="28"/>
          <w:lang w:val="de-DE" w:eastAsia="zh-CN"/>
        </w:rPr>
        <w:t>ölkerungszahl etwa 6,45 Millionen Einwohner. Die Hauptstadt ist Bern, die viertgrößte Stadt des Landes. In der Schweiz wird Deutsch, Französisch, Italienisch und Räto-Romanisch</w:t>
      </w:r>
      <w:r w:rsidRPr="00E21EC7">
        <w:rPr>
          <w:rFonts w:ascii="Times New Roman" w:hAnsi="Times New Roman"/>
          <w:color w:val="000000"/>
          <w:sz w:val="28"/>
          <w:szCs w:val="28"/>
          <w:vertAlign w:val="superscript"/>
          <w:lang w:val="de-DE" w:eastAsia="zh-CN"/>
        </w:rPr>
        <w:t>2</w:t>
      </w:r>
      <w:r w:rsidRPr="00E21EC7">
        <w:rPr>
          <w:rFonts w:ascii="Times New Roman" w:hAnsi="Times New Roman"/>
          <w:color w:val="000000"/>
          <w:sz w:val="28"/>
          <w:szCs w:val="28"/>
          <w:lang w:val="de-DE" w:eastAsia="zh-CN"/>
        </w:rPr>
        <w:t xml:space="preserve"> gesprochen.</w:t>
      </w:r>
    </w:p>
    <w:p w:rsidR="00B6303D" w:rsidRPr="00E21EC7" w:rsidRDefault="00B6303D" w:rsidP="00B6303D">
      <w:pPr>
        <w:numPr>
          <w:ilvl w:val="0"/>
          <w:numId w:val="7"/>
        </w:numPr>
        <w:shd w:val="clear" w:color="auto" w:fill="FFFFFF"/>
        <w:suppressAutoHyphens/>
        <w:autoSpaceDE w:val="0"/>
        <w:spacing w:after="0" w:line="240" w:lineRule="auto"/>
        <w:rPr>
          <w:rFonts w:ascii="Times New Roman" w:eastAsia="Calibri" w:hAnsi="Times New Roman"/>
          <w:color w:val="000000"/>
          <w:sz w:val="28"/>
          <w:szCs w:val="28"/>
          <w:lang w:val="de-DE" w:eastAsia="zh-CN"/>
        </w:rPr>
      </w:pPr>
      <w:r w:rsidRPr="00E21EC7">
        <w:rPr>
          <w:rFonts w:ascii="Times New Roman" w:eastAsia="Calibri" w:hAnsi="Times New Roman"/>
          <w:color w:val="000000"/>
          <w:sz w:val="28"/>
          <w:szCs w:val="28"/>
          <w:lang w:val="de-DE" w:eastAsia="zh-CN"/>
        </w:rPr>
        <w:lastRenderedPageBreak/>
        <w:t>Die Schweiz ist ein Bundesstaat von 26 souver</w:t>
      </w:r>
      <w:r w:rsidRPr="00E21EC7">
        <w:rPr>
          <w:rFonts w:ascii="Times New Roman" w:hAnsi="Times New Roman"/>
          <w:color w:val="000000"/>
          <w:sz w:val="28"/>
          <w:szCs w:val="28"/>
          <w:lang w:val="de-DE" w:eastAsia="zh-CN"/>
        </w:rPr>
        <w:t>änen Kantonen und Halbkantonen. Außenpolitisch hält die Schweiz am Grundsatz der Neutralität fest</w:t>
      </w:r>
      <w:r w:rsidRPr="00E21EC7">
        <w:rPr>
          <w:rFonts w:ascii="Times New Roman" w:hAnsi="Times New Roman"/>
          <w:color w:val="000000"/>
          <w:sz w:val="28"/>
          <w:szCs w:val="28"/>
          <w:vertAlign w:val="superscript"/>
          <w:lang w:val="de-DE" w:eastAsia="zh-CN"/>
        </w:rPr>
        <w:t>3</w:t>
      </w:r>
      <w:r w:rsidRPr="00E21EC7">
        <w:rPr>
          <w:rFonts w:ascii="Times New Roman" w:hAnsi="Times New Roman"/>
          <w:color w:val="000000"/>
          <w:sz w:val="28"/>
          <w:szCs w:val="28"/>
          <w:lang w:val="de-DE" w:eastAsia="zh-CN"/>
        </w:rPr>
        <w:t xml:space="preserve">. Die gesetzgebende Gewalt </w:t>
      </w:r>
      <w:proofErr w:type="gramStart"/>
      <w:r w:rsidRPr="00E21EC7">
        <w:rPr>
          <w:rFonts w:ascii="Times New Roman" w:hAnsi="Times New Roman"/>
          <w:color w:val="000000"/>
          <w:sz w:val="28"/>
          <w:szCs w:val="28"/>
          <w:lang w:val="de-DE" w:eastAsia="zh-CN"/>
        </w:rPr>
        <w:t>liegen</w:t>
      </w:r>
      <w:proofErr w:type="gramEnd"/>
      <w:r w:rsidRPr="00E21EC7">
        <w:rPr>
          <w:rFonts w:ascii="Times New Roman" w:hAnsi="Times New Roman"/>
          <w:color w:val="000000"/>
          <w:sz w:val="28"/>
          <w:szCs w:val="28"/>
          <w:lang w:val="de-DE" w:eastAsia="zh-CN"/>
        </w:rPr>
        <w:t xml:space="preserve"> in der Schweiz bei der Bundesversammlung, die in den Nationalrat und den Ständerat</w:t>
      </w:r>
      <w:r w:rsidRPr="00E21EC7">
        <w:rPr>
          <w:rFonts w:ascii="Times New Roman" w:hAnsi="Times New Roman"/>
          <w:color w:val="000000"/>
          <w:sz w:val="28"/>
          <w:szCs w:val="28"/>
          <w:vertAlign w:val="superscript"/>
          <w:lang w:val="de-DE" w:eastAsia="zh-CN"/>
        </w:rPr>
        <w:t>4</w:t>
      </w:r>
      <w:r w:rsidRPr="00E21EC7">
        <w:rPr>
          <w:rFonts w:ascii="Times New Roman" w:hAnsi="Times New Roman"/>
          <w:color w:val="000000"/>
          <w:sz w:val="28"/>
          <w:szCs w:val="28"/>
          <w:lang w:val="de-DE" w:eastAsia="zh-CN"/>
        </w:rPr>
        <w:t xml:space="preserve"> gegliedert ist. Beim Bundesrat liegt die Regierungsgewalt.</w:t>
      </w:r>
    </w:p>
    <w:p w:rsidR="00B6303D" w:rsidRPr="00E21EC7" w:rsidRDefault="00B6303D" w:rsidP="00B6303D">
      <w:pPr>
        <w:numPr>
          <w:ilvl w:val="0"/>
          <w:numId w:val="7"/>
        </w:numPr>
        <w:shd w:val="clear" w:color="auto" w:fill="FFFFFF"/>
        <w:suppressAutoHyphens/>
        <w:autoSpaceDE w:val="0"/>
        <w:spacing w:after="0" w:line="240" w:lineRule="auto"/>
        <w:rPr>
          <w:rFonts w:ascii="Times New Roman" w:eastAsia="Calibri" w:hAnsi="Times New Roman"/>
          <w:color w:val="000000"/>
          <w:sz w:val="28"/>
          <w:szCs w:val="28"/>
          <w:lang w:val="de-DE" w:eastAsia="zh-CN"/>
        </w:rPr>
      </w:pPr>
      <w:r w:rsidRPr="00E21EC7">
        <w:rPr>
          <w:rFonts w:ascii="Times New Roman" w:eastAsia="Calibri" w:hAnsi="Times New Roman"/>
          <w:color w:val="000000"/>
          <w:sz w:val="28"/>
          <w:szCs w:val="28"/>
          <w:lang w:val="de-DE" w:eastAsia="zh-CN"/>
        </w:rPr>
        <w:t>Die Schweiz unterh</w:t>
      </w:r>
      <w:r w:rsidRPr="00E21EC7">
        <w:rPr>
          <w:rFonts w:ascii="Times New Roman" w:hAnsi="Times New Roman"/>
          <w:color w:val="000000"/>
          <w:sz w:val="28"/>
          <w:szCs w:val="28"/>
          <w:lang w:val="de-DE" w:eastAsia="zh-CN"/>
        </w:rPr>
        <w:t>ält besondere Beziehungen</w:t>
      </w:r>
      <w:r w:rsidRPr="00E21EC7">
        <w:rPr>
          <w:rFonts w:ascii="Times New Roman" w:hAnsi="Times New Roman"/>
          <w:color w:val="000000"/>
          <w:sz w:val="28"/>
          <w:szCs w:val="28"/>
          <w:vertAlign w:val="superscript"/>
          <w:lang w:val="de-DE" w:eastAsia="zh-CN"/>
        </w:rPr>
        <w:t>5</w:t>
      </w:r>
      <w:r w:rsidRPr="00E21EC7">
        <w:rPr>
          <w:rFonts w:ascii="Times New Roman" w:hAnsi="Times New Roman"/>
          <w:color w:val="000000"/>
          <w:sz w:val="28"/>
          <w:szCs w:val="28"/>
          <w:lang w:val="de-DE" w:eastAsia="zh-CN"/>
        </w:rPr>
        <w:t xml:space="preserve"> zum IKRK (Internationales Komitee vom Roten Kreuz). Diese </w:t>
      </w:r>
      <w:proofErr w:type="spellStart"/>
      <w:r w:rsidRPr="00E21EC7">
        <w:rPr>
          <w:rFonts w:ascii="Times New Roman" w:hAnsi="Times New Roman"/>
          <w:color w:val="000000"/>
          <w:sz w:val="28"/>
          <w:szCs w:val="28"/>
          <w:lang w:val="de-DE" w:eastAsia="zh-CN"/>
        </w:rPr>
        <w:t>Institition</w:t>
      </w:r>
      <w:proofErr w:type="spellEnd"/>
      <w:r w:rsidRPr="00E21EC7">
        <w:rPr>
          <w:rFonts w:ascii="Times New Roman" w:hAnsi="Times New Roman"/>
          <w:color w:val="000000"/>
          <w:sz w:val="28"/>
          <w:szCs w:val="28"/>
          <w:lang w:val="de-DE" w:eastAsia="zh-CN"/>
        </w:rPr>
        <w:t xml:space="preserve"> besteht ausschließlich aus Schweizer </w:t>
      </w:r>
      <w:proofErr w:type="spellStart"/>
      <w:r w:rsidRPr="00E21EC7">
        <w:rPr>
          <w:rFonts w:ascii="Times New Roman" w:hAnsi="Times New Roman"/>
          <w:color w:val="000000"/>
          <w:sz w:val="28"/>
          <w:szCs w:val="28"/>
          <w:lang w:val="de-DE" w:eastAsia="zh-CN"/>
        </w:rPr>
        <w:t>Borgern</w:t>
      </w:r>
      <w:proofErr w:type="spellEnd"/>
      <w:r w:rsidRPr="00E21EC7">
        <w:rPr>
          <w:rFonts w:ascii="Times New Roman" w:hAnsi="Times New Roman"/>
          <w:color w:val="000000"/>
          <w:sz w:val="28"/>
          <w:szCs w:val="28"/>
          <w:lang w:val="de-DE" w:eastAsia="zh-CN"/>
        </w:rPr>
        <w:t>. In Zeiten des Krieges ist sie bemüht</w:t>
      </w:r>
      <w:r w:rsidRPr="00E21EC7">
        <w:rPr>
          <w:rFonts w:ascii="Times New Roman" w:hAnsi="Times New Roman"/>
          <w:color w:val="000000"/>
          <w:sz w:val="28"/>
          <w:szCs w:val="28"/>
          <w:vertAlign w:val="superscript"/>
          <w:lang w:val="de-DE" w:eastAsia="zh-CN"/>
        </w:rPr>
        <w:t>6</w:t>
      </w:r>
      <w:r w:rsidRPr="00E21EC7">
        <w:rPr>
          <w:rFonts w:ascii="Times New Roman" w:hAnsi="Times New Roman"/>
          <w:color w:val="000000"/>
          <w:sz w:val="28"/>
          <w:szCs w:val="28"/>
          <w:lang w:val="de-DE" w:eastAsia="zh-CN"/>
        </w:rPr>
        <w:t xml:space="preserve"> Verwundete und Kriegsgefangene sowie die Zivilbevölkerung zu schützen und zu betreuen.</w:t>
      </w:r>
    </w:p>
    <w:p w:rsidR="00B6303D" w:rsidRPr="00E21EC7" w:rsidRDefault="00B6303D" w:rsidP="00B6303D">
      <w:pPr>
        <w:numPr>
          <w:ilvl w:val="0"/>
          <w:numId w:val="7"/>
        </w:numPr>
        <w:shd w:val="clear" w:color="auto" w:fill="FFFFFF"/>
        <w:suppressAutoHyphens/>
        <w:autoSpaceDE w:val="0"/>
        <w:spacing w:after="0" w:line="240" w:lineRule="auto"/>
        <w:rPr>
          <w:rFonts w:ascii="Times New Roman" w:eastAsia="Calibri" w:hAnsi="Times New Roman"/>
          <w:color w:val="000000"/>
          <w:sz w:val="28"/>
          <w:szCs w:val="28"/>
          <w:lang w:val="de-DE" w:eastAsia="zh-CN"/>
        </w:rPr>
      </w:pPr>
      <w:r w:rsidRPr="00E21EC7">
        <w:rPr>
          <w:rFonts w:ascii="Times New Roman" w:eastAsia="Calibri" w:hAnsi="Times New Roman"/>
          <w:color w:val="000000"/>
          <w:sz w:val="28"/>
          <w:szCs w:val="28"/>
          <w:lang w:val="de-DE" w:eastAsia="zh-CN"/>
        </w:rPr>
        <w:t>Die Schweiz ist ein hochentwickeltes kapitalistisches Industrieland mit entwickelter Landwirtschaft. Ihre exportintensive Wirtschaft, die fast nur auf eingef</w:t>
      </w:r>
      <w:r w:rsidRPr="00E21EC7">
        <w:rPr>
          <w:rFonts w:ascii="Times New Roman" w:hAnsi="Times New Roman"/>
          <w:color w:val="000000"/>
          <w:sz w:val="28"/>
          <w:szCs w:val="28"/>
          <w:lang w:val="de-DE" w:eastAsia="zh-CN"/>
        </w:rPr>
        <w:t>ührten Rohstoffen fußt, ist in Außenhandel und Kapitalexport und mit dem kapitalistischen Weitmarkt verknüpft. Infolge Mangels an eigenen Rohstoffen ist die Schweiz gezwungen, die Produktion arbeitsintensiven</w:t>
      </w:r>
      <w:r w:rsidRPr="00E21EC7">
        <w:rPr>
          <w:rFonts w:ascii="Times New Roman" w:hAnsi="Times New Roman"/>
          <w:color w:val="000000"/>
          <w:sz w:val="28"/>
          <w:szCs w:val="28"/>
          <w:vertAlign w:val="superscript"/>
          <w:lang w:val="de-DE" w:eastAsia="zh-CN"/>
        </w:rPr>
        <w:t>7</w:t>
      </w:r>
      <w:r w:rsidRPr="00E21EC7">
        <w:rPr>
          <w:rFonts w:ascii="Times New Roman" w:hAnsi="Times New Roman"/>
          <w:color w:val="000000"/>
          <w:sz w:val="28"/>
          <w:szCs w:val="28"/>
          <w:lang w:val="de-DE" w:eastAsia="zh-CN"/>
        </w:rPr>
        <w:t xml:space="preserve"> Waren (Präzisionsgerätebau, Werkzeugmaschinen und Automaten, Chronometer, elektrische Lokomotiven) zu entwickeln.</w:t>
      </w:r>
    </w:p>
    <w:p w:rsidR="00B6303D" w:rsidRPr="00E21EC7" w:rsidRDefault="00B6303D" w:rsidP="00B6303D">
      <w:pPr>
        <w:numPr>
          <w:ilvl w:val="0"/>
          <w:numId w:val="7"/>
        </w:numPr>
        <w:shd w:val="clear" w:color="auto" w:fill="FFFFFF"/>
        <w:suppressAutoHyphens/>
        <w:autoSpaceDE w:val="0"/>
        <w:spacing w:after="0" w:line="240" w:lineRule="auto"/>
        <w:rPr>
          <w:rFonts w:ascii="Times New Roman" w:eastAsia="Calibri" w:hAnsi="Times New Roman"/>
          <w:color w:val="000000"/>
          <w:sz w:val="28"/>
          <w:szCs w:val="28"/>
          <w:lang w:val="de-DE" w:eastAsia="zh-CN"/>
        </w:rPr>
      </w:pPr>
      <w:r w:rsidRPr="00E21EC7">
        <w:rPr>
          <w:rFonts w:ascii="Times New Roman" w:eastAsia="Calibri" w:hAnsi="Times New Roman"/>
          <w:color w:val="000000"/>
          <w:sz w:val="28"/>
          <w:szCs w:val="28"/>
          <w:lang w:val="de-DE" w:eastAsia="zh-CN"/>
        </w:rPr>
        <w:t>In der Schweiz gibt es 7 kantonale Hochschulen, eine Hochschule f</w:t>
      </w:r>
      <w:r w:rsidRPr="00E21EC7">
        <w:rPr>
          <w:rFonts w:ascii="Times New Roman" w:hAnsi="Times New Roman"/>
          <w:color w:val="000000"/>
          <w:sz w:val="28"/>
          <w:szCs w:val="28"/>
          <w:lang w:val="de-DE" w:eastAsia="zh-CN"/>
        </w:rPr>
        <w:t xml:space="preserve">ür Wirtschafts und Sozialwissenschaften in </w:t>
      </w:r>
      <w:proofErr w:type="spellStart"/>
      <w:r w:rsidRPr="00E21EC7">
        <w:rPr>
          <w:rFonts w:ascii="Times New Roman" w:hAnsi="Times New Roman"/>
          <w:color w:val="000000"/>
          <w:sz w:val="28"/>
          <w:szCs w:val="28"/>
          <w:lang w:val="de-DE" w:eastAsia="zh-CN"/>
        </w:rPr>
        <w:t>St.Gallen</w:t>
      </w:r>
      <w:proofErr w:type="spellEnd"/>
      <w:r w:rsidRPr="00E21EC7">
        <w:rPr>
          <w:rFonts w:ascii="Times New Roman" w:hAnsi="Times New Roman"/>
          <w:color w:val="000000"/>
          <w:sz w:val="28"/>
          <w:szCs w:val="28"/>
          <w:lang w:val="de-DE" w:eastAsia="zh-CN"/>
        </w:rPr>
        <w:t xml:space="preserve"> sowie zwei Technische Hochschulen von Zürich und Lausanne. Die Literatur der Schweiz ist in vier Landessprachen </w:t>
      </w:r>
      <w:proofErr w:type="spellStart"/>
      <w:r w:rsidRPr="00E21EC7">
        <w:rPr>
          <w:rFonts w:ascii="Times New Roman" w:hAnsi="Times New Roman"/>
          <w:color w:val="000000"/>
          <w:sz w:val="28"/>
          <w:szCs w:val="28"/>
          <w:lang w:val="de-DE" w:eastAsia="zh-CN"/>
        </w:rPr>
        <w:t>verfaßt</w:t>
      </w:r>
      <w:proofErr w:type="spellEnd"/>
      <w:r w:rsidRPr="00E21EC7">
        <w:rPr>
          <w:rFonts w:ascii="Times New Roman" w:hAnsi="Times New Roman"/>
          <w:color w:val="000000"/>
          <w:sz w:val="28"/>
          <w:szCs w:val="28"/>
          <w:lang w:val="de-DE" w:eastAsia="zh-CN"/>
        </w:rPr>
        <w:t xml:space="preserve">. Die bildende Kunst der Schweiz ist durch bedeutende Werke und hervorragende Persönlichkeiten gekennzeichnet; Hans Holbein, </w:t>
      </w:r>
      <w:proofErr w:type="spellStart"/>
      <w:r w:rsidRPr="00E21EC7">
        <w:rPr>
          <w:rFonts w:ascii="Times New Roman" w:hAnsi="Times New Roman"/>
          <w:color w:val="000000"/>
          <w:sz w:val="28"/>
          <w:szCs w:val="28"/>
          <w:lang w:val="de-DE" w:eastAsia="zh-CN"/>
        </w:rPr>
        <w:t>Liotard</w:t>
      </w:r>
      <w:proofErr w:type="spellEnd"/>
      <w:r w:rsidRPr="00E21EC7">
        <w:rPr>
          <w:rFonts w:ascii="Times New Roman" w:hAnsi="Times New Roman"/>
          <w:color w:val="000000"/>
          <w:sz w:val="28"/>
          <w:szCs w:val="28"/>
          <w:lang w:val="de-DE" w:eastAsia="zh-CN"/>
        </w:rPr>
        <w:t xml:space="preserve">, Paul Klee, Hans Arp u.a. Eine Erscheinung von Weltbedeutung ist der schweizerische Architekt, Maler, Bildhauer und Kunsttheoretiker Le </w:t>
      </w:r>
      <w:proofErr w:type="spellStart"/>
      <w:r w:rsidRPr="00E21EC7">
        <w:rPr>
          <w:rFonts w:ascii="Times New Roman" w:hAnsi="Times New Roman"/>
          <w:color w:val="000000"/>
          <w:sz w:val="28"/>
          <w:szCs w:val="28"/>
          <w:lang w:val="de-DE" w:eastAsia="zh-CN"/>
        </w:rPr>
        <w:t>Corbusier</w:t>
      </w:r>
      <w:proofErr w:type="spellEnd"/>
      <w:r w:rsidRPr="00E21EC7">
        <w:rPr>
          <w:rFonts w:ascii="Times New Roman" w:hAnsi="Times New Roman"/>
          <w:color w:val="000000"/>
          <w:sz w:val="28"/>
          <w:szCs w:val="28"/>
          <w:lang w:val="de-DE" w:eastAsia="zh-CN"/>
        </w:rPr>
        <w:t xml:space="preserve"> (1887-1965).</w:t>
      </w:r>
    </w:p>
    <w:p w:rsidR="00B6303D" w:rsidRPr="00E21EC7" w:rsidRDefault="00B6303D" w:rsidP="00B6303D">
      <w:pPr>
        <w:numPr>
          <w:ilvl w:val="0"/>
          <w:numId w:val="7"/>
        </w:numPr>
        <w:shd w:val="clear" w:color="auto" w:fill="FFFFFF"/>
        <w:suppressAutoHyphens/>
        <w:autoSpaceDE w:val="0"/>
        <w:spacing w:after="0" w:line="240" w:lineRule="auto"/>
        <w:rPr>
          <w:rFonts w:eastAsia="Calibri" w:cs="Calibri"/>
          <w:sz w:val="28"/>
          <w:szCs w:val="28"/>
          <w:lang w:val="de-DE" w:eastAsia="zh-CN"/>
        </w:rPr>
      </w:pPr>
      <w:r w:rsidRPr="00E21EC7">
        <w:rPr>
          <w:rFonts w:ascii="Times New Roman" w:eastAsia="Calibri" w:hAnsi="Times New Roman"/>
          <w:color w:val="000000"/>
          <w:sz w:val="28"/>
          <w:szCs w:val="28"/>
          <w:lang w:val="de-DE" w:eastAsia="zh-CN"/>
        </w:rPr>
        <w:t>Das Skilaufen ist in der Schweiz ein traditioneller Volkssport. Das beweisen die vielbesuchten Wintersportpl</w:t>
      </w:r>
      <w:r w:rsidRPr="00E21EC7">
        <w:rPr>
          <w:rFonts w:ascii="Times New Roman" w:hAnsi="Times New Roman"/>
          <w:color w:val="000000"/>
          <w:sz w:val="28"/>
          <w:szCs w:val="28"/>
          <w:lang w:val="de-DE" w:eastAsia="zh-CN"/>
        </w:rPr>
        <w:t xml:space="preserve">ätze in Davos oder </w:t>
      </w:r>
      <w:proofErr w:type="spellStart"/>
      <w:r w:rsidRPr="00E21EC7">
        <w:rPr>
          <w:rFonts w:ascii="Times New Roman" w:hAnsi="Times New Roman"/>
          <w:color w:val="000000"/>
          <w:sz w:val="28"/>
          <w:szCs w:val="28"/>
          <w:lang w:val="de-DE" w:eastAsia="zh-CN"/>
        </w:rPr>
        <w:t>Sl.Moritz</w:t>
      </w:r>
      <w:proofErr w:type="spellEnd"/>
      <w:r w:rsidRPr="00E21EC7">
        <w:rPr>
          <w:rFonts w:ascii="Times New Roman" w:hAnsi="Times New Roman"/>
          <w:color w:val="000000"/>
          <w:sz w:val="28"/>
          <w:szCs w:val="28"/>
          <w:lang w:val="de-DE" w:eastAsia="zh-CN"/>
        </w:rPr>
        <w:t>. Die Schneefelder und die herrlichen Abfahrten sind für die Wettbewerbe geeignet. In den anerkannten Skischulen spiegeln sich die Grundregeln der Schweizer Pädagogik wider. Es geht nicht darum</w:t>
      </w:r>
      <w:r w:rsidRPr="00E21EC7">
        <w:rPr>
          <w:rFonts w:ascii="Times New Roman" w:hAnsi="Times New Roman"/>
          <w:color w:val="000000"/>
          <w:sz w:val="28"/>
          <w:szCs w:val="28"/>
          <w:vertAlign w:val="superscript"/>
          <w:lang w:val="de-DE" w:eastAsia="zh-CN"/>
        </w:rPr>
        <w:t>8</w:t>
      </w:r>
      <w:r w:rsidRPr="00E21EC7">
        <w:rPr>
          <w:rFonts w:ascii="Times New Roman" w:hAnsi="Times New Roman"/>
          <w:color w:val="000000"/>
          <w:sz w:val="28"/>
          <w:szCs w:val="28"/>
          <w:lang w:val="de-DE" w:eastAsia="zh-CN"/>
        </w:rPr>
        <w:t>, Spitzenleistungen zu erzielen, sondern</w:t>
      </w:r>
      <w:r w:rsidRPr="00E21EC7">
        <w:rPr>
          <w:rFonts w:ascii="Times New Roman" w:hAnsi="Times New Roman"/>
          <w:color w:val="000000"/>
          <w:sz w:val="28"/>
          <w:szCs w:val="28"/>
          <w:vertAlign w:val="superscript"/>
          <w:lang w:val="de-DE" w:eastAsia="zh-CN"/>
        </w:rPr>
        <w:t>9</w:t>
      </w:r>
      <w:r w:rsidRPr="00E21EC7">
        <w:rPr>
          <w:rFonts w:ascii="Times New Roman" w:hAnsi="Times New Roman"/>
          <w:color w:val="000000"/>
          <w:sz w:val="28"/>
          <w:szCs w:val="28"/>
          <w:lang w:val="de-DE" w:eastAsia="zh-CN"/>
        </w:rPr>
        <w:t xml:space="preserve"> den Leistungsdurchschnitt mehr und mehr zu steigern.</w:t>
      </w:r>
    </w:p>
    <w:p w:rsidR="00B6303D" w:rsidRPr="00E21EC7" w:rsidRDefault="00B6303D" w:rsidP="00B6303D">
      <w:pPr>
        <w:shd w:val="clear" w:color="auto" w:fill="FFFFFF"/>
        <w:suppressAutoHyphens/>
        <w:autoSpaceDE w:val="0"/>
        <w:spacing w:after="0" w:line="240" w:lineRule="auto"/>
        <w:rPr>
          <w:rFonts w:ascii="Times New Roman" w:hAnsi="Times New Roman"/>
          <w:sz w:val="28"/>
          <w:szCs w:val="28"/>
          <w:lang w:val="de-DE" w:eastAsia="zh-CN"/>
        </w:rPr>
      </w:pPr>
    </w:p>
    <w:p w:rsidR="00B6303D" w:rsidRPr="00E21EC7" w:rsidRDefault="00B6303D" w:rsidP="00B6303D">
      <w:pPr>
        <w:shd w:val="clear" w:color="auto" w:fill="FFFFFF"/>
        <w:suppressAutoHyphens/>
        <w:autoSpaceDE w:val="0"/>
        <w:spacing w:after="0" w:line="240" w:lineRule="auto"/>
        <w:jc w:val="center"/>
        <w:rPr>
          <w:rFonts w:ascii="Times New Roman" w:hAnsi="Times New Roman"/>
          <w:color w:val="000000"/>
          <w:sz w:val="28"/>
          <w:szCs w:val="28"/>
          <w:lang w:val="de-DE" w:eastAsia="zh-CN"/>
        </w:rPr>
      </w:pPr>
      <w:r w:rsidRPr="00E21EC7">
        <w:rPr>
          <w:rFonts w:ascii="Times New Roman" w:hAnsi="Times New Roman"/>
          <w:color w:val="000000"/>
          <w:sz w:val="28"/>
          <w:szCs w:val="28"/>
          <w:lang w:eastAsia="zh-CN"/>
        </w:rPr>
        <w:t>Пояснения</w:t>
      </w:r>
      <w:r w:rsidRPr="00E21EC7">
        <w:rPr>
          <w:rFonts w:ascii="Times New Roman" w:hAnsi="Times New Roman"/>
          <w:color w:val="000000"/>
          <w:sz w:val="28"/>
          <w:szCs w:val="28"/>
          <w:lang w:val="de-DE" w:eastAsia="zh-CN"/>
        </w:rPr>
        <w:t xml:space="preserve"> </w:t>
      </w:r>
      <w:r w:rsidRPr="00E21EC7">
        <w:rPr>
          <w:rFonts w:ascii="Times New Roman" w:hAnsi="Times New Roman"/>
          <w:color w:val="000000"/>
          <w:sz w:val="28"/>
          <w:szCs w:val="28"/>
          <w:lang w:eastAsia="zh-CN"/>
        </w:rPr>
        <w:t>к</w:t>
      </w:r>
      <w:r w:rsidRPr="00E21EC7">
        <w:rPr>
          <w:rFonts w:ascii="Times New Roman" w:hAnsi="Times New Roman"/>
          <w:color w:val="000000"/>
          <w:sz w:val="28"/>
          <w:szCs w:val="28"/>
          <w:lang w:val="de-DE" w:eastAsia="zh-CN"/>
        </w:rPr>
        <w:t xml:space="preserve"> </w:t>
      </w:r>
      <w:r w:rsidRPr="00E21EC7">
        <w:rPr>
          <w:rFonts w:ascii="Times New Roman" w:hAnsi="Times New Roman"/>
          <w:color w:val="000000"/>
          <w:sz w:val="28"/>
          <w:szCs w:val="28"/>
          <w:lang w:eastAsia="zh-CN"/>
        </w:rPr>
        <w:t>тексту</w:t>
      </w:r>
    </w:p>
    <w:p w:rsidR="00B6303D" w:rsidRPr="00E21EC7" w:rsidRDefault="00B6303D" w:rsidP="00B6303D">
      <w:pPr>
        <w:shd w:val="clear" w:color="auto" w:fill="FFFFFF"/>
        <w:suppressAutoHyphens/>
        <w:autoSpaceDE w:val="0"/>
        <w:spacing w:after="0" w:line="240" w:lineRule="auto"/>
        <w:rPr>
          <w:rFonts w:ascii="Times New Roman" w:hAnsi="Times New Roman"/>
          <w:color w:val="000000"/>
          <w:sz w:val="28"/>
          <w:szCs w:val="28"/>
          <w:lang w:val="de-DE" w:eastAsia="zh-CN"/>
        </w:rPr>
      </w:pPr>
      <w:r w:rsidRPr="00E21EC7">
        <w:rPr>
          <w:rFonts w:ascii="Times New Roman" w:hAnsi="Times New Roman"/>
          <w:color w:val="000000"/>
          <w:sz w:val="28"/>
          <w:szCs w:val="28"/>
          <w:lang w:val="de-DE" w:eastAsia="zh-CN"/>
        </w:rPr>
        <w:t xml:space="preserve">1.die Schweizerische Eidgenossenschaft – </w:t>
      </w:r>
      <w:r w:rsidRPr="00E21EC7">
        <w:rPr>
          <w:rFonts w:ascii="Times New Roman" w:hAnsi="Times New Roman"/>
          <w:color w:val="000000"/>
          <w:sz w:val="28"/>
          <w:szCs w:val="28"/>
          <w:lang w:eastAsia="zh-CN"/>
        </w:rPr>
        <w:t>Швейцарская</w:t>
      </w:r>
      <w:r w:rsidRPr="00E21EC7">
        <w:rPr>
          <w:rFonts w:ascii="Times New Roman" w:hAnsi="Times New Roman"/>
          <w:color w:val="000000"/>
          <w:sz w:val="28"/>
          <w:szCs w:val="28"/>
          <w:lang w:val="de-DE" w:eastAsia="zh-CN"/>
        </w:rPr>
        <w:t xml:space="preserve"> </w:t>
      </w:r>
      <w:r w:rsidRPr="00E21EC7">
        <w:rPr>
          <w:rFonts w:ascii="Times New Roman" w:hAnsi="Times New Roman"/>
          <w:color w:val="000000"/>
          <w:sz w:val="28"/>
          <w:szCs w:val="28"/>
          <w:lang w:eastAsia="zh-CN"/>
        </w:rPr>
        <w:t>конфедерация</w:t>
      </w:r>
    </w:p>
    <w:p w:rsidR="00B6303D" w:rsidRPr="00E21EC7" w:rsidRDefault="00B6303D" w:rsidP="00B6303D">
      <w:pPr>
        <w:shd w:val="clear" w:color="auto" w:fill="FFFFFF"/>
        <w:suppressAutoHyphens/>
        <w:autoSpaceDE w:val="0"/>
        <w:spacing w:after="0" w:line="240" w:lineRule="auto"/>
        <w:rPr>
          <w:rFonts w:ascii="Times New Roman" w:hAnsi="Times New Roman"/>
          <w:color w:val="000000"/>
          <w:sz w:val="28"/>
          <w:szCs w:val="28"/>
          <w:lang w:val="de-DE" w:eastAsia="zh-CN"/>
        </w:rPr>
      </w:pPr>
      <w:r w:rsidRPr="00E21EC7">
        <w:rPr>
          <w:rFonts w:ascii="Times New Roman" w:hAnsi="Times New Roman"/>
          <w:color w:val="000000"/>
          <w:sz w:val="28"/>
          <w:szCs w:val="28"/>
          <w:lang w:val="de-DE" w:eastAsia="zh-CN"/>
        </w:rPr>
        <w:t xml:space="preserve">2.das </w:t>
      </w:r>
      <w:proofErr w:type="spellStart"/>
      <w:r w:rsidRPr="00E21EC7">
        <w:rPr>
          <w:rFonts w:ascii="Times New Roman" w:hAnsi="Times New Roman"/>
          <w:color w:val="000000"/>
          <w:sz w:val="28"/>
          <w:szCs w:val="28"/>
          <w:lang w:val="de-DE" w:eastAsia="zh-CN"/>
        </w:rPr>
        <w:t>Räto</w:t>
      </w:r>
      <w:proofErr w:type="spellEnd"/>
      <w:r w:rsidRPr="00E21EC7">
        <w:rPr>
          <w:rFonts w:ascii="Times New Roman" w:hAnsi="Times New Roman"/>
          <w:color w:val="000000"/>
          <w:sz w:val="28"/>
          <w:szCs w:val="28"/>
          <w:lang w:val="de-DE" w:eastAsia="zh-CN"/>
        </w:rPr>
        <w:t xml:space="preserve">- Romanisch – </w:t>
      </w:r>
      <w:r w:rsidRPr="00E21EC7">
        <w:rPr>
          <w:rFonts w:ascii="Times New Roman" w:hAnsi="Times New Roman"/>
          <w:color w:val="000000"/>
          <w:sz w:val="28"/>
          <w:szCs w:val="28"/>
          <w:lang w:eastAsia="zh-CN"/>
        </w:rPr>
        <w:t>ретороманский</w:t>
      </w:r>
      <w:r w:rsidRPr="00E21EC7">
        <w:rPr>
          <w:rFonts w:ascii="Times New Roman" w:hAnsi="Times New Roman"/>
          <w:color w:val="000000"/>
          <w:sz w:val="28"/>
          <w:szCs w:val="28"/>
          <w:lang w:val="de-DE" w:eastAsia="zh-CN"/>
        </w:rPr>
        <w:t xml:space="preserve"> </w:t>
      </w:r>
      <w:r w:rsidRPr="00E21EC7">
        <w:rPr>
          <w:rFonts w:ascii="Times New Roman" w:hAnsi="Times New Roman"/>
          <w:color w:val="000000"/>
          <w:sz w:val="28"/>
          <w:szCs w:val="28"/>
          <w:lang w:eastAsia="zh-CN"/>
        </w:rPr>
        <w:t>язык</w:t>
      </w:r>
    </w:p>
    <w:p w:rsidR="00B6303D" w:rsidRPr="00E21EC7" w:rsidRDefault="00B6303D" w:rsidP="00B6303D">
      <w:pPr>
        <w:shd w:val="clear" w:color="auto" w:fill="FFFFFF"/>
        <w:suppressAutoHyphens/>
        <w:autoSpaceDE w:val="0"/>
        <w:spacing w:after="0" w:line="240" w:lineRule="auto"/>
        <w:rPr>
          <w:rFonts w:ascii="Times New Roman" w:hAnsi="Times New Roman"/>
          <w:color w:val="000000"/>
          <w:sz w:val="28"/>
          <w:szCs w:val="28"/>
          <w:lang w:val="de-DE" w:eastAsia="zh-CN"/>
        </w:rPr>
      </w:pPr>
      <w:r w:rsidRPr="00E21EC7">
        <w:rPr>
          <w:rFonts w:ascii="Times New Roman" w:hAnsi="Times New Roman"/>
          <w:color w:val="000000"/>
          <w:sz w:val="28"/>
          <w:szCs w:val="28"/>
          <w:lang w:val="de-DE" w:eastAsia="zh-CN"/>
        </w:rPr>
        <w:t>3.festhalten (</w:t>
      </w:r>
      <w:proofErr w:type="spellStart"/>
      <w:r w:rsidRPr="00E21EC7">
        <w:rPr>
          <w:rFonts w:ascii="Times New Roman" w:hAnsi="Times New Roman"/>
          <w:color w:val="000000"/>
          <w:sz w:val="28"/>
          <w:szCs w:val="28"/>
          <w:lang w:val="de-DE" w:eastAsia="zh-CN"/>
        </w:rPr>
        <w:t>ie.a</w:t>
      </w:r>
      <w:proofErr w:type="spellEnd"/>
      <w:r w:rsidRPr="00E21EC7">
        <w:rPr>
          <w:rFonts w:ascii="Times New Roman" w:hAnsi="Times New Roman"/>
          <w:color w:val="000000"/>
          <w:sz w:val="28"/>
          <w:szCs w:val="28"/>
          <w:lang w:val="de-DE" w:eastAsia="zh-CN"/>
        </w:rPr>
        <w:t xml:space="preserve">) an + D – </w:t>
      </w:r>
      <w:r w:rsidRPr="00E21EC7">
        <w:rPr>
          <w:rFonts w:ascii="Times New Roman" w:hAnsi="Times New Roman"/>
          <w:color w:val="000000"/>
          <w:sz w:val="28"/>
          <w:szCs w:val="28"/>
          <w:lang w:eastAsia="zh-CN"/>
        </w:rPr>
        <w:t>придерживаться</w:t>
      </w:r>
      <w:r w:rsidRPr="00E21EC7">
        <w:rPr>
          <w:rFonts w:ascii="Times New Roman" w:hAnsi="Times New Roman"/>
          <w:color w:val="000000"/>
          <w:sz w:val="28"/>
          <w:szCs w:val="28"/>
          <w:lang w:val="de-DE" w:eastAsia="zh-CN"/>
        </w:rPr>
        <w:t xml:space="preserve"> </w:t>
      </w:r>
      <w:r w:rsidRPr="00E21EC7">
        <w:rPr>
          <w:rFonts w:ascii="Times New Roman" w:hAnsi="Times New Roman"/>
          <w:color w:val="000000"/>
          <w:sz w:val="28"/>
          <w:szCs w:val="28"/>
          <w:lang w:eastAsia="zh-CN"/>
        </w:rPr>
        <w:t>чего</w:t>
      </w:r>
      <w:r w:rsidRPr="00E21EC7">
        <w:rPr>
          <w:rFonts w:ascii="Times New Roman" w:hAnsi="Times New Roman"/>
          <w:color w:val="000000"/>
          <w:sz w:val="28"/>
          <w:szCs w:val="28"/>
          <w:lang w:val="de-DE" w:eastAsia="zh-CN"/>
        </w:rPr>
        <w:t>-</w:t>
      </w:r>
      <w:r w:rsidRPr="00E21EC7">
        <w:rPr>
          <w:rFonts w:ascii="Times New Roman" w:hAnsi="Times New Roman"/>
          <w:color w:val="000000"/>
          <w:sz w:val="28"/>
          <w:szCs w:val="28"/>
          <w:lang w:eastAsia="zh-CN"/>
        </w:rPr>
        <w:t>либо</w:t>
      </w:r>
    </w:p>
    <w:p w:rsidR="00B6303D" w:rsidRPr="00E21EC7" w:rsidRDefault="00B6303D" w:rsidP="00B6303D">
      <w:pPr>
        <w:suppressAutoHyphens/>
        <w:spacing w:after="0" w:line="240" w:lineRule="auto"/>
        <w:rPr>
          <w:rFonts w:ascii="Times New Roman" w:hAnsi="Times New Roman"/>
          <w:color w:val="000000"/>
          <w:sz w:val="28"/>
          <w:szCs w:val="28"/>
          <w:lang w:eastAsia="zh-CN"/>
        </w:rPr>
      </w:pPr>
      <w:r w:rsidRPr="00E21EC7">
        <w:rPr>
          <w:rFonts w:ascii="Times New Roman" w:hAnsi="Times New Roman"/>
          <w:color w:val="000000"/>
          <w:sz w:val="28"/>
          <w:szCs w:val="28"/>
          <w:lang w:eastAsia="zh-CN"/>
        </w:rPr>
        <w:t>4.</w:t>
      </w:r>
      <w:r w:rsidRPr="00E21EC7">
        <w:rPr>
          <w:rFonts w:ascii="Times New Roman" w:hAnsi="Times New Roman"/>
          <w:color w:val="000000"/>
          <w:sz w:val="28"/>
          <w:szCs w:val="28"/>
          <w:lang w:val="de-DE" w:eastAsia="zh-CN"/>
        </w:rPr>
        <w:t>der</w:t>
      </w:r>
      <w:r w:rsidRPr="00E21EC7">
        <w:rPr>
          <w:rFonts w:ascii="Times New Roman" w:hAnsi="Times New Roman"/>
          <w:color w:val="000000"/>
          <w:sz w:val="28"/>
          <w:szCs w:val="28"/>
          <w:lang w:eastAsia="zh-CN"/>
        </w:rPr>
        <w:t xml:space="preserve"> </w:t>
      </w:r>
      <w:r w:rsidRPr="00E21EC7">
        <w:rPr>
          <w:rFonts w:ascii="Times New Roman" w:hAnsi="Times New Roman"/>
          <w:color w:val="000000"/>
          <w:sz w:val="28"/>
          <w:szCs w:val="28"/>
          <w:lang w:val="de-DE" w:eastAsia="zh-CN"/>
        </w:rPr>
        <w:t>St</w:t>
      </w:r>
      <w:proofErr w:type="spellStart"/>
      <w:r w:rsidRPr="00E21EC7">
        <w:rPr>
          <w:rFonts w:ascii="Times New Roman" w:hAnsi="Times New Roman"/>
          <w:color w:val="000000"/>
          <w:sz w:val="28"/>
          <w:szCs w:val="28"/>
          <w:lang w:eastAsia="zh-CN"/>
        </w:rPr>
        <w:t>ä</w:t>
      </w:r>
      <w:r w:rsidRPr="00E21EC7">
        <w:rPr>
          <w:rFonts w:ascii="Times New Roman" w:hAnsi="Times New Roman"/>
          <w:color w:val="000000"/>
          <w:sz w:val="28"/>
          <w:szCs w:val="28"/>
          <w:lang w:val="de-DE" w:eastAsia="zh-CN"/>
        </w:rPr>
        <w:t>nderat</w:t>
      </w:r>
      <w:proofErr w:type="spellEnd"/>
      <w:r w:rsidRPr="00E21EC7">
        <w:rPr>
          <w:rFonts w:ascii="Times New Roman" w:hAnsi="Times New Roman"/>
          <w:color w:val="000000"/>
          <w:sz w:val="28"/>
          <w:szCs w:val="28"/>
          <w:lang w:eastAsia="zh-CN"/>
        </w:rPr>
        <w:t xml:space="preserve"> – Совет кантонов</w:t>
      </w:r>
    </w:p>
    <w:p w:rsidR="00B6303D" w:rsidRPr="00E21EC7" w:rsidRDefault="00B6303D" w:rsidP="00B6303D">
      <w:pPr>
        <w:suppressAutoHyphens/>
        <w:spacing w:after="0" w:line="240" w:lineRule="auto"/>
        <w:rPr>
          <w:rFonts w:ascii="Times New Roman" w:hAnsi="Times New Roman"/>
          <w:color w:val="000000"/>
          <w:sz w:val="28"/>
          <w:szCs w:val="28"/>
          <w:lang w:eastAsia="zh-CN"/>
        </w:rPr>
      </w:pPr>
      <w:r w:rsidRPr="00E21EC7">
        <w:rPr>
          <w:rFonts w:ascii="Times New Roman" w:hAnsi="Times New Roman"/>
          <w:color w:val="000000"/>
          <w:sz w:val="28"/>
          <w:szCs w:val="28"/>
          <w:lang w:eastAsia="zh-CN"/>
        </w:rPr>
        <w:t xml:space="preserve">5. </w:t>
      </w:r>
      <w:r w:rsidRPr="00E21EC7">
        <w:rPr>
          <w:rFonts w:ascii="Times New Roman" w:hAnsi="Times New Roman"/>
          <w:color w:val="000000"/>
          <w:sz w:val="28"/>
          <w:szCs w:val="28"/>
          <w:lang w:val="de-DE" w:eastAsia="zh-CN"/>
        </w:rPr>
        <w:t>Beziehungen</w:t>
      </w:r>
      <w:r w:rsidRPr="00E21EC7">
        <w:rPr>
          <w:rFonts w:ascii="Times New Roman" w:hAnsi="Times New Roman"/>
          <w:color w:val="000000"/>
          <w:sz w:val="28"/>
          <w:szCs w:val="28"/>
          <w:lang w:eastAsia="zh-CN"/>
        </w:rPr>
        <w:t xml:space="preserve"> </w:t>
      </w:r>
      <w:r w:rsidRPr="00E21EC7">
        <w:rPr>
          <w:rFonts w:ascii="Times New Roman" w:hAnsi="Times New Roman"/>
          <w:color w:val="000000"/>
          <w:sz w:val="28"/>
          <w:szCs w:val="28"/>
          <w:lang w:val="de-DE" w:eastAsia="zh-CN"/>
        </w:rPr>
        <w:t>zu</w:t>
      </w:r>
      <w:r w:rsidRPr="00E21EC7">
        <w:rPr>
          <w:rFonts w:ascii="Times New Roman" w:hAnsi="Times New Roman"/>
          <w:color w:val="000000"/>
          <w:sz w:val="28"/>
          <w:szCs w:val="28"/>
          <w:lang w:eastAsia="zh-CN"/>
        </w:rPr>
        <w:t xml:space="preserve"> +</w:t>
      </w:r>
      <w:r w:rsidRPr="00E21EC7">
        <w:rPr>
          <w:rFonts w:ascii="Times New Roman" w:hAnsi="Times New Roman"/>
          <w:color w:val="000000"/>
          <w:sz w:val="28"/>
          <w:szCs w:val="28"/>
          <w:lang w:val="de-DE" w:eastAsia="zh-CN"/>
        </w:rPr>
        <w:t>D</w:t>
      </w:r>
      <w:proofErr w:type="gramStart"/>
      <w:r w:rsidRPr="00E21EC7">
        <w:rPr>
          <w:rFonts w:ascii="Times New Roman" w:hAnsi="Times New Roman"/>
          <w:color w:val="000000"/>
          <w:sz w:val="28"/>
          <w:szCs w:val="28"/>
          <w:lang w:eastAsia="zh-CN"/>
        </w:rPr>
        <w:t>.(</w:t>
      </w:r>
      <w:proofErr w:type="gramEnd"/>
      <w:r w:rsidRPr="00E21EC7">
        <w:rPr>
          <w:rFonts w:ascii="Times New Roman" w:hAnsi="Times New Roman"/>
          <w:color w:val="000000"/>
          <w:sz w:val="28"/>
          <w:szCs w:val="28"/>
          <w:lang w:eastAsia="zh-CN"/>
        </w:rPr>
        <w:t xml:space="preserve"> </w:t>
      </w:r>
      <w:proofErr w:type="spellStart"/>
      <w:r w:rsidRPr="00E21EC7">
        <w:rPr>
          <w:rFonts w:ascii="Times New Roman" w:hAnsi="Times New Roman"/>
          <w:color w:val="000000"/>
          <w:sz w:val="28"/>
          <w:szCs w:val="28"/>
          <w:lang w:val="de-DE" w:eastAsia="zh-CN"/>
        </w:rPr>
        <w:t>ie</w:t>
      </w:r>
      <w:proofErr w:type="spellEnd"/>
      <w:r w:rsidRPr="00E21EC7">
        <w:rPr>
          <w:rFonts w:ascii="Times New Roman" w:hAnsi="Times New Roman"/>
          <w:color w:val="000000"/>
          <w:sz w:val="28"/>
          <w:szCs w:val="28"/>
          <w:lang w:eastAsia="zh-CN"/>
        </w:rPr>
        <w:t xml:space="preserve">, </w:t>
      </w:r>
      <w:r w:rsidRPr="00E21EC7">
        <w:rPr>
          <w:rFonts w:ascii="Times New Roman" w:hAnsi="Times New Roman"/>
          <w:color w:val="000000"/>
          <w:sz w:val="28"/>
          <w:szCs w:val="28"/>
          <w:lang w:val="de-DE" w:eastAsia="zh-CN"/>
        </w:rPr>
        <w:t>a</w:t>
      </w:r>
      <w:r w:rsidRPr="00E21EC7">
        <w:rPr>
          <w:rFonts w:ascii="Times New Roman" w:hAnsi="Times New Roman"/>
          <w:color w:val="000000"/>
          <w:sz w:val="28"/>
          <w:szCs w:val="28"/>
          <w:lang w:eastAsia="zh-CN"/>
        </w:rPr>
        <w:t>) – поддерживать отношения с …</w:t>
      </w:r>
    </w:p>
    <w:p w:rsidR="00B6303D" w:rsidRPr="00E21EC7" w:rsidRDefault="00B6303D" w:rsidP="00B6303D">
      <w:pPr>
        <w:suppressAutoHyphens/>
        <w:spacing w:after="0" w:line="240" w:lineRule="auto"/>
        <w:rPr>
          <w:rFonts w:ascii="Times New Roman" w:hAnsi="Times New Roman"/>
          <w:color w:val="000000"/>
          <w:sz w:val="28"/>
          <w:szCs w:val="28"/>
          <w:lang w:eastAsia="zh-CN"/>
        </w:rPr>
      </w:pPr>
      <w:r w:rsidRPr="00E21EC7">
        <w:rPr>
          <w:rFonts w:ascii="Times New Roman" w:hAnsi="Times New Roman"/>
          <w:color w:val="000000"/>
          <w:sz w:val="28"/>
          <w:szCs w:val="28"/>
          <w:lang w:eastAsia="zh-CN"/>
        </w:rPr>
        <w:t>6.</w:t>
      </w:r>
      <w:r w:rsidRPr="00E21EC7">
        <w:rPr>
          <w:rFonts w:ascii="Times New Roman" w:hAnsi="Times New Roman"/>
          <w:color w:val="000000"/>
          <w:sz w:val="28"/>
          <w:szCs w:val="28"/>
          <w:lang w:val="de-DE" w:eastAsia="zh-CN"/>
        </w:rPr>
        <w:t>um</w:t>
      </w:r>
      <w:r w:rsidRPr="00E21EC7">
        <w:rPr>
          <w:rFonts w:ascii="Times New Roman" w:hAnsi="Times New Roman"/>
          <w:color w:val="000000"/>
          <w:sz w:val="28"/>
          <w:szCs w:val="28"/>
          <w:lang w:eastAsia="zh-CN"/>
        </w:rPr>
        <w:t xml:space="preserve"> +</w:t>
      </w:r>
      <w:proofErr w:type="spellStart"/>
      <w:r w:rsidRPr="00E21EC7">
        <w:rPr>
          <w:rFonts w:ascii="Times New Roman" w:hAnsi="Times New Roman"/>
          <w:color w:val="000000"/>
          <w:sz w:val="28"/>
          <w:szCs w:val="28"/>
          <w:lang w:val="de-DE" w:eastAsia="zh-CN"/>
        </w:rPr>
        <w:t>Akk</w:t>
      </w:r>
      <w:proofErr w:type="spellEnd"/>
      <w:r w:rsidRPr="00E21EC7">
        <w:rPr>
          <w:rFonts w:ascii="Times New Roman" w:hAnsi="Times New Roman"/>
          <w:color w:val="000000"/>
          <w:sz w:val="28"/>
          <w:szCs w:val="28"/>
          <w:lang w:eastAsia="zh-CN"/>
        </w:rPr>
        <w:t xml:space="preserve">. </w:t>
      </w:r>
      <w:proofErr w:type="spellStart"/>
      <w:r w:rsidRPr="00E21EC7">
        <w:rPr>
          <w:rFonts w:ascii="Times New Roman" w:hAnsi="Times New Roman"/>
          <w:color w:val="000000"/>
          <w:sz w:val="28"/>
          <w:szCs w:val="28"/>
          <w:lang w:val="de-DE" w:eastAsia="zh-CN"/>
        </w:rPr>
        <w:t>bem</w:t>
      </w:r>
      <w:r w:rsidRPr="00E21EC7">
        <w:rPr>
          <w:rFonts w:ascii="Times New Roman" w:hAnsi="Times New Roman"/>
          <w:color w:val="000000"/>
          <w:sz w:val="28"/>
          <w:szCs w:val="28"/>
          <w:lang w:eastAsia="zh-CN"/>
        </w:rPr>
        <w:t>ü</w:t>
      </w:r>
      <w:r w:rsidRPr="00E21EC7">
        <w:rPr>
          <w:rFonts w:ascii="Times New Roman" w:hAnsi="Times New Roman"/>
          <w:color w:val="000000"/>
          <w:sz w:val="28"/>
          <w:szCs w:val="28"/>
          <w:lang w:val="de-DE" w:eastAsia="zh-CN"/>
        </w:rPr>
        <w:t>ht</w:t>
      </w:r>
      <w:proofErr w:type="spellEnd"/>
      <w:r w:rsidRPr="00E21EC7">
        <w:rPr>
          <w:rFonts w:ascii="Times New Roman" w:hAnsi="Times New Roman"/>
          <w:color w:val="000000"/>
          <w:sz w:val="28"/>
          <w:szCs w:val="28"/>
          <w:lang w:eastAsia="zh-CN"/>
        </w:rPr>
        <w:t xml:space="preserve"> </w:t>
      </w:r>
      <w:r w:rsidRPr="00E21EC7">
        <w:rPr>
          <w:rFonts w:ascii="Times New Roman" w:hAnsi="Times New Roman"/>
          <w:color w:val="000000"/>
          <w:sz w:val="28"/>
          <w:szCs w:val="28"/>
          <w:lang w:val="de-DE" w:eastAsia="zh-CN"/>
        </w:rPr>
        <w:t>sein</w:t>
      </w:r>
      <w:r w:rsidRPr="00E21EC7">
        <w:rPr>
          <w:rFonts w:ascii="Times New Roman" w:hAnsi="Times New Roman"/>
          <w:color w:val="000000"/>
          <w:sz w:val="28"/>
          <w:szCs w:val="28"/>
          <w:lang w:eastAsia="zh-CN"/>
        </w:rPr>
        <w:t xml:space="preserve"> – заботиться о …</w:t>
      </w:r>
    </w:p>
    <w:p w:rsidR="00B6303D" w:rsidRPr="00E21EC7" w:rsidRDefault="00B6303D" w:rsidP="00B6303D">
      <w:pPr>
        <w:suppressAutoHyphens/>
        <w:spacing w:after="0" w:line="240" w:lineRule="auto"/>
        <w:rPr>
          <w:rFonts w:ascii="Times New Roman" w:hAnsi="Times New Roman"/>
          <w:color w:val="000000"/>
          <w:sz w:val="28"/>
          <w:szCs w:val="28"/>
          <w:lang w:eastAsia="zh-CN"/>
        </w:rPr>
      </w:pPr>
      <w:r w:rsidRPr="00E21EC7">
        <w:rPr>
          <w:rFonts w:ascii="Times New Roman" w:hAnsi="Times New Roman"/>
          <w:color w:val="000000"/>
          <w:sz w:val="28"/>
          <w:szCs w:val="28"/>
          <w:lang w:eastAsia="zh-CN"/>
        </w:rPr>
        <w:t xml:space="preserve">7. </w:t>
      </w:r>
      <w:r w:rsidRPr="00E21EC7">
        <w:rPr>
          <w:rFonts w:ascii="Times New Roman" w:hAnsi="Times New Roman"/>
          <w:color w:val="000000"/>
          <w:sz w:val="28"/>
          <w:szCs w:val="28"/>
          <w:lang w:val="de-DE" w:eastAsia="zh-CN"/>
        </w:rPr>
        <w:t>arbeitsintensiv</w:t>
      </w:r>
      <w:r w:rsidRPr="00E21EC7">
        <w:rPr>
          <w:rFonts w:ascii="Times New Roman" w:hAnsi="Times New Roman"/>
          <w:color w:val="000000"/>
          <w:sz w:val="28"/>
          <w:szCs w:val="28"/>
          <w:lang w:eastAsia="zh-CN"/>
        </w:rPr>
        <w:t xml:space="preserve"> – </w:t>
      </w:r>
      <w:proofErr w:type="gramStart"/>
      <w:r w:rsidRPr="00E21EC7">
        <w:rPr>
          <w:rFonts w:ascii="Times New Roman" w:hAnsi="Times New Roman"/>
          <w:color w:val="000000"/>
          <w:sz w:val="28"/>
          <w:szCs w:val="28"/>
          <w:lang w:eastAsia="zh-CN"/>
        </w:rPr>
        <w:t>требующий</w:t>
      </w:r>
      <w:proofErr w:type="gramEnd"/>
      <w:r w:rsidRPr="00E21EC7">
        <w:rPr>
          <w:rFonts w:ascii="Times New Roman" w:hAnsi="Times New Roman"/>
          <w:color w:val="000000"/>
          <w:sz w:val="28"/>
          <w:szCs w:val="28"/>
          <w:lang w:eastAsia="zh-CN"/>
        </w:rPr>
        <w:t xml:space="preserve"> интенсивного труда, трудоемкий</w:t>
      </w:r>
    </w:p>
    <w:p w:rsidR="00B6303D" w:rsidRPr="00E21EC7" w:rsidRDefault="00B6303D" w:rsidP="00B6303D">
      <w:pPr>
        <w:suppressAutoHyphens/>
        <w:spacing w:after="0" w:line="240" w:lineRule="auto"/>
        <w:rPr>
          <w:rFonts w:ascii="Times New Roman" w:hAnsi="Times New Roman"/>
          <w:color w:val="000000"/>
          <w:sz w:val="28"/>
          <w:szCs w:val="28"/>
          <w:lang w:val="de-DE" w:eastAsia="zh-CN"/>
        </w:rPr>
      </w:pPr>
      <w:r w:rsidRPr="00E21EC7">
        <w:rPr>
          <w:rFonts w:ascii="Times New Roman" w:hAnsi="Times New Roman"/>
          <w:color w:val="000000"/>
          <w:sz w:val="28"/>
          <w:szCs w:val="28"/>
          <w:lang w:val="de-DE" w:eastAsia="zh-CN"/>
        </w:rPr>
        <w:t xml:space="preserve">8. es geht um + Akk. – </w:t>
      </w:r>
      <w:r w:rsidRPr="00E21EC7">
        <w:rPr>
          <w:rFonts w:ascii="Times New Roman" w:hAnsi="Times New Roman"/>
          <w:color w:val="000000"/>
          <w:sz w:val="28"/>
          <w:szCs w:val="28"/>
          <w:lang w:eastAsia="zh-CN"/>
        </w:rPr>
        <w:t>речь</w:t>
      </w:r>
      <w:r w:rsidRPr="00E21EC7">
        <w:rPr>
          <w:rFonts w:ascii="Times New Roman" w:hAnsi="Times New Roman"/>
          <w:color w:val="000000"/>
          <w:sz w:val="28"/>
          <w:szCs w:val="28"/>
          <w:lang w:val="de-DE" w:eastAsia="zh-CN"/>
        </w:rPr>
        <w:t xml:space="preserve"> </w:t>
      </w:r>
      <w:r w:rsidRPr="00E21EC7">
        <w:rPr>
          <w:rFonts w:ascii="Times New Roman" w:hAnsi="Times New Roman"/>
          <w:color w:val="000000"/>
          <w:sz w:val="28"/>
          <w:szCs w:val="28"/>
          <w:lang w:eastAsia="zh-CN"/>
        </w:rPr>
        <w:t>идет</w:t>
      </w:r>
      <w:r w:rsidRPr="00E21EC7">
        <w:rPr>
          <w:rFonts w:ascii="Times New Roman" w:hAnsi="Times New Roman"/>
          <w:color w:val="000000"/>
          <w:sz w:val="28"/>
          <w:szCs w:val="28"/>
          <w:lang w:val="de-DE" w:eastAsia="zh-CN"/>
        </w:rPr>
        <w:t xml:space="preserve"> </w:t>
      </w:r>
      <w:r w:rsidRPr="00E21EC7">
        <w:rPr>
          <w:rFonts w:ascii="Times New Roman" w:hAnsi="Times New Roman"/>
          <w:color w:val="000000"/>
          <w:sz w:val="28"/>
          <w:szCs w:val="28"/>
          <w:lang w:eastAsia="zh-CN"/>
        </w:rPr>
        <w:t>о</w:t>
      </w:r>
      <w:r w:rsidRPr="00E21EC7">
        <w:rPr>
          <w:rFonts w:ascii="Times New Roman" w:hAnsi="Times New Roman"/>
          <w:color w:val="000000"/>
          <w:sz w:val="28"/>
          <w:szCs w:val="28"/>
          <w:lang w:val="de-DE" w:eastAsia="zh-CN"/>
        </w:rPr>
        <w:t xml:space="preserve"> …</w:t>
      </w:r>
    </w:p>
    <w:p w:rsidR="00B6303D" w:rsidRPr="00E21EC7" w:rsidRDefault="00B6303D" w:rsidP="00B6303D">
      <w:pPr>
        <w:suppressAutoHyphens/>
        <w:spacing w:after="0" w:line="240" w:lineRule="auto"/>
        <w:rPr>
          <w:rFonts w:ascii="Times New Roman" w:hAnsi="Times New Roman"/>
          <w:sz w:val="28"/>
          <w:szCs w:val="28"/>
          <w:lang w:val="de-DE" w:eastAsia="zh-CN"/>
        </w:rPr>
      </w:pPr>
      <w:r w:rsidRPr="00E21EC7">
        <w:rPr>
          <w:rFonts w:ascii="Times New Roman" w:hAnsi="Times New Roman"/>
          <w:color w:val="000000"/>
          <w:sz w:val="28"/>
          <w:szCs w:val="28"/>
          <w:lang w:val="de-DE" w:eastAsia="zh-CN"/>
        </w:rPr>
        <w:t xml:space="preserve">9. nicht …, sondern … - </w:t>
      </w:r>
      <w:r w:rsidRPr="00E21EC7">
        <w:rPr>
          <w:rFonts w:ascii="Times New Roman" w:hAnsi="Times New Roman"/>
          <w:color w:val="000000"/>
          <w:sz w:val="28"/>
          <w:szCs w:val="28"/>
          <w:lang w:eastAsia="zh-CN"/>
        </w:rPr>
        <w:t>не</w:t>
      </w:r>
      <w:r w:rsidRPr="00E21EC7">
        <w:rPr>
          <w:rFonts w:ascii="Times New Roman" w:hAnsi="Times New Roman"/>
          <w:color w:val="000000"/>
          <w:sz w:val="28"/>
          <w:szCs w:val="28"/>
          <w:lang w:val="de-DE" w:eastAsia="zh-CN"/>
        </w:rPr>
        <w:t xml:space="preserve"> …, </w:t>
      </w:r>
      <w:r w:rsidRPr="00E21EC7">
        <w:rPr>
          <w:rFonts w:ascii="Times New Roman" w:hAnsi="Times New Roman"/>
          <w:color w:val="000000"/>
          <w:sz w:val="28"/>
          <w:szCs w:val="28"/>
          <w:lang w:eastAsia="zh-CN"/>
        </w:rPr>
        <w:t>а</w:t>
      </w:r>
      <w:r w:rsidRPr="00E21EC7">
        <w:rPr>
          <w:rFonts w:ascii="Times New Roman" w:hAnsi="Times New Roman"/>
          <w:color w:val="000000"/>
          <w:sz w:val="28"/>
          <w:szCs w:val="28"/>
          <w:lang w:val="de-DE" w:eastAsia="zh-CN"/>
        </w:rPr>
        <w:t xml:space="preserve"> …</w:t>
      </w:r>
    </w:p>
    <w:p w:rsidR="00B6303D" w:rsidRPr="00E21EC7" w:rsidRDefault="00B6303D" w:rsidP="00B6303D">
      <w:pPr>
        <w:suppressAutoHyphens/>
        <w:spacing w:after="0" w:line="240" w:lineRule="auto"/>
        <w:rPr>
          <w:rFonts w:ascii="Times New Roman" w:hAnsi="Times New Roman"/>
          <w:sz w:val="28"/>
          <w:szCs w:val="28"/>
          <w:lang w:val="de-DE" w:eastAsia="zh-CN"/>
        </w:rPr>
      </w:pPr>
    </w:p>
    <w:p w:rsidR="00CD490B" w:rsidRPr="00CD490B" w:rsidRDefault="00CD490B" w:rsidP="00CD490B">
      <w:pPr>
        <w:spacing w:after="0" w:line="240" w:lineRule="auto"/>
        <w:ind w:firstLine="454"/>
        <w:jc w:val="center"/>
        <w:rPr>
          <w:rFonts w:ascii="Times New Roman" w:hAnsi="Times New Roman"/>
          <w:b/>
          <w:sz w:val="28"/>
          <w:szCs w:val="28"/>
          <w:lang w:val="de-DE"/>
        </w:rPr>
      </w:pPr>
      <w:r w:rsidRPr="00CD490B">
        <w:rPr>
          <w:rFonts w:ascii="Times New Roman" w:hAnsi="Times New Roman"/>
          <w:b/>
          <w:sz w:val="28"/>
          <w:szCs w:val="28"/>
          <w:lang w:val="de-DE"/>
        </w:rPr>
        <w:t>DEUTSCHLAND</w:t>
      </w:r>
    </w:p>
    <w:p w:rsidR="00CD490B" w:rsidRPr="00CD490B" w:rsidRDefault="00CD490B" w:rsidP="00CD490B">
      <w:pPr>
        <w:spacing w:after="0" w:line="240" w:lineRule="auto"/>
        <w:ind w:firstLine="454"/>
        <w:rPr>
          <w:rFonts w:ascii="Times New Roman" w:hAnsi="Times New Roman"/>
          <w:b/>
          <w:sz w:val="28"/>
          <w:szCs w:val="28"/>
          <w:lang w:val="de-DE"/>
        </w:rPr>
      </w:pPr>
      <w:r w:rsidRPr="00CD490B">
        <w:rPr>
          <w:rFonts w:ascii="Times New Roman" w:hAnsi="Times New Roman"/>
          <w:b/>
          <w:sz w:val="28"/>
          <w:szCs w:val="28"/>
          <w:lang w:val="de-DE"/>
        </w:rPr>
        <w:t>Wortschatz zum Thema</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 xml:space="preserve">sich wiedervereinigen – </w:t>
      </w:r>
      <w:r w:rsidRPr="00CD490B">
        <w:rPr>
          <w:rFonts w:ascii="Times New Roman" w:hAnsi="Times New Roman"/>
          <w:sz w:val="28"/>
          <w:szCs w:val="28"/>
        </w:rPr>
        <w:t>воссоединяться</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lastRenderedPageBreak/>
        <w:t xml:space="preserve">umfassen – </w:t>
      </w:r>
      <w:r w:rsidRPr="00CD490B">
        <w:rPr>
          <w:rFonts w:ascii="Times New Roman" w:hAnsi="Times New Roman"/>
          <w:sz w:val="28"/>
          <w:szCs w:val="28"/>
        </w:rPr>
        <w:t>охватывать</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 xml:space="preserve">gliedern – </w:t>
      </w:r>
      <w:r w:rsidRPr="00CD490B">
        <w:rPr>
          <w:rFonts w:ascii="Times New Roman" w:hAnsi="Times New Roman"/>
          <w:sz w:val="28"/>
          <w:szCs w:val="28"/>
        </w:rPr>
        <w:t>делить</w:t>
      </w:r>
    </w:p>
    <w:p w:rsidR="00CD490B" w:rsidRPr="00CD490B" w:rsidRDefault="00CD490B" w:rsidP="00CD490B">
      <w:pPr>
        <w:spacing w:after="0" w:line="240" w:lineRule="auto"/>
        <w:ind w:firstLine="454"/>
        <w:rPr>
          <w:rFonts w:ascii="Times New Roman" w:hAnsi="Times New Roman"/>
          <w:sz w:val="28"/>
          <w:szCs w:val="28"/>
        </w:rPr>
      </w:pPr>
      <w:r w:rsidRPr="00CD490B">
        <w:rPr>
          <w:rFonts w:ascii="Times New Roman" w:hAnsi="Times New Roman"/>
          <w:sz w:val="28"/>
          <w:szCs w:val="28"/>
          <w:lang w:val="de-DE"/>
        </w:rPr>
        <w:t>der</w:t>
      </w:r>
      <w:r w:rsidRPr="00CD490B">
        <w:rPr>
          <w:rFonts w:ascii="Times New Roman" w:hAnsi="Times New Roman"/>
          <w:sz w:val="28"/>
          <w:szCs w:val="28"/>
        </w:rPr>
        <w:t xml:space="preserve"> </w:t>
      </w:r>
      <w:r w:rsidRPr="00CD490B">
        <w:rPr>
          <w:rFonts w:ascii="Times New Roman" w:hAnsi="Times New Roman"/>
          <w:sz w:val="28"/>
          <w:szCs w:val="28"/>
          <w:lang w:val="de-DE"/>
        </w:rPr>
        <w:t>Regierungsbezirk</w:t>
      </w:r>
      <w:r w:rsidRPr="00CD490B">
        <w:rPr>
          <w:rFonts w:ascii="Times New Roman" w:hAnsi="Times New Roman"/>
          <w:sz w:val="28"/>
          <w:szCs w:val="28"/>
        </w:rPr>
        <w:t xml:space="preserve"> – административный округ</w:t>
      </w:r>
    </w:p>
    <w:p w:rsidR="00CD490B" w:rsidRPr="00CD490B" w:rsidRDefault="00CD490B" w:rsidP="00CD490B">
      <w:pPr>
        <w:spacing w:after="0" w:line="240" w:lineRule="auto"/>
        <w:ind w:firstLine="454"/>
        <w:rPr>
          <w:rFonts w:ascii="Times New Roman" w:hAnsi="Times New Roman"/>
          <w:sz w:val="28"/>
          <w:szCs w:val="28"/>
        </w:rPr>
      </w:pPr>
      <w:r w:rsidRPr="00CD490B">
        <w:rPr>
          <w:rFonts w:ascii="Times New Roman" w:hAnsi="Times New Roman"/>
          <w:sz w:val="28"/>
          <w:szCs w:val="28"/>
          <w:lang w:val="de-DE"/>
        </w:rPr>
        <w:t>unterteilen</w:t>
      </w:r>
      <w:r w:rsidRPr="00CD490B">
        <w:rPr>
          <w:rFonts w:ascii="Times New Roman" w:hAnsi="Times New Roman"/>
          <w:sz w:val="28"/>
          <w:szCs w:val="28"/>
        </w:rPr>
        <w:t xml:space="preserve"> – дробить, разбивать</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 xml:space="preserve">grenzen – </w:t>
      </w:r>
      <w:r w:rsidRPr="00CD490B">
        <w:rPr>
          <w:rFonts w:ascii="Times New Roman" w:hAnsi="Times New Roman"/>
          <w:sz w:val="28"/>
          <w:szCs w:val="28"/>
        </w:rPr>
        <w:t>граничить</w:t>
      </w:r>
      <w:r w:rsidRPr="00CD490B">
        <w:rPr>
          <w:rFonts w:ascii="Times New Roman" w:hAnsi="Times New Roman"/>
          <w:sz w:val="28"/>
          <w:szCs w:val="28"/>
          <w:lang w:val="de-DE"/>
        </w:rPr>
        <w:t xml:space="preserve">,            der Rohstoff – </w:t>
      </w:r>
      <w:r w:rsidRPr="00CD490B">
        <w:rPr>
          <w:rFonts w:ascii="Times New Roman" w:hAnsi="Times New Roman"/>
          <w:sz w:val="28"/>
          <w:szCs w:val="28"/>
        </w:rPr>
        <w:t>сырьё</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 xml:space="preserve">die Braunkohle – </w:t>
      </w:r>
      <w:r w:rsidRPr="00CD490B">
        <w:rPr>
          <w:rFonts w:ascii="Times New Roman" w:hAnsi="Times New Roman"/>
          <w:sz w:val="28"/>
          <w:szCs w:val="28"/>
        </w:rPr>
        <w:t>бурый</w:t>
      </w:r>
      <w:r w:rsidRPr="00CD490B">
        <w:rPr>
          <w:rFonts w:ascii="Times New Roman" w:hAnsi="Times New Roman"/>
          <w:sz w:val="28"/>
          <w:szCs w:val="28"/>
          <w:lang w:val="de-DE"/>
        </w:rPr>
        <w:t xml:space="preserve"> </w:t>
      </w:r>
      <w:r w:rsidRPr="00CD490B">
        <w:rPr>
          <w:rFonts w:ascii="Times New Roman" w:hAnsi="Times New Roman"/>
          <w:sz w:val="28"/>
          <w:szCs w:val="28"/>
        </w:rPr>
        <w:t>уголь</w:t>
      </w:r>
    </w:p>
    <w:p w:rsidR="00CD490B" w:rsidRPr="00CD490B" w:rsidRDefault="00CD490B" w:rsidP="00CD490B">
      <w:pPr>
        <w:spacing w:after="0" w:line="240" w:lineRule="auto"/>
        <w:rPr>
          <w:rFonts w:ascii="Times New Roman" w:hAnsi="Times New Roman"/>
          <w:sz w:val="28"/>
          <w:szCs w:val="28"/>
          <w:lang w:val="de-DE"/>
        </w:rPr>
      </w:pPr>
      <w:r w:rsidRPr="00CD490B">
        <w:rPr>
          <w:rFonts w:ascii="Times New Roman" w:hAnsi="Times New Roman"/>
          <w:sz w:val="28"/>
          <w:szCs w:val="28"/>
          <w:lang w:val="de-DE"/>
        </w:rPr>
        <w:t xml:space="preserve">       die Steinkohle – </w:t>
      </w:r>
      <w:r w:rsidRPr="00CD490B">
        <w:rPr>
          <w:rFonts w:ascii="Times New Roman" w:hAnsi="Times New Roman"/>
          <w:sz w:val="28"/>
          <w:szCs w:val="28"/>
        </w:rPr>
        <w:t>каменный</w:t>
      </w:r>
      <w:r w:rsidRPr="00CD490B">
        <w:rPr>
          <w:rFonts w:ascii="Times New Roman" w:hAnsi="Times New Roman"/>
          <w:sz w:val="28"/>
          <w:szCs w:val="28"/>
          <w:lang w:val="de-DE"/>
        </w:rPr>
        <w:t xml:space="preserve"> </w:t>
      </w:r>
      <w:r w:rsidRPr="00CD490B">
        <w:rPr>
          <w:rFonts w:ascii="Times New Roman" w:hAnsi="Times New Roman"/>
          <w:sz w:val="28"/>
          <w:szCs w:val="28"/>
        </w:rPr>
        <w:t>уголь</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 xml:space="preserve">das Eisenerz – </w:t>
      </w:r>
      <w:r w:rsidRPr="00CD490B">
        <w:rPr>
          <w:rFonts w:ascii="Times New Roman" w:hAnsi="Times New Roman"/>
          <w:sz w:val="28"/>
          <w:szCs w:val="28"/>
        </w:rPr>
        <w:t>железная</w:t>
      </w:r>
      <w:r w:rsidRPr="00CD490B">
        <w:rPr>
          <w:rFonts w:ascii="Times New Roman" w:hAnsi="Times New Roman"/>
          <w:sz w:val="28"/>
          <w:szCs w:val="28"/>
          <w:lang w:val="de-DE"/>
        </w:rPr>
        <w:t xml:space="preserve"> </w:t>
      </w:r>
      <w:r w:rsidRPr="00CD490B">
        <w:rPr>
          <w:rFonts w:ascii="Times New Roman" w:hAnsi="Times New Roman"/>
          <w:sz w:val="28"/>
          <w:szCs w:val="28"/>
        </w:rPr>
        <w:t>руда</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 xml:space="preserve">das Kupfererz – </w:t>
      </w:r>
      <w:r w:rsidRPr="00CD490B">
        <w:rPr>
          <w:rFonts w:ascii="Times New Roman" w:hAnsi="Times New Roman"/>
          <w:sz w:val="28"/>
          <w:szCs w:val="28"/>
        </w:rPr>
        <w:t>медная</w:t>
      </w:r>
      <w:r w:rsidRPr="00CD490B">
        <w:rPr>
          <w:rFonts w:ascii="Times New Roman" w:hAnsi="Times New Roman"/>
          <w:sz w:val="28"/>
          <w:szCs w:val="28"/>
          <w:lang w:val="de-DE"/>
        </w:rPr>
        <w:t xml:space="preserve"> </w:t>
      </w:r>
      <w:r w:rsidRPr="00CD490B">
        <w:rPr>
          <w:rFonts w:ascii="Times New Roman" w:hAnsi="Times New Roman"/>
          <w:sz w:val="28"/>
          <w:szCs w:val="28"/>
        </w:rPr>
        <w:t>руда</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 xml:space="preserve">das Kalisalz – </w:t>
      </w:r>
      <w:r w:rsidRPr="00CD490B">
        <w:rPr>
          <w:rFonts w:ascii="Times New Roman" w:hAnsi="Times New Roman"/>
          <w:sz w:val="28"/>
          <w:szCs w:val="28"/>
        </w:rPr>
        <w:t>калийная</w:t>
      </w:r>
      <w:r w:rsidRPr="00CD490B">
        <w:rPr>
          <w:rFonts w:ascii="Times New Roman" w:hAnsi="Times New Roman"/>
          <w:sz w:val="28"/>
          <w:szCs w:val="28"/>
          <w:lang w:val="de-DE"/>
        </w:rPr>
        <w:t xml:space="preserve"> </w:t>
      </w:r>
      <w:r w:rsidRPr="00CD490B">
        <w:rPr>
          <w:rFonts w:ascii="Times New Roman" w:hAnsi="Times New Roman"/>
          <w:sz w:val="28"/>
          <w:szCs w:val="28"/>
        </w:rPr>
        <w:t>соль</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 xml:space="preserve">der Flugzeugbau – </w:t>
      </w:r>
      <w:r w:rsidRPr="00CD490B">
        <w:rPr>
          <w:rFonts w:ascii="Times New Roman" w:hAnsi="Times New Roman"/>
          <w:sz w:val="28"/>
          <w:szCs w:val="28"/>
        </w:rPr>
        <w:t>самолётостроение</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 xml:space="preserve">die Eisenindustrie – </w:t>
      </w:r>
      <w:r w:rsidRPr="00CD490B">
        <w:rPr>
          <w:rFonts w:ascii="Times New Roman" w:hAnsi="Times New Roman"/>
          <w:sz w:val="28"/>
          <w:szCs w:val="28"/>
        </w:rPr>
        <w:t>металлургическая</w:t>
      </w:r>
      <w:r w:rsidRPr="00CD490B">
        <w:rPr>
          <w:rFonts w:ascii="Times New Roman" w:hAnsi="Times New Roman"/>
          <w:sz w:val="28"/>
          <w:szCs w:val="28"/>
          <w:lang w:val="de-DE"/>
        </w:rPr>
        <w:t xml:space="preserve"> </w:t>
      </w:r>
      <w:r w:rsidRPr="00CD490B">
        <w:rPr>
          <w:rFonts w:ascii="Times New Roman" w:hAnsi="Times New Roman"/>
          <w:sz w:val="28"/>
          <w:szCs w:val="28"/>
        </w:rPr>
        <w:t>промышленность</w:t>
      </w:r>
    </w:p>
    <w:p w:rsidR="00CD490B" w:rsidRPr="00CD490B" w:rsidRDefault="00CD490B" w:rsidP="00CD490B">
      <w:pPr>
        <w:spacing w:after="0" w:line="240" w:lineRule="auto"/>
        <w:ind w:firstLine="454"/>
        <w:rPr>
          <w:rFonts w:ascii="Times New Roman" w:hAnsi="Times New Roman"/>
          <w:sz w:val="28"/>
          <w:szCs w:val="28"/>
        </w:rPr>
      </w:pPr>
      <w:r w:rsidRPr="00CD490B">
        <w:rPr>
          <w:rFonts w:ascii="Times New Roman" w:hAnsi="Times New Roman"/>
          <w:sz w:val="28"/>
          <w:szCs w:val="28"/>
          <w:lang w:val="de-DE"/>
        </w:rPr>
        <w:t>das</w:t>
      </w:r>
      <w:r w:rsidRPr="00CD490B">
        <w:rPr>
          <w:rFonts w:ascii="Times New Roman" w:hAnsi="Times New Roman"/>
          <w:sz w:val="28"/>
          <w:szCs w:val="28"/>
        </w:rPr>
        <w:t xml:space="preserve"> </w:t>
      </w:r>
      <w:r w:rsidRPr="00CD490B">
        <w:rPr>
          <w:rFonts w:ascii="Times New Roman" w:hAnsi="Times New Roman"/>
          <w:sz w:val="28"/>
          <w:szCs w:val="28"/>
          <w:lang w:val="de-DE"/>
        </w:rPr>
        <w:t>Meisterwerk</w:t>
      </w:r>
      <w:r w:rsidRPr="00CD490B">
        <w:rPr>
          <w:rFonts w:ascii="Times New Roman" w:hAnsi="Times New Roman"/>
          <w:sz w:val="28"/>
          <w:szCs w:val="28"/>
        </w:rPr>
        <w:t xml:space="preserve"> – шедевр</w:t>
      </w:r>
    </w:p>
    <w:p w:rsidR="00CD490B" w:rsidRPr="00CD490B" w:rsidRDefault="00CD490B" w:rsidP="00CD490B">
      <w:pPr>
        <w:spacing w:after="0" w:line="240" w:lineRule="auto"/>
        <w:ind w:firstLine="454"/>
        <w:rPr>
          <w:rFonts w:ascii="Times New Roman" w:hAnsi="Times New Roman"/>
          <w:sz w:val="28"/>
          <w:szCs w:val="28"/>
        </w:rPr>
      </w:pPr>
      <w:r w:rsidRPr="00CD490B">
        <w:rPr>
          <w:rFonts w:ascii="Times New Roman" w:hAnsi="Times New Roman"/>
          <w:sz w:val="28"/>
          <w:szCs w:val="28"/>
          <w:lang w:val="de-DE"/>
        </w:rPr>
        <w:t>die</w:t>
      </w:r>
      <w:r w:rsidRPr="00CD490B">
        <w:rPr>
          <w:rFonts w:ascii="Times New Roman" w:hAnsi="Times New Roman"/>
          <w:sz w:val="28"/>
          <w:szCs w:val="28"/>
        </w:rPr>
        <w:t xml:space="preserve"> </w:t>
      </w:r>
      <w:proofErr w:type="spellStart"/>
      <w:r w:rsidRPr="00CD490B">
        <w:rPr>
          <w:rFonts w:ascii="Times New Roman" w:hAnsi="Times New Roman"/>
          <w:sz w:val="28"/>
          <w:szCs w:val="28"/>
          <w:lang w:val="de-DE"/>
        </w:rPr>
        <w:t>Auff</w:t>
      </w:r>
      <w:r w:rsidRPr="00CD490B">
        <w:rPr>
          <w:rFonts w:ascii="Times New Roman" w:hAnsi="Times New Roman"/>
          <w:sz w:val="28"/>
          <w:szCs w:val="28"/>
        </w:rPr>
        <w:t>ü</w:t>
      </w:r>
      <w:r w:rsidRPr="00CD490B">
        <w:rPr>
          <w:rFonts w:ascii="Times New Roman" w:hAnsi="Times New Roman"/>
          <w:sz w:val="28"/>
          <w:szCs w:val="28"/>
          <w:lang w:val="de-DE"/>
        </w:rPr>
        <w:t>hrung</w:t>
      </w:r>
      <w:proofErr w:type="spellEnd"/>
      <w:r w:rsidRPr="00CD490B">
        <w:rPr>
          <w:rFonts w:ascii="Times New Roman" w:hAnsi="Times New Roman"/>
          <w:sz w:val="28"/>
          <w:szCs w:val="28"/>
        </w:rPr>
        <w:t xml:space="preserve"> – постановка, исполнение(на сцене)</w:t>
      </w:r>
    </w:p>
    <w:p w:rsidR="00CD490B" w:rsidRPr="00CD490B" w:rsidRDefault="00CD490B" w:rsidP="00CD490B">
      <w:pPr>
        <w:spacing w:after="0" w:line="240" w:lineRule="auto"/>
        <w:ind w:firstLine="454"/>
        <w:rPr>
          <w:rFonts w:ascii="Times New Roman" w:hAnsi="Times New Roman"/>
          <w:sz w:val="28"/>
          <w:szCs w:val="28"/>
        </w:rPr>
      </w:pPr>
      <w:r w:rsidRPr="00CD490B">
        <w:rPr>
          <w:rFonts w:ascii="Times New Roman" w:hAnsi="Times New Roman"/>
          <w:sz w:val="28"/>
          <w:szCs w:val="28"/>
          <w:lang w:val="de-DE"/>
        </w:rPr>
        <w:t>das</w:t>
      </w:r>
      <w:r w:rsidRPr="00CD490B">
        <w:rPr>
          <w:rFonts w:ascii="Times New Roman" w:hAnsi="Times New Roman"/>
          <w:sz w:val="28"/>
          <w:szCs w:val="28"/>
        </w:rPr>
        <w:t xml:space="preserve"> </w:t>
      </w:r>
      <w:r w:rsidRPr="00CD490B">
        <w:rPr>
          <w:rFonts w:ascii="Times New Roman" w:hAnsi="Times New Roman"/>
          <w:sz w:val="28"/>
          <w:szCs w:val="28"/>
          <w:lang w:val="de-DE"/>
        </w:rPr>
        <w:t>Heimatmuseum</w:t>
      </w:r>
      <w:r w:rsidRPr="00CD490B">
        <w:rPr>
          <w:rFonts w:ascii="Times New Roman" w:hAnsi="Times New Roman"/>
          <w:sz w:val="28"/>
          <w:szCs w:val="28"/>
        </w:rPr>
        <w:t xml:space="preserve"> – краеведческий музей</w:t>
      </w:r>
    </w:p>
    <w:p w:rsidR="00CD490B" w:rsidRPr="00CD490B" w:rsidRDefault="00CD490B" w:rsidP="00CD490B">
      <w:pPr>
        <w:spacing w:after="0" w:line="240" w:lineRule="auto"/>
        <w:ind w:firstLine="454"/>
        <w:rPr>
          <w:rFonts w:ascii="Times New Roman" w:hAnsi="Times New Roman"/>
          <w:sz w:val="28"/>
          <w:szCs w:val="28"/>
        </w:rPr>
      </w:pPr>
      <w:r w:rsidRPr="00CD490B">
        <w:rPr>
          <w:rFonts w:ascii="Times New Roman" w:hAnsi="Times New Roman"/>
          <w:sz w:val="28"/>
          <w:szCs w:val="28"/>
          <w:lang w:val="de-DE"/>
        </w:rPr>
        <w:t>die</w:t>
      </w:r>
      <w:r w:rsidRPr="00CD490B">
        <w:rPr>
          <w:rFonts w:ascii="Times New Roman" w:hAnsi="Times New Roman"/>
          <w:sz w:val="28"/>
          <w:szCs w:val="28"/>
        </w:rPr>
        <w:t xml:space="preserve"> </w:t>
      </w:r>
      <w:r w:rsidRPr="00CD490B">
        <w:rPr>
          <w:rFonts w:ascii="Times New Roman" w:hAnsi="Times New Roman"/>
          <w:sz w:val="28"/>
          <w:szCs w:val="28"/>
          <w:lang w:val="de-DE"/>
        </w:rPr>
        <w:t>Verfassung</w:t>
      </w:r>
      <w:r w:rsidRPr="00CD490B">
        <w:rPr>
          <w:rFonts w:ascii="Times New Roman" w:hAnsi="Times New Roman"/>
          <w:sz w:val="28"/>
          <w:szCs w:val="28"/>
        </w:rPr>
        <w:t xml:space="preserve"> – конституция</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 xml:space="preserve">die Regierung – </w:t>
      </w:r>
      <w:r w:rsidRPr="00CD490B">
        <w:rPr>
          <w:rFonts w:ascii="Times New Roman" w:hAnsi="Times New Roman"/>
          <w:sz w:val="28"/>
          <w:szCs w:val="28"/>
        </w:rPr>
        <w:t>правительство</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 xml:space="preserve">das Verfassungsgericht – </w:t>
      </w:r>
      <w:r w:rsidRPr="00CD490B">
        <w:rPr>
          <w:rFonts w:ascii="Times New Roman" w:hAnsi="Times New Roman"/>
          <w:sz w:val="28"/>
          <w:szCs w:val="28"/>
        </w:rPr>
        <w:t>конституционный</w:t>
      </w:r>
      <w:r w:rsidRPr="00CD490B">
        <w:rPr>
          <w:rFonts w:ascii="Times New Roman" w:hAnsi="Times New Roman"/>
          <w:sz w:val="28"/>
          <w:szCs w:val="28"/>
          <w:lang w:val="de-DE"/>
        </w:rPr>
        <w:t xml:space="preserve"> </w:t>
      </w:r>
      <w:r w:rsidRPr="00CD490B">
        <w:rPr>
          <w:rFonts w:ascii="Times New Roman" w:hAnsi="Times New Roman"/>
          <w:sz w:val="28"/>
          <w:szCs w:val="28"/>
        </w:rPr>
        <w:t>суд</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 xml:space="preserve">wählen – </w:t>
      </w:r>
      <w:r w:rsidRPr="00CD490B">
        <w:rPr>
          <w:rFonts w:ascii="Times New Roman" w:hAnsi="Times New Roman"/>
          <w:sz w:val="28"/>
          <w:szCs w:val="28"/>
        </w:rPr>
        <w:t>выбирать</w:t>
      </w:r>
    </w:p>
    <w:p w:rsidR="00CD490B" w:rsidRPr="00CD490B" w:rsidRDefault="00CD490B" w:rsidP="00CD490B">
      <w:pPr>
        <w:spacing w:after="0" w:line="240" w:lineRule="auto"/>
        <w:ind w:firstLine="454"/>
        <w:jc w:val="center"/>
        <w:rPr>
          <w:rFonts w:ascii="Times New Roman" w:hAnsi="Times New Roman"/>
          <w:b/>
          <w:sz w:val="28"/>
          <w:szCs w:val="28"/>
          <w:lang w:val="de-DE"/>
        </w:rPr>
      </w:pPr>
      <w:r w:rsidRPr="00CD490B">
        <w:rPr>
          <w:rFonts w:ascii="Times New Roman" w:hAnsi="Times New Roman"/>
          <w:b/>
          <w:sz w:val="28"/>
          <w:szCs w:val="28"/>
          <w:lang w:val="de-DE"/>
        </w:rPr>
        <w:t>TEXT</w:t>
      </w:r>
    </w:p>
    <w:p w:rsidR="00CD490B" w:rsidRPr="00CD490B" w:rsidRDefault="00CD490B" w:rsidP="00CD490B">
      <w:pPr>
        <w:spacing w:after="0" w:line="240" w:lineRule="auto"/>
        <w:ind w:firstLine="454"/>
        <w:jc w:val="both"/>
        <w:rPr>
          <w:rFonts w:ascii="Times New Roman" w:hAnsi="Times New Roman"/>
          <w:sz w:val="28"/>
          <w:szCs w:val="28"/>
          <w:lang w:val="de-DE"/>
        </w:rPr>
      </w:pPr>
      <w:r w:rsidRPr="00CD490B">
        <w:rPr>
          <w:rFonts w:ascii="Times New Roman" w:hAnsi="Times New Roman"/>
          <w:sz w:val="28"/>
          <w:szCs w:val="28"/>
          <w:lang w:val="de-DE"/>
        </w:rPr>
        <w:t>Am 3. Oktober 1990 hat sich Deutschland wiedervereinigt. Das Staatsgebiet umfasst 357 Tausend Quadratkilometer. In der BRD leben 80 Millionen Menschen. Die Hauptstadt ist Berlin. Die BRD gliedert sich in 16 Länder, die in Regierungsbezirke unterteilt sind. Die wichtigsten Flüsse sind Spree, Elbe, Rhein, Donau und andere. Die BRD grenzt im Norden an die Nord- und Ostsee, im Süden an die Alpen und Bodensee, im Westen an den Rhein, im Osten an Polen. Für das Klima sind Regen und Wind charakteristisch.</w:t>
      </w:r>
    </w:p>
    <w:p w:rsidR="00CD490B" w:rsidRPr="00CD490B" w:rsidRDefault="00CD490B" w:rsidP="00CD490B">
      <w:pPr>
        <w:spacing w:after="0" w:line="240" w:lineRule="auto"/>
        <w:ind w:firstLine="454"/>
        <w:jc w:val="both"/>
        <w:rPr>
          <w:rFonts w:ascii="Times New Roman" w:hAnsi="Times New Roman"/>
          <w:sz w:val="28"/>
          <w:szCs w:val="28"/>
          <w:lang w:val="de-DE"/>
        </w:rPr>
      </w:pPr>
      <w:r w:rsidRPr="00CD490B">
        <w:rPr>
          <w:rFonts w:ascii="Times New Roman" w:hAnsi="Times New Roman"/>
          <w:sz w:val="28"/>
          <w:szCs w:val="28"/>
          <w:lang w:val="de-DE"/>
        </w:rPr>
        <w:t>Die BRD ist ein hochentwickeltes Industrieland. An Rohstoffen besitzt die BRD Braunkohle, Steinkohle, Eisen- und Kupfererz, Kalisalze. Wichtige Industriezweige sind: Maschinenbau, Elektrotechnik, chemische Industrie, Flugzeugbau, Eisenindustrie. Die BRD exportiert Maschinen, Fahrzeuge, landwirtschaftliche Erzeugnisse.</w:t>
      </w:r>
    </w:p>
    <w:p w:rsidR="00CD490B" w:rsidRPr="00CD490B" w:rsidRDefault="00CD490B" w:rsidP="00CD490B">
      <w:pPr>
        <w:spacing w:after="0" w:line="240" w:lineRule="auto"/>
        <w:ind w:firstLine="454"/>
        <w:jc w:val="both"/>
        <w:rPr>
          <w:rFonts w:ascii="Times New Roman" w:hAnsi="Times New Roman"/>
          <w:sz w:val="28"/>
          <w:szCs w:val="28"/>
          <w:lang w:val="de-DE"/>
        </w:rPr>
      </w:pPr>
      <w:r w:rsidRPr="00CD490B">
        <w:rPr>
          <w:rFonts w:ascii="Times New Roman" w:hAnsi="Times New Roman"/>
          <w:sz w:val="28"/>
          <w:szCs w:val="28"/>
          <w:lang w:val="de-DE"/>
        </w:rPr>
        <w:t xml:space="preserve">Die BRD ist reich an Kunstschätzen. Zu den bedeutendsten Museen des Landes gehören Deutsches Museum von Meisterwerken der Natur und Technik; das Germanische Nationalmuseum in Nürnberg. Es gibt auch viele Heimatmuseen. Die berühmtesten Theater sind die Deutsche Staatsoper, die Komische Oper, das Berliner </w:t>
      </w:r>
      <w:proofErr w:type="spellStart"/>
      <w:r w:rsidRPr="00CD490B">
        <w:rPr>
          <w:rFonts w:ascii="Times New Roman" w:hAnsi="Times New Roman"/>
          <w:sz w:val="28"/>
          <w:szCs w:val="28"/>
          <w:lang w:val="de-DE"/>
        </w:rPr>
        <w:t>Ensamble</w:t>
      </w:r>
      <w:proofErr w:type="spellEnd"/>
      <w:r w:rsidRPr="00CD490B">
        <w:rPr>
          <w:rFonts w:ascii="Times New Roman" w:hAnsi="Times New Roman"/>
          <w:sz w:val="28"/>
          <w:szCs w:val="28"/>
          <w:lang w:val="de-DE"/>
        </w:rPr>
        <w:t xml:space="preserve">, das Metropol- Theater. Diese Theater bringen Opern, Operetten, </w:t>
      </w:r>
      <w:proofErr w:type="spellStart"/>
      <w:r w:rsidRPr="00CD490B">
        <w:rPr>
          <w:rFonts w:ascii="Times New Roman" w:hAnsi="Times New Roman"/>
          <w:sz w:val="28"/>
          <w:szCs w:val="28"/>
          <w:lang w:val="de-DE"/>
        </w:rPr>
        <w:t>Balett</w:t>
      </w:r>
      <w:proofErr w:type="spellEnd"/>
      <w:r w:rsidRPr="00CD490B">
        <w:rPr>
          <w:rFonts w:ascii="Times New Roman" w:hAnsi="Times New Roman"/>
          <w:sz w:val="28"/>
          <w:szCs w:val="28"/>
          <w:lang w:val="de-DE"/>
        </w:rPr>
        <w:t xml:space="preserve"> zur Aufführung und sind weit über die Grenzen der BRD bekannt. Weltberühmt sind die Namen von Heinrich Heine, Fridrich Schiller, Bertolt Brecht, Johann Wolfgang Goethe und andere.</w:t>
      </w:r>
    </w:p>
    <w:p w:rsidR="00CD490B" w:rsidRPr="00CD490B" w:rsidRDefault="00CD490B" w:rsidP="00CD490B">
      <w:pPr>
        <w:spacing w:after="0" w:line="240" w:lineRule="auto"/>
        <w:ind w:firstLine="454"/>
        <w:jc w:val="both"/>
        <w:rPr>
          <w:rFonts w:ascii="Times New Roman" w:hAnsi="Times New Roman"/>
          <w:sz w:val="28"/>
          <w:szCs w:val="28"/>
          <w:lang w:val="de-DE"/>
        </w:rPr>
      </w:pPr>
      <w:r w:rsidRPr="00CD490B">
        <w:rPr>
          <w:rFonts w:ascii="Times New Roman" w:hAnsi="Times New Roman"/>
          <w:sz w:val="28"/>
          <w:szCs w:val="28"/>
          <w:lang w:val="de-DE"/>
        </w:rPr>
        <w:t xml:space="preserve">Die Flagge der BRD ist schwarz – rot – </w:t>
      </w:r>
      <w:proofErr w:type="spellStart"/>
      <w:r w:rsidRPr="00CD490B">
        <w:rPr>
          <w:rFonts w:ascii="Times New Roman" w:hAnsi="Times New Roman"/>
          <w:sz w:val="28"/>
          <w:szCs w:val="28"/>
          <w:lang w:val="de-DE"/>
        </w:rPr>
        <w:t>gold</w:t>
      </w:r>
      <w:proofErr w:type="spellEnd"/>
      <w:r w:rsidRPr="00CD490B">
        <w:rPr>
          <w:rFonts w:ascii="Times New Roman" w:hAnsi="Times New Roman"/>
          <w:sz w:val="28"/>
          <w:szCs w:val="28"/>
          <w:lang w:val="de-DE"/>
        </w:rPr>
        <w:t xml:space="preserve">. Als Staatswappen ist der nach rechts blickende </w:t>
      </w:r>
      <w:proofErr w:type="spellStart"/>
      <w:r w:rsidRPr="00CD490B">
        <w:rPr>
          <w:rFonts w:ascii="Times New Roman" w:hAnsi="Times New Roman"/>
          <w:sz w:val="28"/>
          <w:szCs w:val="28"/>
          <w:lang w:val="de-DE"/>
        </w:rPr>
        <w:t>einköpfige</w:t>
      </w:r>
      <w:proofErr w:type="spellEnd"/>
      <w:r w:rsidRPr="00CD490B">
        <w:rPr>
          <w:rFonts w:ascii="Times New Roman" w:hAnsi="Times New Roman"/>
          <w:sz w:val="28"/>
          <w:szCs w:val="28"/>
          <w:lang w:val="de-DE"/>
        </w:rPr>
        <w:t xml:space="preserve"> Adler. Es gibt fünf Verfassungsorgane in der BRD: der Bundestag, der Bundesrat, der Bundespräsident, die Bundesregierung, das Bundesverfassungsgericht. Der Bundestag ist das Hauptorgan und wird vom Volk gewählt. Der Bundestag wählt den Bundeskanzler. Der Bundeskanzler der BRD ist </w:t>
      </w:r>
      <w:r w:rsidRPr="00CD490B">
        <w:rPr>
          <w:rFonts w:ascii="Times New Roman" w:hAnsi="Times New Roman"/>
          <w:sz w:val="28"/>
          <w:szCs w:val="28"/>
          <w:lang w:val="de-DE"/>
        </w:rPr>
        <w:lastRenderedPageBreak/>
        <w:t xml:space="preserve">Angela Merkel. Der Bundespräsident ist der erste Mann im Staat. Er vertritt die BRD im In- und Ausland. Er wird auf fünf Jahre gewählt. Der Bundespräsident Deutschlands heißt Horst </w:t>
      </w:r>
      <w:proofErr w:type="spellStart"/>
      <w:r w:rsidRPr="00CD490B">
        <w:rPr>
          <w:rFonts w:ascii="Times New Roman" w:hAnsi="Times New Roman"/>
          <w:sz w:val="28"/>
          <w:szCs w:val="28"/>
          <w:lang w:val="de-DE"/>
        </w:rPr>
        <w:t>Köler</w:t>
      </w:r>
      <w:proofErr w:type="spellEnd"/>
      <w:r w:rsidRPr="00CD490B">
        <w:rPr>
          <w:rFonts w:ascii="Times New Roman" w:hAnsi="Times New Roman"/>
          <w:sz w:val="28"/>
          <w:szCs w:val="28"/>
          <w:lang w:val="de-DE"/>
        </w:rPr>
        <w:t>.</w:t>
      </w:r>
    </w:p>
    <w:p w:rsidR="00CD490B" w:rsidRPr="00CD490B" w:rsidRDefault="00CD490B" w:rsidP="00CD490B">
      <w:pPr>
        <w:tabs>
          <w:tab w:val="left" w:pos="5760"/>
        </w:tabs>
        <w:spacing w:after="0" w:line="240" w:lineRule="auto"/>
        <w:rPr>
          <w:rFonts w:ascii="Times New Roman" w:hAnsi="Times New Roman"/>
          <w:sz w:val="28"/>
          <w:szCs w:val="28"/>
          <w:lang w:val="de-DE"/>
        </w:rPr>
      </w:pPr>
    </w:p>
    <w:p w:rsidR="00CD490B" w:rsidRPr="00CD490B" w:rsidRDefault="00CD490B" w:rsidP="00CD490B">
      <w:pPr>
        <w:tabs>
          <w:tab w:val="left" w:pos="5760"/>
        </w:tabs>
        <w:spacing w:after="0" w:line="240" w:lineRule="auto"/>
        <w:rPr>
          <w:rFonts w:ascii="Times New Roman" w:hAnsi="Times New Roman"/>
          <w:b/>
          <w:sz w:val="28"/>
          <w:szCs w:val="28"/>
        </w:rPr>
      </w:pPr>
      <w:r w:rsidRPr="00CD490B">
        <w:rPr>
          <w:rFonts w:ascii="Times New Roman" w:hAnsi="Times New Roman"/>
          <w:b/>
          <w:sz w:val="28"/>
          <w:szCs w:val="28"/>
          <w:lang w:val="de-DE"/>
        </w:rPr>
        <w:t>AUFGABEN</w:t>
      </w:r>
      <w:r w:rsidRPr="00CD490B">
        <w:rPr>
          <w:rFonts w:ascii="Times New Roman" w:hAnsi="Times New Roman"/>
          <w:b/>
          <w:sz w:val="28"/>
          <w:szCs w:val="28"/>
        </w:rPr>
        <w:t xml:space="preserve"> </w:t>
      </w:r>
      <w:r w:rsidRPr="00CD490B">
        <w:rPr>
          <w:rFonts w:ascii="Times New Roman" w:hAnsi="Times New Roman"/>
          <w:b/>
          <w:sz w:val="28"/>
          <w:szCs w:val="28"/>
          <w:lang w:val="de-DE"/>
        </w:rPr>
        <w:t>ZUM</w:t>
      </w:r>
      <w:r w:rsidRPr="00CD490B">
        <w:rPr>
          <w:rFonts w:ascii="Times New Roman" w:hAnsi="Times New Roman"/>
          <w:b/>
          <w:sz w:val="28"/>
          <w:szCs w:val="28"/>
        </w:rPr>
        <w:t xml:space="preserve"> </w:t>
      </w:r>
      <w:r w:rsidRPr="00CD490B">
        <w:rPr>
          <w:rFonts w:ascii="Times New Roman" w:hAnsi="Times New Roman"/>
          <w:b/>
          <w:sz w:val="28"/>
          <w:szCs w:val="28"/>
          <w:lang w:val="de-DE"/>
        </w:rPr>
        <w:t>THEMA</w:t>
      </w:r>
    </w:p>
    <w:p w:rsidR="00CD490B" w:rsidRPr="00CD490B" w:rsidRDefault="00CD490B" w:rsidP="00CD490B">
      <w:pPr>
        <w:spacing w:after="0" w:line="240" w:lineRule="auto"/>
        <w:ind w:firstLine="454"/>
        <w:rPr>
          <w:rFonts w:ascii="Times New Roman" w:hAnsi="Times New Roman"/>
          <w:b/>
          <w:sz w:val="28"/>
          <w:szCs w:val="28"/>
        </w:rPr>
      </w:pPr>
      <w:r w:rsidRPr="00CD490B">
        <w:rPr>
          <w:rFonts w:ascii="Times New Roman" w:hAnsi="Times New Roman"/>
          <w:b/>
          <w:sz w:val="28"/>
          <w:szCs w:val="28"/>
        </w:rPr>
        <w:t>а) найдите в тексте ответы на вопросы:</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1. Wann hat sich Deutschland wiedervereinigt?</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2. Wie groß ist das Territorium der BRD?</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 xml:space="preserve">3. </w:t>
      </w:r>
      <w:proofErr w:type="spellStart"/>
      <w:r w:rsidRPr="00CD490B">
        <w:rPr>
          <w:rFonts w:ascii="Times New Roman" w:hAnsi="Times New Roman"/>
          <w:sz w:val="28"/>
          <w:szCs w:val="28"/>
          <w:lang w:val="de-DE"/>
        </w:rPr>
        <w:t>Wieviel</w:t>
      </w:r>
      <w:proofErr w:type="spellEnd"/>
      <w:r w:rsidRPr="00CD490B">
        <w:rPr>
          <w:rFonts w:ascii="Times New Roman" w:hAnsi="Times New Roman"/>
          <w:sz w:val="28"/>
          <w:szCs w:val="28"/>
          <w:lang w:val="de-DE"/>
        </w:rPr>
        <w:t xml:space="preserve"> Menschen leben in der BRD?</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4. Wie heißt die Hauptstadt der BRD?</w:t>
      </w:r>
    </w:p>
    <w:p w:rsidR="00CD490B" w:rsidRPr="00CD490B" w:rsidRDefault="00CD490B" w:rsidP="00CD490B">
      <w:pPr>
        <w:spacing w:after="0" w:line="240" w:lineRule="auto"/>
        <w:ind w:firstLine="454"/>
        <w:rPr>
          <w:rFonts w:ascii="Times New Roman" w:hAnsi="Times New Roman"/>
          <w:sz w:val="28"/>
          <w:szCs w:val="28"/>
          <w:lang w:val="de-DE"/>
        </w:rPr>
      </w:pPr>
      <w:smartTag w:uri="urn:schemas-microsoft-com:office:smarttags" w:element="metricconverter">
        <w:smartTagPr>
          <w:attr w:name="ProductID" w:val="5. In"/>
        </w:smartTagPr>
        <w:r w:rsidRPr="00CD490B">
          <w:rPr>
            <w:rFonts w:ascii="Times New Roman" w:hAnsi="Times New Roman"/>
            <w:sz w:val="28"/>
            <w:szCs w:val="28"/>
            <w:lang w:val="de-DE"/>
          </w:rPr>
          <w:t>5. In</w:t>
        </w:r>
      </w:smartTag>
      <w:r w:rsidRPr="00CD490B">
        <w:rPr>
          <w:rFonts w:ascii="Times New Roman" w:hAnsi="Times New Roman"/>
          <w:sz w:val="28"/>
          <w:szCs w:val="28"/>
          <w:lang w:val="de-DE"/>
        </w:rPr>
        <w:t xml:space="preserve"> </w:t>
      </w:r>
      <w:proofErr w:type="spellStart"/>
      <w:r w:rsidRPr="00CD490B">
        <w:rPr>
          <w:rFonts w:ascii="Times New Roman" w:hAnsi="Times New Roman"/>
          <w:sz w:val="28"/>
          <w:szCs w:val="28"/>
          <w:lang w:val="de-DE"/>
        </w:rPr>
        <w:t>wieviel</w:t>
      </w:r>
      <w:proofErr w:type="spellEnd"/>
      <w:r w:rsidRPr="00CD490B">
        <w:rPr>
          <w:rFonts w:ascii="Times New Roman" w:hAnsi="Times New Roman"/>
          <w:sz w:val="28"/>
          <w:szCs w:val="28"/>
          <w:lang w:val="de-DE"/>
        </w:rPr>
        <w:t xml:space="preserve"> Länder gliedert sich die BRD?</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6. Welche Flüsse sind die wichtigsten?</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7. Woran grenzt die BRD?</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8. Was ist für das Klima charakteristisch?</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9. Was besitzt die BRD an Rohstoffen?</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10. Welche Industriezweige sind die wichtigsten?</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11. Was exportiert die BRD?</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12. Welche Museen sind die bedeutendsten?</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13. Welche Theater sind in der BRD bekannt?</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 xml:space="preserve">14. Was bringen die </w:t>
      </w:r>
      <w:proofErr w:type="gramStart"/>
      <w:r w:rsidRPr="00CD490B">
        <w:rPr>
          <w:rFonts w:ascii="Times New Roman" w:hAnsi="Times New Roman"/>
          <w:sz w:val="28"/>
          <w:szCs w:val="28"/>
          <w:lang w:val="de-DE"/>
        </w:rPr>
        <w:t>deutsche</w:t>
      </w:r>
      <w:proofErr w:type="gramEnd"/>
      <w:r w:rsidRPr="00CD490B">
        <w:rPr>
          <w:rFonts w:ascii="Times New Roman" w:hAnsi="Times New Roman"/>
          <w:sz w:val="28"/>
          <w:szCs w:val="28"/>
          <w:lang w:val="de-DE"/>
        </w:rPr>
        <w:t xml:space="preserve"> Theater zur Aufführung?</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15. Welche deutsche Namen sind weltbekannt?</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16. Wie ist die Flagge der BRD?</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17. Was ist als Staatswappen der BRD?</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18. Welche Verfassungsorgane gibt es in der BRD?</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19. Von wem wird der Bundestag gewählt?</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20. Wen wählt der Bundestag?</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21. Wie heißt der Bundeskanzler der BRD?</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22. Wer ist der Bundespräsident?</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23. Was macht der Bundespräsident?</w:t>
      </w:r>
    </w:p>
    <w:p w:rsidR="00CD490B" w:rsidRPr="00CD490B" w:rsidRDefault="00CD490B" w:rsidP="00CD490B">
      <w:pPr>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 xml:space="preserve">24. Für </w:t>
      </w:r>
      <w:proofErr w:type="spellStart"/>
      <w:r w:rsidRPr="00CD490B">
        <w:rPr>
          <w:rFonts w:ascii="Times New Roman" w:hAnsi="Times New Roman"/>
          <w:sz w:val="28"/>
          <w:szCs w:val="28"/>
          <w:lang w:val="de-DE"/>
        </w:rPr>
        <w:t>wieviel</w:t>
      </w:r>
      <w:proofErr w:type="spellEnd"/>
      <w:r w:rsidRPr="00CD490B">
        <w:rPr>
          <w:rFonts w:ascii="Times New Roman" w:hAnsi="Times New Roman"/>
          <w:sz w:val="28"/>
          <w:szCs w:val="28"/>
          <w:lang w:val="de-DE"/>
        </w:rPr>
        <w:t xml:space="preserve"> </w:t>
      </w:r>
      <w:proofErr w:type="gramStart"/>
      <w:r w:rsidRPr="00CD490B">
        <w:rPr>
          <w:rFonts w:ascii="Times New Roman" w:hAnsi="Times New Roman"/>
          <w:sz w:val="28"/>
          <w:szCs w:val="28"/>
          <w:lang w:val="de-DE"/>
        </w:rPr>
        <w:t>Jahren</w:t>
      </w:r>
      <w:proofErr w:type="gramEnd"/>
      <w:r w:rsidRPr="00CD490B">
        <w:rPr>
          <w:rFonts w:ascii="Times New Roman" w:hAnsi="Times New Roman"/>
          <w:sz w:val="28"/>
          <w:szCs w:val="28"/>
          <w:lang w:val="de-DE"/>
        </w:rPr>
        <w:t xml:space="preserve"> wird der Bundespräsident gewählt?</w:t>
      </w:r>
    </w:p>
    <w:p w:rsidR="00CD490B" w:rsidRPr="00CD490B" w:rsidRDefault="00CD490B" w:rsidP="00CD490B">
      <w:pPr>
        <w:tabs>
          <w:tab w:val="left" w:pos="4340"/>
        </w:tabs>
        <w:spacing w:after="0" w:line="240" w:lineRule="auto"/>
        <w:ind w:firstLine="454"/>
        <w:rPr>
          <w:rFonts w:ascii="Times New Roman" w:hAnsi="Times New Roman"/>
          <w:sz w:val="28"/>
          <w:szCs w:val="28"/>
          <w:lang w:val="de-DE"/>
        </w:rPr>
      </w:pPr>
      <w:r w:rsidRPr="00CD490B">
        <w:rPr>
          <w:rFonts w:ascii="Times New Roman" w:hAnsi="Times New Roman"/>
          <w:sz w:val="28"/>
          <w:szCs w:val="28"/>
          <w:lang w:val="de-DE"/>
        </w:rPr>
        <w:tab/>
      </w:r>
    </w:p>
    <w:p w:rsidR="00CD490B" w:rsidRPr="00CD490B" w:rsidRDefault="00CD490B" w:rsidP="00CD490B">
      <w:pPr>
        <w:spacing w:after="0" w:line="240" w:lineRule="auto"/>
        <w:ind w:firstLine="454"/>
        <w:rPr>
          <w:rFonts w:ascii="Times New Roman" w:hAnsi="Times New Roman"/>
          <w:b/>
          <w:sz w:val="28"/>
          <w:szCs w:val="28"/>
        </w:rPr>
      </w:pPr>
      <w:r w:rsidRPr="00CD490B">
        <w:rPr>
          <w:rFonts w:ascii="Times New Roman" w:hAnsi="Times New Roman"/>
          <w:b/>
          <w:sz w:val="28"/>
          <w:szCs w:val="28"/>
          <w:lang w:val="de-DE"/>
        </w:rPr>
        <w:t>b</w:t>
      </w:r>
      <w:r w:rsidRPr="00CD490B">
        <w:rPr>
          <w:rFonts w:ascii="Times New Roman" w:hAnsi="Times New Roman"/>
          <w:b/>
          <w:sz w:val="28"/>
          <w:szCs w:val="28"/>
        </w:rPr>
        <w:t>) переведите предложения на немецкий язык:</w:t>
      </w:r>
    </w:p>
    <w:p w:rsidR="00CD490B" w:rsidRPr="00CD490B" w:rsidRDefault="00CD490B" w:rsidP="00CD490B">
      <w:pPr>
        <w:spacing w:after="0" w:line="240" w:lineRule="auto"/>
        <w:ind w:firstLine="454"/>
        <w:rPr>
          <w:rFonts w:ascii="Times New Roman" w:hAnsi="Times New Roman"/>
          <w:sz w:val="28"/>
          <w:szCs w:val="28"/>
        </w:rPr>
      </w:pPr>
      <w:r w:rsidRPr="00CD490B">
        <w:rPr>
          <w:rFonts w:ascii="Times New Roman" w:hAnsi="Times New Roman"/>
          <w:sz w:val="28"/>
          <w:szCs w:val="28"/>
        </w:rPr>
        <w:t xml:space="preserve">1. В Германии </w:t>
      </w:r>
      <w:proofErr w:type="gramStart"/>
      <w:r w:rsidRPr="00CD490B">
        <w:rPr>
          <w:rFonts w:ascii="Times New Roman" w:hAnsi="Times New Roman"/>
          <w:sz w:val="28"/>
          <w:szCs w:val="28"/>
        </w:rPr>
        <w:t>высоко развита</w:t>
      </w:r>
      <w:proofErr w:type="gramEnd"/>
      <w:r w:rsidRPr="00CD490B">
        <w:rPr>
          <w:rFonts w:ascii="Times New Roman" w:hAnsi="Times New Roman"/>
          <w:sz w:val="28"/>
          <w:szCs w:val="28"/>
        </w:rPr>
        <w:t xml:space="preserve"> промышленность.</w:t>
      </w:r>
    </w:p>
    <w:p w:rsidR="00CD490B" w:rsidRPr="00CD490B" w:rsidRDefault="00CD490B" w:rsidP="00CD490B">
      <w:pPr>
        <w:spacing w:after="0" w:line="240" w:lineRule="auto"/>
        <w:ind w:firstLine="454"/>
        <w:rPr>
          <w:rFonts w:ascii="Times New Roman" w:hAnsi="Times New Roman"/>
          <w:sz w:val="28"/>
          <w:szCs w:val="28"/>
        </w:rPr>
      </w:pPr>
      <w:r w:rsidRPr="00CD490B">
        <w:rPr>
          <w:rFonts w:ascii="Times New Roman" w:hAnsi="Times New Roman"/>
          <w:sz w:val="28"/>
          <w:szCs w:val="28"/>
        </w:rPr>
        <w:t>2. Берлин лежит на Шпрее.</w:t>
      </w:r>
    </w:p>
    <w:p w:rsidR="00CD490B" w:rsidRPr="00CD490B" w:rsidRDefault="00CD490B" w:rsidP="00CD490B">
      <w:pPr>
        <w:spacing w:after="0" w:line="240" w:lineRule="auto"/>
        <w:ind w:firstLine="454"/>
        <w:rPr>
          <w:rFonts w:ascii="Times New Roman" w:hAnsi="Times New Roman"/>
          <w:sz w:val="28"/>
          <w:szCs w:val="28"/>
        </w:rPr>
      </w:pPr>
      <w:r w:rsidRPr="00CD490B">
        <w:rPr>
          <w:rFonts w:ascii="Times New Roman" w:hAnsi="Times New Roman"/>
          <w:sz w:val="28"/>
          <w:szCs w:val="28"/>
        </w:rPr>
        <w:t>3. Берлинский Ансамбль был основан в 1947 году.</w:t>
      </w:r>
    </w:p>
    <w:p w:rsidR="00CD490B" w:rsidRPr="00CD490B" w:rsidRDefault="00CD490B" w:rsidP="00CD490B">
      <w:pPr>
        <w:spacing w:after="0" w:line="240" w:lineRule="auto"/>
        <w:ind w:firstLine="454"/>
        <w:rPr>
          <w:rFonts w:ascii="Times New Roman" w:hAnsi="Times New Roman"/>
          <w:sz w:val="28"/>
          <w:szCs w:val="28"/>
        </w:rPr>
      </w:pPr>
      <w:r w:rsidRPr="00CD490B">
        <w:rPr>
          <w:rFonts w:ascii="Times New Roman" w:hAnsi="Times New Roman"/>
          <w:sz w:val="28"/>
          <w:szCs w:val="28"/>
        </w:rPr>
        <w:t>4. Почти в каждом городе есть краеведческий музей.</w:t>
      </w:r>
    </w:p>
    <w:p w:rsidR="00CD490B" w:rsidRPr="00CD490B" w:rsidRDefault="00CD490B" w:rsidP="00CD490B">
      <w:pPr>
        <w:spacing w:after="0" w:line="240" w:lineRule="auto"/>
        <w:ind w:firstLine="454"/>
        <w:rPr>
          <w:rFonts w:ascii="Times New Roman" w:hAnsi="Times New Roman"/>
          <w:sz w:val="28"/>
          <w:szCs w:val="28"/>
        </w:rPr>
      </w:pPr>
      <w:r w:rsidRPr="00CD490B">
        <w:rPr>
          <w:rFonts w:ascii="Times New Roman" w:hAnsi="Times New Roman"/>
          <w:sz w:val="28"/>
          <w:szCs w:val="28"/>
        </w:rPr>
        <w:t>5. Германия экспортирует много товаров за границу.</w:t>
      </w:r>
    </w:p>
    <w:p w:rsidR="00CD490B" w:rsidRPr="00CD490B" w:rsidRDefault="00CD490B" w:rsidP="00CD490B">
      <w:pPr>
        <w:spacing w:after="0" w:line="240" w:lineRule="auto"/>
        <w:ind w:firstLine="454"/>
        <w:rPr>
          <w:rFonts w:ascii="Times New Roman" w:hAnsi="Times New Roman"/>
          <w:sz w:val="28"/>
          <w:szCs w:val="28"/>
        </w:rPr>
      </w:pPr>
      <w:r w:rsidRPr="00CD490B">
        <w:rPr>
          <w:rFonts w:ascii="Times New Roman" w:hAnsi="Times New Roman"/>
          <w:sz w:val="28"/>
          <w:szCs w:val="28"/>
        </w:rPr>
        <w:t>6. Федеральный президент представляет свою страну за рубежом.</w:t>
      </w:r>
    </w:p>
    <w:p w:rsidR="00CD490B" w:rsidRPr="00CD490B" w:rsidRDefault="00CD490B" w:rsidP="00CD490B">
      <w:pPr>
        <w:spacing w:after="0" w:line="240" w:lineRule="auto"/>
        <w:ind w:firstLine="454"/>
        <w:rPr>
          <w:rFonts w:ascii="Times New Roman" w:hAnsi="Times New Roman"/>
          <w:sz w:val="28"/>
          <w:szCs w:val="28"/>
        </w:rPr>
      </w:pPr>
      <w:r w:rsidRPr="00CD490B">
        <w:rPr>
          <w:rFonts w:ascii="Times New Roman" w:hAnsi="Times New Roman"/>
          <w:sz w:val="28"/>
          <w:szCs w:val="28"/>
        </w:rPr>
        <w:t>7. Федеральное правительство зависит от парламента.</w:t>
      </w:r>
    </w:p>
    <w:p w:rsidR="00CD490B" w:rsidRPr="00CD490B" w:rsidRDefault="00CD490B" w:rsidP="00CD490B">
      <w:pPr>
        <w:spacing w:after="0" w:line="240" w:lineRule="auto"/>
        <w:ind w:firstLine="454"/>
        <w:rPr>
          <w:rFonts w:ascii="Times New Roman" w:hAnsi="Times New Roman"/>
          <w:sz w:val="28"/>
          <w:szCs w:val="28"/>
        </w:rPr>
      </w:pPr>
      <w:r w:rsidRPr="00CD490B">
        <w:rPr>
          <w:rFonts w:ascii="Times New Roman" w:hAnsi="Times New Roman"/>
          <w:sz w:val="28"/>
          <w:szCs w:val="28"/>
        </w:rPr>
        <w:t>8. В Германии много политических партий.</w:t>
      </w:r>
    </w:p>
    <w:p w:rsidR="00CD490B" w:rsidRPr="00CD490B" w:rsidRDefault="00CD490B" w:rsidP="00CD490B">
      <w:pPr>
        <w:spacing w:after="0" w:line="240" w:lineRule="auto"/>
        <w:ind w:firstLine="454"/>
        <w:rPr>
          <w:rFonts w:ascii="Times New Roman" w:hAnsi="Times New Roman"/>
          <w:sz w:val="28"/>
          <w:szCs w:val="28"/>
        </w:rPr>
      </w:pPr>
      <w:r w:rsidRPr="00CD490B">
        <w:rPr>
          <w:rFonts w:ascii="Times New Roman" w:hAnsi="Times New Roman"/>
          <w:sz w:val="28"/>
          <w:szCs w:val="28"/>
        </w:rPr>
        <w:t>9. Бундестаг избрал бундесканцлера, которого зовут Ангела Меркель.</w:t>
      </w:r>
    </w:p>
    <w:p w:rsidR="00CD490B" w:rsidRPr="00CD490B" w:rsidRDefault="00CD490B" w:rsidP="00CD490B">
      <w:pPr>
        <w:spacing w:after="0" w:line="240" w:lineRule="auto"/>
        <w:rPr>
          <w:rFonts w:ascii="Times New Roman" w:hAnsi="Times New Roman"/>
          <w:sz w:val="24"/>
          <w:szCs w:val="24"/>
        </w:rPr>
      </w:pPr>
    </w:p>
    <w:p w:rsidR="00B6303D" w:rsidRPr="00CD490B" w:rsidRDefault="00B6303D" w:rsidP="00B6303D">
      <w:pPr>
        <w:jc w:val="both"/>
        <w:rPr>
          <w:sz w:val="24"/>
          <w:szCs w:val="24"/>
        </w:rPr>
      </w:pPr>
    </w:p>
    <w:sectPr w:rsidR="00B6303D" w:rsidRPr="00CD490B" w:rsidSect="00AE32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0"/>
        </w:tabs>
        <w:ind w:left="720" w:hanging="360"/>
      </w:pPr>
    </w:lvl>
  </w:abstractNum>
  <w:abstractNum w:abstractNumId="1">
    <w:nsid w:val="00000011"/>
    <w:multiLevelType w:val="singleLevel"/>
    <w:tmpl w:val="00000011"/>
    <w:name w:val="WW8Num18"/>
    <w:lvl w:ilvl="0">
      <w:start w:val="1"/>
      <w:numFmt w:val="decimal"/>
      <w:lvlText w:val="%1."/>
      <w:lvlJc w:val="left"/>
      <w:pPr>
        <w:tabs>
          <w:tab w:val="num" w:pos="0"/>
        </w:tabs>
        <w:ind w:left="720" w:hanging="360"/>
      </w:pPr>
    </w:lvl>
  </w:abstractNum>
  <w:abstractNum w:abstractNumId="2">
    <w:nsid w:val="00000017"/>
    <w:multiLevelType w:val="singleLevel"/>
    <w:tmpl w:val="00000017"/>
    <w:name w:val="WW8Num24"/>
    <w:lvl w:ilvl="0">
      <w:start w:val="1"/>
      <w:numFmt w:val="decimal"/>
      <w:lvlText w:val="%1."/>
      <w:lvlJc w:val="left"/>
      <w:pPr>
        <w:tabs>
          <w:tab w:val="num" w:pos="0"/>
        </w:tabs>
        <w:ind w:left="720" w:hanging="360"/>
      </w:pPr>
    </w:lvl>
  </w:abstractNum>
  <w:abstractNum w:abstractNumId="3">
    <w:nsid w:val="06757897"/>
    <w:multiLevelType w:val="hybridMultilevel"/>
    <w:tmpl w:val="3362C1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33678D"/>
    <w:multiLevelType w:val="hybridMultilevel"/>
    <w:tmpl w:val="CE6235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F1776C"/>
    <w:multiLevelType w:val="hybridMultilevel"/>
    <w:tmpl w:val="9BCC7E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272F12"/>
    <w:multiLevelType w:val="hybridMultilevel"/>
    <w:tmpl w:val="273A4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B05EC5"/>
    <w:multiLevelType w:val="hybridMultilevel"/>
    <w:tmpl w:val="DD0EEB3E"/>
    <w:lvl w:ilvl="0" w:tplc="F5AEB380">
      <w:start w:val="1"/>
      <w:numFmt w:val="decimal"/>
      <w:lvlText w:val="%1."/>
      <w:legacy w:legacy="1" w:legacySpace="0" w:legacyIndent="274"/>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5337852"/>
    <w:multiLevelType w:val="hybridMultilevel"/>
    <w:tmpl w:val="C76C01E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B30D99"/>
    <w:multiLevelType w:val="hybridMultilevel"/>
    <w:tmpl w:val="F7B68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9F7C27"/>
    <w:multiLevelType w:val="hybridMultilevel"/>
    <w:tmpl w:val="4E6E63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6884E88"/>
    <w:multiLevelType w:val="hybridMultilevel"/>
    <w:tmpl w:val="2092C378"/>
    <w:lvl w:ilvl="0" w:tplc="42E225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9B57FBC"/>
    <w:multiLevelType w:val="hybridMultilevel"/>
    <w:tmpl w:val="56A0B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B9761B"/>
    <w:multiLevelType w:val="hybridMultilevel"/>
    <w:tmpl w:val="9E3872B2"/>
    <w:lvl w:ilvl="0" w:tplc="1D56EF2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2"/>
  </w:num>
  <w:num w:numId="2">
    <w:abstractNumId w:val="6"/>
  </w:num>
  <w:num w:numId="3">
    <w:abstractNumId w:val="13"/>
  </w:num>
  <w:num w:numId="4">
    <w:abstractNumId w:val="9"/>
  </w:num>
  <w:num w:numId="5">
    <w:abstractNumId w:val="1"/>
  </w:num>
  <w:num w:numId="6">
    <w:abstractNumId w:val="2"/>
  </w:num>
  <w:num w:numId="7">
    <w:abstractNumId w:val="0"/>
  </w:num>
  <w:num w:numId="8">
    <w:abstractNumId w:val="8"/>
  </w:num>
  <w:num w:numId="9">
    <w:abstractNumId w:val="3"/>
  </w:num>
  <w:num w:numId="10">
    <w:abstractNumId w:val="5"/>
  </w:num>
  <w:num w:numId="11">
    <w:abstractNumId w:val="10"/>
  </w:num>
  <w:num w:numId="12">
    <w:abstractNumId w:val="4"/>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2388"/>
    <w:rsid w:val="00507962"/>
    <w:rsid w:val="005B44A7"/>
    <w:rsid w:val="008D440E"/>
    <w:rsid w:val="009D2388"/>
    <w:rsid w:val="00AE3237"/>
    <w:rsid w:val="00B6303D"/>
    <w:rsid w:val="00CD490B"/>
    <w:rsid w:val="00E21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8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388"/>
    <w:pPr>
      <w:ind w:left="720"/>
      <w:contextualSpacing/>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8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388"/>
    <w:pPr>
      <w:ind w:left="720"/>
      <w:contextualSpacing/>
    </w:pPr>
    <w:rPr>
      <w:rFonts w:eastAsia="Calibri"/>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5022</Words>
  <Characters>28627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2020-05-13T10:32:00Z</dcterms:created>
  <dcterms:modified xsi:type="dcterms:W3CDTF">2020-05-13T10:32:00Z</dcterms:modified>
</cp:coreProperties>
</file>