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5" w:rsidRPr="00350B60" w:rsidRDefault="00E82375" w:rsidP="00E8237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E82375" w:rsidRPr="00350B60" w:rsidRDefault="00E82375" w:rsidP="00E8237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 xml:space="preserve">Темы для самостоятельной работы </w:t>
      </w:r>
      <w:proofErr w:type="gramStart"/>
      <w:r w:rsidRPr="00350B6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50B60">
        <w:rPr>
          <w:rFonts w:ascii="Times New Roman" w:hAnsi="Times New Roman" w:cs="Times New Roman"/>
          <w:b/>
          <w:sz w:val="24"/>
        </w:rPr>
        <w:t xml:space="preserve"> группы 2418</w:t>
      </w:r>
    </w:p>
    <w:p w:rsidR="00E82375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350B60">
        <w:rPr>
          <w:rFonts w:ascii="Times New Roman" w:hAnsi="Times New Roman" w:cs="Times New Roman"/>
          <w:b/>
          <w:sz w:val="24"/>
        </w:rPr>
        <w:t>о МДК</w:t>
      </w:r>
      <w:r w:rsidR="007D53D7">
        <w:rPr>
          <w:rFonts w:ascii="Times New Roman" w:hAnsi="Times New Roman" w:cs="Times New Roman"/>
          <w:b/>
          <w:sz w:val="24"/>
        </w:rPr>
        <w:t>.</w:t>
      </w:r>
      <w:r w:rsidRPr="00350B60">
        <w:rPr>
          <w:rFonts w:ascii="Times New Roman" w:hAnsi="Times New Roman" w:cs="Times New Roman"/>
          <w:b/>
          <w:sz w:val="24"/>
        </w:rPr>
        <w:t xml:space="preserve">02.02  </w:t>
      </w:r>
      <w:r w:rsidRPr="00350B60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Процессы приготовления, подготовки к реализации и презентации горячих бл</w:t>
      </w:r>
      <w:r>
        <w:rPr>
          <w:rFonts w:ascii="Times New Roman" w:eastAsia="Times New Roman" w:hAnsi="Times New Roman" w:cs="Times New Roman"/>
          <w:b/>
          <w:iCs/>
          <w:sz w:val="24"/>
          <w:lang w:eastAsia="ru-RU"/>
        </w:rPr>
        <w:t>юд, кулинарных изделий, закусок</w:t>
      </w:r>
    </w:p>
    <w:p w:rsidR="00E82375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E82375" w:rsidRPr="007467DA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E82375" w:rsidRPr="007467DA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установленными сроками</w:t>
      </w:r>
    </w:p>
    <w:p w:rsidR="00E82375" w:rsidRPr="00EC2DFC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E82375" w:rsidRPr="008A66E1" w:rsidRDefault="00E82375" w:rsidP="00E8237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Преподаватель: Никольская Л.А.</w:t>
      </w:r>
    </w:p>
    <w:tbl>
      <w:tblPr>
        <w:tblStyle w:val="aa"/>
        <w:tblW w:w="0" w:type="auto"/>
        <w:tblLook w:val="04A0"/>
      </w:tblPr>
      <w:tblGrid>
        <w:gridCol w:w="711"/>
        <w:gridCol w:w="4026"/>
        <w:gridCol w:w="4838"/>
      </w:tblGrid>
      <w:tr w:rsidR="00E82375" w:rsidRPr="007467DA" w:rsidTr="001F32B2">
        <w:trPr>
          <w:trHeight w:val="64"/>
        </w:trPr>
        <w:tc>
          <w:tcPr>
            <w:tcW w:w="711" w:type="dxa"/>
            <w:vAlign w:val="center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6" w:type="dxa"/>
            <w:vAlign w:val="center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8" w:type="dxa"/>
            <w:vAlign w:val="center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E82375" w:rsidRPr="007467DA" w:rsidTr="001F32B2">
        <w:trPr>
          <w:trHeight w:val="64"/>
        </w:trPr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64" w:type="dxa"/>
            <w:gridSpan w:val="2"/>
          </w:tcPr>
          <w:p w:rsidR="00E82375" w:rsidRPr="007467DA" w:rsidRDefault="001F32B2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</w:t>
            </w:r>
            <w:r w:rsidR="00E82375" w:rsidRPr="00746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E82375" w:rsidRPr="007467DA" w:rsidTr="001F32B2"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Лабораторная работа №3 «Приготовление крупеника гречневого»</w:t>
            </w:r>
          </w:p>
        </w:tc>
        <w:tc>
          <w:tcPr>
            <w:tcW w:w="4838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Приготовить 1 порцию крупеника гречневого, используя конспект и учебник Н.А.Анфимова. «Кулинария»</w:t>
            </w:r>
            <w:proofErr w:type="gramStart"/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 ,</w:t>
            </w:r>
            <w:proofErr w:type="gramEnd"/>
            <w:r w:rsidRPr="001F32B2">
              <w:rPr>
                <w:rFonts w:ascii="Times New Roman" w:eastAsia="Calibri" w:hAnsi="Times New Roman" w:cs="Times New Roman"/>
                <w:sz w:val="20"/>
              </w:rPr>
              <w:t>стр.165. Нормы закладки даны на 1 порцию  по массе нетто.</w:t>
            </w:r>
          </w:p>
        </w:tc>
      </w:tr>
      <w:tr w:rsidR="00E82375" w:rsidRPr="007467DA" w:rsidTr="001F32B2"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Мясные блюда, </w:t>
            </w:r>
            <w:proofErr w:type="gramStart"/>
            <w:r w:rsidRPr="001F32B2">
              <w:rPr>
                <w:rFonts w:ascii="Times New Roman" w:eastAsia="Calibri" w:hAnsi="Times New Roman" w:cs="Times New Roman"/>
                <w:sz w:val="20"/>
              </w:rPr>
              <w:t>жареные</w:t>
            </w:r>
            <w:proofErr w:type="gramEnd"/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 крупными кусками</w:t>
            </w:r>
          </w:p>
        </w:tc>
        <w:tc>
          <w:tcPr>
            <w:tcW w:w="4838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Выполнить конспект. Ответить на вопросы: как жарят и отпускают разные блюда. Учебник «Кулинария», Н.А.Анфимова. Стр.216-218.</w:t>
            </w:r>
          </w:p>
        </w:tc>
      </w:tr>
      <w:tr w:rsidR="00E82375" w:rsidRPr="007467DA" w:rsidTr="001F32B2"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64" w:type="dxa"/>
            <w:gridSpan w:val="2"/>
          </w:tcPr>
          <w:p w:rsidR="00E82375" w:rsidRPr="007467DA" w:rsidRDefault="001F32B2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25.05-30</w:t>
            </w:r>
            <w:r w:rsidR="00E82375" w:rsidRPr="00746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E82375" w:rsidRPr="007467DA" w:rsidTr="001F32B2">
        <w:trPr>
          <w:trHeight w:val="353"/>
        </w:trPr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Лабораторная работа №4 «Приготовление вареников ленивых».</w:t>
            </w:r>
          </w:p>
        </w:tc>
        <w:tc>
          <w:tcPr>
            <w:tcW w:w="4838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Приготовить 1 порцию вареников ленивых, используя конспект и учебник Н.А.Анфимова. «Кулинария»</w:t>
            </w:r>
            <w:proofErr w:type="gramStart"/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 ,</w:t>
            </w:r>
            <w:proofErr w:type="gramEnd"/>
            <w:r w:rsidRPr="001F32B2">
              <w:rPr>
                <w:rFonts w:ascii="Times New Roman" w:eastAsia="Calibri" w:hAnsi="Times New Roman" w:cs="Times New Roman"/>
                <w:sz w:val="20"/>
              </w:rPr>
              <w:t>стр.258. Нормы закладки продуктов даны на 1 порцию  по массе нетто.</w:t>
            </w:r>
          </w:p>
        </w:tc>
      </w:tr>
      <w:tr w:rsidR="00E82375" w:rsidRPr="007467DA" w:rsidTr="001F32B2">
        <w:trPr>
          <w:trHeight w:val="434"/>
        </w:trPr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E82375" w:rsidRPr="007467DA" w:rsidRDefault="001F32B2" w:rsidP="007D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Мясные блюда, </w:t>
            </w:r>
            <w:proofErr w:type="gramStart"/>
            <w:r w:rsidRPr="001F32B2">
              <w:rPr>
                <w:rFonts w:ascii="Times New Roman" w:eastAsia="Calibri" w:hAnsi="Times New Roman" w:cs="Times New Roman"/>
                <w:sz w:val="20"/>
              </w:rPr>
              <w:t>жареные</w:t>
            </w:r>
            <w:proofErr w:type="gramEnd"/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 натуральными порционными кусками. </w:t>
            </w:r>
          </w:p>
        </w:tc>
        <w:tc>
          <w:tcPr>
            <w:tcW w:w="4838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Выполнить конспект. Учебник «Кулинария», Н.А.Анфимова, стр.218-220.</w:t>
            </w:r>
          </w:p>
        </w:tc>
      </w:tr>
      <w:tr w:rsidR="00E82375" w:rsidRPr="007467DA" w:rsidTr="001F32B2">
        <w:trPr>
          <w:trHeight w:val="394"/>
        </w:trPr>
        <w:tc>
          <w:tcPr>
            <w:tcW w:w="711" w:type="dxa"/>
          </w:tcPr>
          <w:p w:rsidR="00E82375" w:rsidRPr="007467DA" w:rsidRDefault="00E82375" w:rsidP="007D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1F32B2" w:rsidRPr="001F32B2" w:rsidRDefault="001F32B2" w:rsidP="007D53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Мясные блюда, </w:t>
            </w:r>
            <w:proofErr w:type="gramStart"/>
            <w:r w:rsidRPr="001F32B2">
              <w:rPr>
                <w:rFonts w:ascii="Times New Roman" w:eastAsia="Calibri" w:hAnsi="Times New Roman" w:cs="Times New Roman"/>
                <w:sz w:val="20"/>
              </w:rPr>
              <w:t>жареные</w:t>
            </w:r>
            <w:proofErr w:type="gramEnd"/>
            <w:r w:rsidRPr="001F32B2">
              <w:rPr>
                <w:rFonts w:ascii="Times New Roman" w:eastAsia="Calibri" w:hAnsi="Times New Roman" w:cs="Times New Roman"/>
                <w:sz w:val="20"/>
              </w:rPr>
              <w:t xml:space="preserve"> мелкими   кусками.</w:t>
            </w:r>
          </w:p>
          <w:p w:rsidR="00E82375" w:rsidRPr="007467DA" w:rsidRDefault="00E82375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E82375" w:rsidRPr="007467DA" w:rsidRDefault="001F32B2" w:rsidP="007D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B2">
              <w:rPr>
                <w:rFonts w:ascii="Times New Roman" w:eastAsia="Calibri" w:hAnsi="Times New Roman" w:cs="Times New Roman"/>
                <w:sz w:val="20"/>
              </w:rPr>
              <w:t>Выполнить конспект. Ответить на вопросы: как жарят и отпускают разные блюда. Учебник «Кулинария», Н.А.Анфимова. Стр.220-221.</w:t>
            </w:r>
            <w:bookmarkStart w:id="0" w:name="_GoBack"/>
            <w:bookmarkEnd w:id="0"/>
          </w:p>
        </w:tc>
      </w:tr>
    </w:tbl>
    <w:p w:rsidR="00E82375" w:rsidRDefault="00E82375" w:rsidP="00E82375">
      <w:pPr>
        <w:spacing w:line="240" w:lineRule="auto"/>
        <w:jc w:val="center"/>
        <w:rPr>
          <w:rFonts w:ascii="Times New Roman" w:hAnsi="Times New Roman" w:cs="Times New Roman"/>
        </w:rPr>
      </w:pPr>
    </w:p>
    <w:p w:rsidR="00E82375" w:rsidRPr="00BB46E1" w:rsidRDefault="00E82375" w:rsidP="00E82375">
      <w:pPr>
        <w:spacing w:line="240" w:lineRule="auto"/>
        <w:jc w:val="center"/>
        <w:rPr>
          <w:rFonts w:ascii="Times New Roman" w:hAnsi="Times New Roman" w:cs="Times New Roman"/>
        </w:rPr>
      </w:pPr>
      <w:r w:rsidRPr="00BB46E1">
        <w:rPr>
          <w:rFonts w:ascii="Times New Roman" w:hAnsi="Times New Roman" w:cs="Times New Roman"/>
        </w:rPr>
        <w:t>Преподаватель:</w:t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  <w:t>_____________(Никольская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82375"/>
    <w:rsid w:val="00070806"/>
    <w:rsid w:val="001F32B2"/>
    <w:rsid w:val="00434D12"/>
    <w:rsid w:val="006F7ACC"/>
    <w:rsid w:val="007C0A89"/>
    <w:rsid w:val="007D53D7"/>
    <w:rsid w:val="00B02438"/>
    <w:rsid w:val="00E82375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E823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82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4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2020-05-13T12:53:00Z</dcterms:created>
  <dcterms:modified xsi:type="dcterms:W3CDTF">2020-05-13T12:53:00Z</dcterms:modified>
</cp:coreProperties>
</file>