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70D" w:rsidRPr="00FF25DA" w:rsidRDefault="00C3270D" w:rsidP="00C327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C3270D" w:rsidRPr="00FF25DA" w:rsidRDefault="00C3270D" w:rsidP="00C32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70D" w:rsidRPr="00FF25DA" w:rsidRDefault="00C3270D" w:rsidP="00C32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Темы для самостоятельной работе  </w:t>
      </w:r>
      <w:proofErr w:type="gramStart"/>
      <w:r w:rsidRPr="00FF25D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F25DA">
        <w:rPr>
          <w:rFonts w:ascii="Times New Roman" w:hAnsi="Times New Roman" w:cs="Times New Roman"/>
          <w:b/>
          <w:sz w:val="28"/>
          <w:szCs w:val="28"/>
        </w:rPr>
        <w:t xml:space="preserve"> группы </w:t>
      </w:r>
      <w:r>
        <w:rPr>
          <w:rFonts w:ascii="Times New Roman" w:hAnsi="Times New Roman" w:cs="Times New Roman"/>
          <w:b/>
          <w:sz w:val="28"/>
          <w:szCs w:val="28"/>
        </w:rPr>
        <w:t>2219</w:t>
      </w:r>
    </w:p>
    <w:p w:rsidR="004B2227" w:rsidRDefault="004B2227" w:rsidP="004B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по дисциплине</w:t>
      </w:r>
      <w:r>
        <w:rPr>
          <w:rFonts w:ascii="Times New Roman" w:hAnsi="Times New Roman" w:cs="Times New Roman"/>
          <w:b/>
          <w:sz w:val="28"/>
          <w:szCs w:val="28"/>
        </w:rPr>
        <w:t>: «Математика»</w:t>
      </w:r>
    </w:p>
    <w:p w:rsidR="004B2227" w:rsidRPr="00FF25DA" w:rsidRDefault="004B2227" w:rsidP="004B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227" w:rsidRPr="00FF25DA" w:rsidRDefault="004B2227" w:rsidP="004B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 конспектов, либо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на электронную почту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fiks</w:t>
      </w:r>
      <w:proofErr w:type="spellEnd"/>
      <w:r w:rsidRPr="00944AE9">
        <w:rPr>
          <w:rFonts w:ascii="Times New Roman" w:hAnsi="Times New Roman" w:cs="Times New Roman"/>
          <w:b/>
          <w:sz w:val="28"/>
          <w:szCs w:val="28"/>
          <w:u w:val="single"/>
        </w:rPr>
        <w:t>.64@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mail</w:t>
      </w:r>
      <w:r w:rsidRPr="00944AE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F25DA">
        <w:rPr>
          <w:rFonts w:ascii="Times New Roman" w:hAnsi="Times New Roman" w:cs="Times New Roman"/>
          <w:sz w:val="28"/>
          <w:szCs w:val="28"/>
        </w:rPr>
        <w:t xml:space="preserve">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Pr="0049173A">
        <w:rPr>
          <w:rFonts w:ascii="Times New Roman" w:hAnsi="Times New Roman" w:cs="Times New Roman"/>
          <w:b/>
          <w:sz w:val="28"/>
          <w:szCs w:val="28"/>
        </w:rPr>
        <w:t xml:space="preserve"> 9208311952</w:t>
      </w:r>
    </w:p>
    <w:p w:rsidR="004B2227" w:rsidRPr="00EA5A44" w:rsidRDefault="004B2227" w:rsidP="004B2227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A5A44">
        <w:rPr>
          <w:rFonts w:ascii="Times New Roman" w:hAnsi="Times New Roman" w:cs="Times New Roman"/>
          <w:b/>
          <w:color w:val="FF0000"/>
          <w:sz w:val="28"/>
          <w:szCs w:val="28"/>
        </w:rPr>
        <w:t>в соответствии с установленным</w:t>
      </w:r>
      <w:r w:rsidR="00FD495D">
        <w:rPr>
          <w:rFonts w:ascii="Times New Roman" w:hAnsi="Times New Roman" w:cs="Times New Roman"/>
          <w:b/>
          <w:color w:val="FF0000"/>
          <w:sz w:val="28"/>
          <w:szCs w:val="28"/>
        </w:rPr>
        <w:t>и</w:t>
      </w:r>
      <w:r w:rsidRPr="00EA5A4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срок</w:t>
      </w:r>
      <w:r w:rsidR="00FD495D">
        <w:rPr>
          <w:rFonts w:ascii="Times New Roman" w:hAnsi="Times New Roman" w:cs="Times New Roman"/>
          <w:b/>
          <w:color w:val="FF0000"/>
          <w:sz w:val="28"/>
          <w:szCs w:val="28"/>
        </w:rPr>
        <w:t>ами</w:t>
      </w:r>
    </w:p>
    <w:p w:rsidR="004B2227" w:rsidRPr="00FF25DA" w:rsidRDefault="004B2227" w:rsidP="004B22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70D" w:rsidRPr="00FF25DA" w:rsidRDefault="00C3270D" w:rsidP="00C32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70D" w:rsidRDefault="00C3270D" w:rsidP="00C32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Заякина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Н.И.</w:t>
      </w:r>
    </w:p>
    <w:p w:rsidR="00C3270D" w:rsidRPr="00FF25DA" w:rsidRDefault="00C3270D" w:rsidP="00C327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/>
      </w:tblPr>
      <w:tblGrid>
        <w:gridCol w:w="594"/>
        <w:gridCol w:w="4357"/>
        <w:gridCol w:w="4620"/>
      </w:tblGrid>
      <w:tr w:rsidR="00C3270D" w:rsidRPr="001A34DC" w:rsidTr="00B437B9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D" w:rsidRPr="001A34DC" w:rsidRDefault="00C3270D" w:rsidP="00B43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3270D" w:rsidRPr="001A34DC" w:rsidRDefault="00C3270D" w:rsidP="00B437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D" w:rsidRPr="001A34DC" w:rsidRDefault="00C3270D" w:rsidP="00B43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D" w:rsidRPr="001A34DC" w:rsidRDefault="00C3270D" w:rsidP="00B437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b/>
                <w:sz w:val="24"/>
                <w:szCs w:val="24"/>
              </w:rPr>
              <w:t>Задания</w:t>
            </w:r>
          </w:p>
        </w:tc>
      </w:tr>
      <w:tr w:rsidR="004B2227" w:rsidRPr="00241F95" w:rsidTr="00E44CE3">
        <w:trPr>
          <w:trHeight w:val="8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7" w:rsidRPr="00241F95" w:rsidRDefault="006B63C0" w:rsidP="006B63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18.05-23.05.2020</w:t>
            </w:r>
          </w:p>
        </w:tc>
      </w:tr>
      <w:tr w:rsidR="00C3270D" w:rsidRPr="001A34DC" w:rsidTr="00B437B9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D" w:rsidRPr="001A34DC" w:rsidRDefault="00C3270D" w:rsidP="00B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D" w:rsidRPr="001A34DC" w:rsidRDefault="006B63C0" w:rsidP="00B4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Арктангенс, арккотангенс. Решение уравнений с тангенсом и котангенсом. Простейшие триго</w:t>
            </w:r>
            <w:r w:rsidR="000E0EA0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метрические уравнения.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D" w:rsidRPr="001A34DC" w:rsidRDefault="00C3270D" w:rsidP="00B4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Составить конспе</w:t>
            </w:r>
            <w:proofErr w:type="gramStart"/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6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63C0">
              <w:rPr>
                <w:rFonts w:ascii="Times New Roman" w:hAnsi="Times New Roman" w:cs="Times New Roman"/>
                <w:sz w:val="24"/>
                <w:szCs w:val="24"/>
              </w:rPr>
              <w:t>66-67, примеры 6-9.</w:t>
            </w:r>
          </w:p>
          <w:p w:rsidR="000E0EA0" w:rsidRDefault="006B63C0" w:rsidP="00B437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задания № 128, 129, 131 с. 68-69.</w:t>
            </w:r>
          </w:p>
          <w:p w:rsidR="00C3270D" w:rsidRPr="001A34DC" w:rsidRDefault="000E0EA0" w:rsidP="000E0E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Алгебра и начала анализа, учебник для 10-11 классов под редакцией А.Н. Колмогорова, Москва «Просвещение», 2006 г.</w:t>
            </w:r>
          </w:p>
        </w:tc>
      </w:tr>
      <w:tr w:rsidR="004B2227" w:rsidRPr="00241F95" w:rsidTr="00E44CE3">
        <w:trPr>
          <w:trHeight w:val="85"/>
        </w:trPr>
        <w:tc>
          <w:tcPr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227" w:rsidRPr="00241F95" w:rsidRDefault="006B63C0" w:rsidP="00E44CE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25.05-30.05.2020</w:t>
            </w:r>
          </w:p>
        </w:tc>
      </w:tr>
      <w:tr w:rsidR="00C3270D" w:rsidRPr="001A34DC" w:rsidTr="00B437B9">
        <w:trPr>
          <w:trHeight w:val="46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D" w:rsidRPr="001A34DC" w:rsidRDefault="00C3270D" w:rsidP="00B437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D" w:rsidRPr="001A34DC" w:rsidRDefault="000E0EA0" w:rsidP="00B437B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методы решения тригонометрических уравнений. Однородные тригонометрические уравнения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70D" w:rsidRPr="001A34DC" w:rsidRDefault="00C3270D" w:rsidP="00BC0E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4DC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конспе</w:t>
            </w:r>
            <w:proofErr w:type="gramStart"/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кт стр</w:t>
            </w:r>
            <w:proofErr w:type="gramEnd"/>
            <w:r w:rsidRPr="001A3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EA0">
              <w:rPr>
                <w:rFonts w:ascii="Times New Roman" w:hAnsi="Times New Roman" w:cs="Times New Roman"/>
                <w:sz w:val="24"/>
                <w:szCs w:val="24"/>
              </w:rPr>
              <w:t xml:space="preserve">69-73 (основные формулы), примеры </w:t>
            </w:r>
            <w:r w:rsidR="00BC0EC7">
              <w:rPr>
                <w:rFonts w:ascii="Times New Roman" w:hAnsi="Times New Roman" w:cs="Times New Roman"/>
                <w:sz w:val="24"/>
                <w:szCs w:val="24"/>
              </w:rPr>
              <w:t xml:space="preserve"> 1, 3, 4, 7, 9. Выполнить задания № 137</w:t>
            </w:r>
            <w:r w:rsidR="006578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C0EC7">
              <w:rPr>
                <w:rFonts w:ascii="Times New Roman" w:hAnsi="Times New Roman" w:cs="Times New Roman"/>
                <w:sz w:val="24"/>
                <w:szCs w:val="24"/>
              </w:rPr>
              <w:t>141 (пункты а, в), № 145 (а, в), стр. 74-75.</w:t>
            </w:r>
          </w:p>
        </w:tc>
      </w:tr>
    </w:tbl>
    <w:p w:rsidR="00C3270D" w:rsidRPr="00944AE9" w:rsidRDefault="00C3270D" w:rsidP="00C3270D">
      <w:pPr>
        <w:rPr>
          <w:rFonts w:ascii="Times New Roman" w:hAnsi="Times New Roman" w:cs="Times New Roman"/>
          <w:b/>
          <w:sz w:val="28"/>
          <w:szCs w:val="28"/>
        </w:rPr>
      </w:pPr>
    </w:p>
    <w:p w:rsidR="00C3270D" w:rsidRDefault="00C3270D" w:rsidP="004B22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____________________</w:t>
      </w:r>
      <w:r w:rsidR="00BC0EC7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C0EC7">
        <w:rPr>
          <w:rFonts w:ascii="Times New Roman" w:hAnsi="Times New Roman" w:cs="Times New Roman"/>
          <w:sz w:val="28"/>
          <w:szCs w:val="28"/>
        </w:rPr>
        <w:t>Н.И.</w:t>
      </w:r>
      <w:r>
        <w:rPr>
          <w:rFonts w:ascii="Times New Roman" w:hAnsi="Times New Roman" w:cs="Times New Roman"/>
          <w:sz w:val="28"/>
          <w:szCs w:val="28"/>
        </w:rPr>
        <w:t>Заякина</w:t>
      </w:r>
      <w:proofErr w:type="spellEnd"/>
      <w:r w:rsidR="00BC0EC7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70D" w:rsidRDefault="00C3270D" w:rsidP="00C3270D"/>
    <w:p w:rsidR="005C793C" w:rsidRDefault="00FD495D"/>
    <w:sectPr w:rsidR="005C793C" w:rsidSect="00800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3270D"/>
    <w:rsid w:val="00035ADD"/>
    <w:rsid w:val="000E0EA0"/>
    <w:rsid w:val="001A0D17"/>
    <w:rsid w:val="00314EE4"/>
    <w:rsid w:val="00445B4A"/>
    <w:rsid w:val="004B2227"/>
    <w:rsid w:val="004D24C5"/>
    <w:rsid w:val="0065788B"/>
    <w:rsid w:val="006B63C0"/>
    <w:rsid w:val="00800AB8"/>
    <w:rsid w:val="009C7BA3"/>
    <w:rsid w:val="00AD3C21"/>
    <w:rsid w:val="00AE50A7"/>
    <w:rsid w:val="00AE6E58"/>
    <w:rsid w:val="00BC0EC7"/>
    <w:rsid w:val="00C3270D"/>
    <w:rsid w:val="00C36CA3"/>
    <w:rsid w:val="00CE7A57"/>
    <w:rsid w:val="00D569FB"/>
    <w:rsid w:val="00D96AEC"/>
    <w:rsid w:val="00DF3954"/>
    <w:rsid w:val="00E368F7"/>
    <w:rsid w:val="00E91D7F"/>
    <w:rsid w:val="00FD4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0D"/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E5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AE5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AE50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0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0A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0A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0A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0A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0A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E50A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E50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E50A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E50A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E50A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E5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E50A7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AE50A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AE50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E50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AE50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E50A7"/>
    <w:rPr>
      <w:b/>
      <w:bCs/>
    </w:rPr>
  </w:style>
  <w:style w:type="character" w:styleId="a9">
    <w:name w:val="Emphasis"/>
    <w:basedOn w:val="a0"/>
    <w:uiPriority w:val="20"/>
    <w:qFormat/>
    <w:rsid w:val="00AE50A7"/>
    <w:rPr>
      <w:i/>
      <w:iCs/>
    </w:rPr>
  </w:style>
  <w:style w:type="paragraph" w:styleId="aa">
    <w:name w:val="No Spacing"/>
    <w:uiPriority w:val="1"/>
    <w:qFormat/>
    <w:rsid w:val="00AE50A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E50A7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AE50A7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AE50A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E50A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AE50A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E50A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E50A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E50A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E50A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E50A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E50A7"/>
    <w:pPr>
      <w:outlineLvl w:val="9"/>
    </w:pPr>
  </w:style>
  <w:style w:type="paragraph" w:customStyle="1" w:styleId="af4">
    <w:name w:val="Мой стиль"/>
    <w:basedOn w:val="af3"/>
    <w:autoRedefine/>
    <w:qFormat/>
    <w:rsid w:val="00314EE4"/>
    <w:pPr>
      <w:jc w:val="center"/>
    </w:pPr>
    <w:rPr>
      <w:rFonts w:ascii="Times New Roman" w:eastAsiaTheme="minorHAnsi" w:hAnsi="Times New Roman" w:cstheme="minorBidi"/>
      <w:bCs w:val="0"/>
      <w:color w:val="auto"/>
      <w:szCs w:val="22"/>
      <w:lang w:val="ru-RU" w:bidi="ar-SA"/>
    </w:rPr>
  </w:style>
  <w:style w:type="table" w:styleId="af5">
    <w:name w:val="Table Grid"/>
    <w:basedOn w:val="a1"/>
    <w:uiPriority w:val="59"/>
    <w:rsid w:val="00C3270D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6B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6B63C0"/>
    <w:rPr>
      <w:rFonts w:ascii="Tahoma" w:eastAsiaTheme="minorEastAsi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Клюева Алеся Михайловна</dc:creator>
  <cp:lastModifiedBy>Пользователь Windows</cp:lastModifiedBy>
  <cp:revision>4</cp:revision>
  <dcterms:created xsi:type="dcterms:W3CDTF">2020-05-13T11:23:00Z</dcterms:created>
  <dcterms:modified xsi:type="dcterms:W3CDTF">2020-05-13T13:36:00Z</dcterms:modified>
</cp:coreProperties>
</file>