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56"/>
          <w:szCs w:val="56"/>
        </w:rPr>
        <w:t>Темы рефератов по физической культуре (каждый выбирает тему)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1. Значение физической культуры и спорта в жизни человека.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2.История развития физической культуры как дисциплины.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3.История зарождения олимпийского движения в Древней Греции.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4.Физическая культура и её влияния на решение социальных проблем.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5.Современные олимпийские игры: особенность проведения и их значения в жизни современного общества.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6.Влияние физических упражнений на полноценное развитие организма человека.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7.Процесс организации здорового образа жизни.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8.Лечебная физическая культура: комплексы физических упражнений направленных на устранение различных заболеваний.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9.Фзическая культура как средство борьбы от переутомления и низко работоспособности.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10.Основные методы коррекции фигуры с помощью физических упражнений.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11.Основные системы оздоровительной физической культуры.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12.Меры предосторожности во время занятий физической культуры.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13.Восточные единоборства: особенности и влияния на развития организма.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lastRenderedPageBreak/>
        <w:t>14.Основаные методы саморегулирования психических и физических заболеваний.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15.Профилактика возникновения профессиональных заболеваний.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16. Взаимосвязь физического и духовного развития личности.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17.Адаптация к физическим упражнениям на разных возрастных этапах.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18.Основные виды спортивных игр.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19.Бокс и борьба как основные виды силовых состязаний.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20.Виды бега и их влияния на здоровье человека.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21.Развития выносливости во время занятия спортом.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22.Адаптаци профессиональных предусмотренных нагрузок.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23.Алкоголизм и его влияние на развитие полноценной личности  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24.Наркотики и их влияние на развитие полноценно личности.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25.Лыжной спорт: перспективы развития.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26.Анализ системы физического воспитания в школьных заведениях.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27.Плавание и его воздействие на развитие системы опорно-двигательного аппарата.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28.Актуальные проблемы в проведении занятий по физической культуре в учебных заведениях.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29.Особенности правовой базы в отношении спорта и физической культуры в России.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30.Лечебная физическая культура.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31.Олимпийские пары древней Греции в сравнении с современными олимпийскими играми.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lastRenderedPageBreak/>
        <w:t>32.Олимпийские игры современности: пути развития.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33.Значение физической культуры в развитии личности.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34.Мой любимый вид спорта и его значение для моего развития.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35.Физическая культура в моей семье.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36.Современные виды спорта и спортивные увлечения уч-ся моей школы.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37.Адаптивная физическая культура и ее роль в жизни человека.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38.Допинги в спорте и в жизни, их роль.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39.Истороя развития лыжного спорта (конькобежного спорта) XX веков в России и в мире.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40.Место физической культуры в общей культуре человека.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41.Прогрессивные концепции физической культуры: перестройка физического воспитания.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42.Культура здоровья, как одна из составляющих образованности.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43.Пути и условия совершенствования личной физической культуры.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44.Организация проведения физкультурно-оздоровительной работы в режиме учебного дня.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45.Охрана труда и техника безопасности на занятиях и уроках физической культуры, школьным спортом и туризмом.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40"/>
          <w:szCs w:val="40"/>
        </w:rPr>
        <w:t>47.Влияние на здоровье солнечного света, свежего воздуха, чистой воды, естественного питания, физических упражнений, отдыха, хорошей осанки, гигиены, закаливания и т.д.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40"/>
          <w:szCs w:val="40"/>
        </w:rPr>
        <w:t>(на выбор).</w:t>
      </w:r>
      <w:proofErr w:type="gramEnd"/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lastRenderedPageBreak/>
        <w:t>48.Роль физической культуры и спорта в духовном воспитании личности.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49.Характеристика основных компонентов здорового образа жизни.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50.Средства физической культуры в повышении функциональных возможностей организма.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51.Физиологическая характеристика состояний организма при занятиях физических упражнений и спортом.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52.Современные популярные оздоровительные системы физических упражнений.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53.Цели, задачи и средства общей физической подготовки.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54.Цели, задачи и средства спортивной подготовки.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55.Самоконтроль в процессе физического воспитания.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56.Физическая культура в профилактике сердечнососудистых заболеваний.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57.Физическая культура в профилактике опорно-двигательного аппарата.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58.Средства и методы воспитания физических качеств.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59.Легкая атлетика в системе физического воспитания (техника ходьбы, бега, прыжков, метаний).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60.Моторика обучения школьников игре в баскетболе (азбука баскетбола, элементы техники броски мяча). Организация соревнований.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61.Моторика обучения школьников игре в волейбол (азбука волейбола, передачи, нападающий удар). Организация соревнований.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lastRenderedPageBreak/>
        <w:t>62.Моторика обучения школьников игре в футбол (азбука футбола, техника футбола, техника игры вратаря). Организация соревнований.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 xml:space="preserve">63.Характеристика внеурочных форм занятий (гимнастика до занятий, физкультминутка, </w:t>
      </w:r>
      <w:proofErr w:type="spellStart"/>
      <w:r>
        <w:rPr>
          <w:rStyle w:val="c0"/>
          <w:color w:val="000000"/>
          <w:sz w:val="40"/>
          <w:szCs w:val="40"/>
        </w:rPr>
        <w:t>физкультпауза</w:t>
      </w:r>
      <w:proofErr w:type="spellEnd"/>
      <w:r>
        <w:rPr>
          <w:rStyle w:val="c0"/>
          <w:color w:val="000000"/>
          <w:sz w:val="40"/>
          <w:szCs w:val="40"/>
        </w:rPr>
        <w:t>, динамичные перемены, спорт-час)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64.Применение физических упражнений для формирования красивой фигуры.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65.Профилактика профессиональных заболеваний и травматизма средствами физической культуры.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66.История развития олимпийского движения (Древняя Греция).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67.Олимпийские Игры современности, герои отечественного спорта.</w:t>
      </w:r>
    </w:p>
    <w:p w:rsidR="00941F99" w:rsidRDefault="00941F99" w:rsidP="00941F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40"/>
          <w:szCs w:val="40"/>
        </w:rPr>
        <w:t>68.Здоровый образ жизни и факторы его определения.</w:t>
      </w:r>
    </w:p>
    <w:p w:rsidR="00C56E7A" w:rsidRDefault="00C56E7A"/>
    <w:sectPr w:rsidR="00C56E7A" w:rsidSect="00C5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F99"/>
    <w:rsid w:val="00941F99"/>
    <w:rsid w:val="00C5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4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1F99"/>
  </w:style>
  <w:style w:type="character" w:customStyle="1" w:styleId="c0">
    <w:name w:val="c0"/>
    <w:basedOn w:val="a0"/>
    <w:rsid w:val="00941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4129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2020-04-06T12:47:00Z</dcterms:created>
  <dcterms:modified xsi:type="dcterms:W3CDTF">2020-04-06T12:48:00Z</dcterms:modified>
</cp:coreProperties>
</file>