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F6" w:rsidRPr="00D627E9" w:rsidRDefault="001174F6" w:rsidP="00117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E9"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 w:rsidRPr="00D627E9">
        <w:rPr>
          <w:rFonts w:ascii="Times New Roman" w:hAnsi="Times New Roman" w:cs="Times New Roman"/>
          <w:b/>
          <w:sz w:val="28"/>
          <w:szCs w:val="28"/>
        </w:rPr>
        <w:t>Трубчевский</w:t>
      </w:r>
      <w:proofErr w:type="spellEnd"/>
      <w:r w:rsidRPr="00D627E9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1174F6" w:rsidRPr="00D627E9" w:rsidRDefault="001174F6" w:rsidP="00117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E9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</w:t>
      </w:r>
      <w:proofErr w:type="gramStart"/>
      <w:r w:rsidRPr="00D627E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627E9">
        <w:rPr>
          <w:rFonts w:ascii="Times New Roman" w:hAnsi="Times New Roman" w:cs="Times New Roman"/>
          <w:b/>
          <w:sz w:val="28"/>
          <w:szCs w:val="28"/>
        </w:rPr>
        <w:t xml:space="preserve"> группы 1518</w:t>
      </w:r>
    </w:p>
    <w:p w:rsidR="001174F6" w:rsidRPr="00D627E9" w:rsidRDefault="001174F6" w:rsidP="00117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E9">
        <w:rPr>
          <w:rFonts w:ascii="Times New Roman" w:hAnsi="Times New Roman" w:cs="Times New Roman"/>
          <w:b/>
          <w:sz w:val="28"/>
          <w:szCs w:val="28"/>
        </w:rPr>
        <w:t>по дисциплине Материалы и изделия</w:t>
      </w:r>
    </w:p>
    <w:p w:rsidR="001174F6" w:rsidRPr="00D627E9" w:rsidRDefault="001174F6" w:rsidP="00117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E9">
        <w:rPr>
          <w:rFonts w:ascii="Times New Roman" w:hAnsi="Times New Roman" w:cs="Times New Roman"/>
          <w:b/>
          <w:sz w:val="28"/>
          <w:szCs w:val="28"/>
        </w:rPr>
        <w:t>Уважаемые обучающиеся, после выполнения заданий отправляйте фото</w:t>
      </w:r>
    </w:p>
    <w:p w:rsidR="001174F6" w:rsidRPr="00D627E9" w:rsidRDefault="001174F6" w:rsidP="00117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E9">
        <w:rPr>
          <w:rFonts w:ascii="Times New Roman" w:hAnsi="Times New Roman" w:cs="Times New Roman"/>
          <w:b/>
          <w:sz w:val="28"/>
          <w:szCs w:val="28"/>
        </w:rPr>
        <w:t xml:space="preserve">конспектов, либо </w:t>
      </w:r>
      <w:proofErr w:type="spellStart"/>
      <w:r w:rsidRPr="00D627E9">
        <w:rPr>
          <w:rFonts w:ascii="Times New Roman" w:hAnsi="Times New Roman" w:cs="Times New Roman"/>
          <w:b/>
          <w:sz w:val="28"/>
          <w:szCs w:val="28"/>
        </w:rPr>
        <w:t>скриншоты</w:t>
      </w:r>
      <w:proofErr w:type="spellEnd"/>
      <w:r w:rsidRPr="00D627E9">
        <w:rPr>
          <w:rFonts w:ascii="Times New Roman" w:hAnsi="Times New Roman" w:cs="Times New Roman"/>
          <w:b/>
          <w:sz w:val="28"/>
          <w:szCs w:val="28"/>
        </w:rPr>
        <w:t xml:space="preserve"> выполненных заданий на </w:t>
      </w:r>
      <w:proofErr w:type="gramStart"/>
      <w:r w:rsidRPr="00D627E9">
        <w:rPr>
          <w:rFonts w:ascii="Times New Roman" w:hAnsi="Times New Roman" w:cs="Times New Roman"/>
          <w:b/>
          <w:sz w:val="28"/>
          <w:szCs w:val="28"/>
        </w:rPr>
        <w:t>электронную</w:t>
      </w:r>
      <w:proofErr w:type="gramEnd"/>
    </w:p>
    <w:p w:rsidR="001174F6" w:rsidRPr="00D627E9" w:rsidRDefault="001174F6" w:rsidP="00117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E9">
        <w:rPr>
          <w:rFonts w:ascii="Times New Roman" w:hAnsi="Times New Roman" w:cs="Times New Roman"/>
          <w:b/>
          <w:sz w:val="28"/>
          <w:szCs w:val="28"/>
        </w:rPr>
        <w:t xml:space="preserve">почту </w:t>
      </w:r>
      <w:r w:rsidRPr="00D627E9">
        <w:rPr>
          <w:rStyle w:val="dropdown-user-namefirst-letter"/>
          <w:rFonts w:ascii="Times New Roman" w:hAnsi="Times New Roman" w:cs="Times New Roman"/>
          <w:sz w:val="28"/>
          <w:szCs w:val="28"/>
        </w:rPr>
        <w:t>s</w:t>
      </w:r>
      <w:r w:rsidRPr="00D627E9">
        <w:rPr>
          <w:rStyle w:val="dropdown-user-name"/>
          <w:rFonts w:ascii="Times New Roman" w:hAnsi="Times New Roman" w:cs="Times New Roman"/>
          <w:b/>
          <w:sz w:val="28"/>
          <w:szCs w:val="28"/>
        </w:rPr>
        <w:t>vetasheunova@yandex.ru</w:t>
      </w:r>
      <w:r w:rsidRPr="00D627E9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Pr="00D627E9">
        <w:rPr>
          <w:rFonts w:ascii="Times New Roman" w:hAnsi="Times New Roman" w:cs="Times New Roman"/>
          <w:b/>
          <w:sz w:val="28"/>
          <w:szCs w:val="28"/>
        </w:rPr>
        <w:t>WhaftsApp</w:t>
      </w:r>
      <w:proofErr w:type="spellEnd"/>
      <w:r w:rsidRPr="00D627E9">
        <w:rPr>
          <w:rFonts w:ascii="Times New Roman" w:hAnsi="Times New Roman" w:cs="Times New Roman"/>
          <w:b/>
          <w:sz w:val="28"/>
          <w:szCs w:val="28"/>
        </w:rPr>
        <w:t xml:space="preserve"> 89307297024</w:t>
      </w:r>
    </w:p>
    <w:p w:rsidR="001174F6" w:rsidRPr="00D627E9" w:rsidRDefault="001174F6" w:rsidP="00117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E9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D627E9">
        <w:rPr>
          <w:rFonts w:ascii="Times New Roman" w:hAnsi="Times New Roman" w:cs="Times New Roman"/>
          <w:b/>
          <w:sz w:val="28"/>
          <w:szCs w:val="28"/>
        </w:rPr>
        <w:t>Шейнова</w:t>
      </w:r>
      <w:proofErr w:type="spellEnd"/>
      <w:r w:rsidRPr="00D627E9">
        <w:rPr>
          <w:rFonts w:ascii="Times New Roman" w:hAnsi="Times New Roman" w:cs="Times New Roman"/>
          <w:b/>
          <w:sz w:val="28"/>
          <w:szCs w:val="28"/>
        </w:rPr>
        <w:t xml:space="preserve"> С.Ф.</w:t>
      </w:r>
    </w:p>
    <w:p w:rsidR="001174F6" w:rsidRPr="00605C92" w:rsidRDefault="001174F6" w:rsidP="001174F6">
      <w:pPr>
        <w:spacing w:after="0" w:line="360" w:lineRule="auto"/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817"/>
        <w:gridCol w:w="4111"/>
        <w:gridCol w:w="4643"/>
      </w:tblGrid>
      <w:tr w:rsidR="001174F6" w:rsidTr="00974379">
        <w:tc>
          <w:tcPr>
            <w:tcW w:w="817" w:type="dxa"/>
          </w:tcPr>
          <w:p w:rsidR="001174F6" w:rsidRDefault="001174F6" w:rsidP="00974379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r>
              <w:rPr>
                <w:b/>
                <w:bCs/>
              </w:rPr>
              <w:t>п</w:t>
            </w:r>
            <w:proofErr w:type="gramStart"/>
            <w:r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</w:tcPr>
          <w:p w:rsidR="001174F6" w:rsidRPr="00605C92" w:rsidRDefault="001174F6" w:rsidP="0097437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4643" w:type="dxa"/>
          </w:tcPr>
          <w:p w:rsidR="001174F6" w:rsidRDefault="001174F6" w:rsidP="009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</w:tr>
      <w:tr w:rsidR="001174F6" w:rsidTr="00974379">
        <w:tc>
          <w:tcPr>
            <w:tcW w:w="817" w:type="dxa"/>
          </w:tcPr>
          <w:p w:rsidR="001174F6" w:rsidRDefault="001174F6" w:rsidP="0097437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111" w:type="dxa"/>
          </w:tcPr>
          <w:p w:rsidR="001174F6" w:rsidRDefault="001174F6" w:rsidP="00974379">
            <w:pPr>
              <w:jc w:val="both"/>
              <w:rPr>
                <w:bCs/>
              </w:rPr>
            </w:pPr>
          </w:p>
          <w:p w:rsidR="001174F6" w:rsidRPr="00511829" w:rsidRDefault="001174F6" w:rsidP="009743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82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режима термообработки</w:t>
            </w:r>
          </w:p>
        </w:tc>
        <w:tc>
          <w:tcPr>
            <w:tcW w:w="4643" w:type="dxa"/>
          </w:tcPr>
          <w:p w:rsidR="001174F6" w:rsidRDefault="001174F6" w:rsidP="00974379">
            <w:pPr>
              <w:rPr>
                <w:b/>
                <w:bCs/>
              </w:rPr>
            </w:pPr>
          </w:p>
          <w:p w:rsidR="001174F6" w:rsidRPr="00511829" w:rsidRDefault="001174F6" w:rsidP="00974379">
            <w:pPr>
              <w:pStyle w:val="a3"/>
              <w:shd w:val="clear" w:color="auto" w:fill="FFFFFF"/>
              <w:spacing w:after="0"/>
              <w:jc w:val="both"/>
            </w:pPr>
            <w:r w:rsidRPr="00511829">
              <w:t xml:space="preserve">Разработать режим термообработки для </w:t>
            </w:r>
            <w:proofErr w:type="gramStart"/>
            <w:r w:rsidRPr="00511829">
              <w:t>детали</w:t>
            </w:r>
            <w:proofErr w:type="gramEnd"/>
            <w:r w:rsidRPr="00511829">
              <w:t xml:space="preserve"> работающей в условиях трения на износ изготовленной из стали 20, чтобы она обладала высокой твердостью с поверхности и вязкой сердцевиной. Коротко опишите выбранные виды термообработки, структуру до и после охлаждения, температуру нагрева, скорость охлаждения.  </w:t>
            </w:r>
          </w:p>
          <w:p w:rsidR="001174F6" w:rsidRDefault="001174F6" w:rsidP="00974379">
            <w:pPr>
              <w:jc w:val="both"/>
              <w:rPr>
                <w:b/>
                <w:bCs/>
              </w:rPr>
            </w:pPr>
          </w:p>
        </w:tc>
      </w:tr>
      <w:tr w:rsidR="001174F6" w:rsidTr="00974379">
        <w:tc>
          <w:tcPr>
            <w:tcW w:w="817" w:type="dxa"/>
          </w:tcPr>
          <w:p w:rsidR="001174F6" w:rsidRDefault="001174F6" w:rsidP="00974379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111" w:type="dxa"/>
          </w:tcPr>
          <w:p w:rsidR="001174F6" w:rsidRPr="00511829" w:rsidRDefault="001174F6" w:rsidP="00974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9">
              <w:rPr>
                <w:rFonts w:ascii="Times New Roman" w:hAnsi="Times New Roman" w:cs="Times New Roman"/>
                <w:sz w:val="24"/>
                <w:szCs w:val="24"/>
              </w:rPr>
              <w:t>Сплавы на основе меди, олова, цинка. Медно-цинковые сплавы. Сплавы меди с оловом. Сплавы на алюминиевой основе. Сплавы титана и магния. Область применения, маркировка.</w:t>
            </w:r>
          </w:p>
          <w:p w:rsidR="001174F6" w:rsidRDefault="001174F6" w:rsidP="00974379">
            <w:pPr>
              <w:jc w:val="both"/>
              <w:rPr>
                <w:bCs/>
              </w:rPr>
            </w:pPr>
          </w:p>
        </w:tc>
        <w:tc>
          <w:tcPr>
            <w:tcW w:w="4643" w:type="dxa"/>
          </w:tcPr>
          <w:p w:rsidR="001174F6" w:rsidRDefault="001174F6" w:rsidP="00974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конспект темы</w:t>
            </w:r>
            <w:r>
              <w:rPr>
                <w:b/>
                <w:bCs/>
              </w:rPr>
              <w:t xml:space="preserve"> «</w:t>
            </w:r>
            <w:r w:rsidRPr="00511829">
              <w:rPr>
                <w:rFonts w:ascii="Times New Roman" w:hAnsi="Times New Roman" w:cs="Times New Roman"/>
                <w:sz w:val="24"/>
                <w:szCs w:val="24"/>
              </w:rPr>
              <w:t>Сплавы на основе меди, олова, цинка. Медно-цинковые сплавы. Сплавы меди с оловом. Сплавы на алюминиевой основе. Сплавы титана и магния. Область применения, маркировка</w:t>
            </w:r>
            <w:proofErr w:type="gramStart"/>
            <w:r w:rsidRPr="00511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1174F6" w:rsidRDefault="001174F6" w:rsidP="00974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  <w:p w:rsidR="001174F6" w:rsidRPr="002639E5" w:rsidRDefault="001174F6" w:rsidP="00974379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8"/>
                <w:b/>
                <w:bCs/>
                <w:sz w:val="20"/>
                <w:szCs w:val="20"/>
              </w:rPr>
              <w:t>1.Латунь это сплав</w:t>
            </w:r>
            <w:r w:rsidRPr="002639E5">
              <w:rPr>
                <w:sz w:val="20"/>
                <w:szCs w:val="20"/>
              </w:rPr>
              <w:br/>
              <w:t>1)меди с цинком;</w:t>
            </w:r>
            <w:r w:rsidRPr="002639E5">
              <w:rPr>
                <w:sz w:val="20"/>
                <w:szCs w:val="20"/>
              </w:rPr>
              <w:br/>
              <w:t>2)меди с оловом;</w:t>
            </w:r>
            <w:r w:rsidRPr="002639E5">
              <w:rPr>
                <w:sz w:val="20"/>
                <w:szCs w:val="20"/>
              </w:rPr>
              <w:br/>
              <w:t>3)меди с кремнием;</w:t>
            </w:r>
          </w:p>
          <w:p w:rsidR="001174F6" w:rsidRPr="002639E5" w:rsidRDefault="001174F6" w:rsidP="00974379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8"/>
                <w:b/>
                <w:bCs/>
                <w:sz w:val="20"/>
                <w:szCs w:val="20"/>
              </w:rPr>
              <w:t>2.Бронза это сплав</w:t>
            </w:r>
            <w:r w:rsidRPr="002639E5">
              <w:rPr>
                <w:sz w:val="20"/>
                <w:szCs w:val="20"/>
              </w:rPr>
              <w:br/>
              <w:t>1)меди с цинком;</w:t>
            </w:r>
            <w:r w:rsidRPr="002639E5">
              <w:rPr>
                <w:sz w:val="20"/>
                <w:szCs w:val="20"/>
              </w:rPr>
              <w:br/>
              <w:t>2)меди с оловом;</w:t>
            </w:r>
            <w:r w:rsidRPr="002639E5">
              <w:rPr>
                <w:sz w:val="20"/>
                <w:szCs w:val="20"/>
              </w:rPr>
              <w:br/>
              <w:t>3)углерода с кремнием;</w:t>
            </w:r>
          </w:p>
          <w:p w:rsidR="001174F6" w:rsidRPr="002639E5" w:rsidRDefault="001174F6" w:rsidP="00974379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8"/>
                <w:b/>
                <w:bCs/>
                <w:sz w:val="20"/>
                <w:szCs w:val="20"/>
              </w:rPr>
              <w:t>3.Укажите процентное содержание легирующих компонентов в специальных латунях</w:t>
            </w:r>
            <w:r w:rsidRPr="002639E5">
              <w:rPr>
                <w:sz w:val="20"/>
                <w:szCs w:val="20"/>
              </w:rPr>
              <w:br/>
              <w:t>1)20-25%</w:t>
            </w:r>
            <w:r w:rsidRPr="002639E5">
              <w:rPr>
                <w:sz w:val="20"/>
                <w:szCs w:val="20"/>
              </w:rPr>
              <w:br/>
              <w:t>2)12-20%</w:t>
            </w:r>
            <w:r w:rsidRPr="002639E5">
              <w:rPr>
                <w:sz w:val="20"/>
                <w:szCs w:val="20"/>
              </w:rPr>
              <w:br/>
              <w:t>3)7-9%</w:t>
            </w:r>
          </w:p>
          <w:p w:rsidR="001174F6" w:rsidRPr="002639E5" w:rsidRDefault="001174F6" w:rsidP="00974379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8"/>
                <w:b/>
                <w:bCs/>
                <w:sz w:val="20"/>
                <w:szCs w:val="20"/>
              </w:rPr>
              <w:t>4.Какими свойствами обладают оловянные бронзы</w:t>
            </w:r>
            <w:r w:rsidRPr="002639E5">
              <w:rPr>
                <w:sz w:val="20"/>
                <w:szCs w:val="20"/>
              </w:rPr>
              <w:br/>
              <w:t xml:space="preserve">1) высокой коррозионной стойкостью, </w:t>
            </w:r>
            <w:proofErr w:type="spellStart"/>
            <w:r w:rsidRPr="002639E5">
              <w:rPr>
                <w:sz w:val="20"/>
                <w:szCs w:val="20"/>
              </w:rPr>
              <w:t>жидкотекучестью</w:t>
            </w:r>
            <w:proofErr w:type="spellEnd"/>
            <w:r w:rsidRPr="002639E5">
              <w:rPr>
                <w:sz w:val="20"/>
                <w:szCs w:val="20"/>
              </w:rPr>
              <w:t>, повышенными антифрикционными свойствами;</w:t>
            </w:r>
            <w:r w:rsidRPr="002639E5">
              <w:rPr>
                <w:sz w:val="20"/>
                <w:szCs w:val="20"/>
              </w:rPr>
              <w:br/>
              <w:t>2)       имеют малую плотность при высокой удельной прочности;</w:t>
            </w:r>
          </w:p>
          <w:p w:rsidR="001174F6" w:rsidRPr="002639E5" w:rsidRDefault="001174F6" w:rsidP="00974379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8"/>
                <w:b/>
                <w:bCs/>
                <w:sz w:val="20"/>
                <w:szCs w:val="20"/>
              </w:rPr>
              <w:lastRenderedPageBreak/>
              <w:t>5.Что такое томпак</w:t>
            </w:r>
            <w:r w:rsidRPr="002639E5">
              <w:rPr>
                <w:sz w:val="20"/>
                <w:szCs w:val="20"/>
              </w:rPr>
              <w:br/>
              <w:t>1) латунь, содержащая до 10% меди;</w:t>
            </w:r>
            <w:r w:rsidRPr="002639E5">
              <w:rPr>
                <w:sz w:val="20"/>
                <w:szCs w:val="20"/>
              </w:rPr>
              <w:br/>
              <w:t>2) латунь, содержащая до 10% цинка;</w:t>
            </w:r>
            <w:r w:rsidRPr="002639E5">
              <w:rPr>
                <w:sz w:val="20"/>
                <w:szCs w:val="20"/>
              </w:rPr>
              <w:br/>
              <w:t>3) бронза, содержащая до 10% цинка;</w:t>
            </w:r>
          </w:p>
          <w:p w:rsidR="001174F6" w:rsidRPr="002639E5" w:rsidRDefault="001174F6" w:rsidP="00974379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8"/>
                <w:b/>
                <w:bCs/>
                <w:sz w:val="20"/>
                <w:szCs w:val="20"/>
              </w:rPr>
              <w:t>6.По назначению латуни подразделяют на</w:t>
            </w:r>
            <w:r w:rsidRPr="002639E5">
              <w:rPr>
                <w:sz w:val="20"/>
                <w:szCs w:val="20"/>
              </w:rPr>
              <w:br/>
              <w:t>1)литейные и цементируемые;</w:t>
            </w:r>
            <w:r w:rsidRPr="002639E5">
              <w:rPr>
                <w:sz w:val="20"/>
                <w:szCs w:val="20"/>
              </w:rPr>
              <w:br/>
              <w:t>2)обрабатываемые давлением и литейные;</w:t>
            </w:r>
            <w:r w:rsidRPr="002639E5">
              <w:rPr>
                <w:sz w:val="20"/>
                <w:szCs w:val="20"/>
              </w:rPr>
              <w:br/>
              <w:t>3)цементируемые и улучшаемые;</w:t>
            </w:r>
          </w:p>
          <w:p w:rsidR="001174F6" w:rsidRPr="002639E5" w:rsidRDefault="001174F6" w:rsidP="00974379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8"/>
                <w:b/>
                <w:bCs/>
                <w:sz w:val="20"/>
                <w:szCs w:val="20"/>
              </w:rPr>
              <w:t>7.Как по ГОСТ была бы обозначена латунь с массовым содержанием меди 63% и 37%цинка</w:t>
            </w:r>
            <w:r w:rsidRPr="002639E5">
              <w:rPr>
                <w:sz w:val="20"/>
                <w:szCs w:val="20"/>
              </w:rPr>
              <w:br/>
              <w:t>1)Л37-63</w:t>
            </w:r>
            <w:r w:rsidRPr="002639E5">
              <w:rPr>
                <w:sz w:val="20"/>
                <w:szCs w:val="20"/>
              </w:rPr>
              <w:br/>
              <w:t>2)Л63</w:t>
            </w:r>
            <w:r w:rsidRPr="002639E5">
              <w:rPr>
                <w:sz w:val="20"/>
                <w:szCs w:val="20"/>
              </w:rPr>
              <w:br/>
              <w:t>3)Л63-37</w:t>
            </w:r>
          </w:p>
          <w:p w:rsidR="001174F6" w:rsidRPr="002639E5" w:rsidRDefault="001174F6" w:rsidP="00974379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8"/>
                <w:b/>
                <w:bCs/>
                <w:sz w:val="20"/>
                <w:szCs w:val="20"/>
              </w:rPr>
              <w:t>8.Как по ГОСТ была бы обозначена бронза оловянно-цинковая с массовым содержанием олова 4%, цинка 3% и 93% меди</w:t>
            </w:r>
            <w:r w:rsidRPr="002639E5">
              <w:rPr>
                <w:sz w:val="20"/>
                <w:szCs w:val="20"/>
              </w:rPr>
              <w:br/>
              <w:t>1)БрОЦ4-3</w:t>
            </w:r>
            <w:r w:rsidRPr="002639E5">
              <w:rPr>
                <w:sz w:val="20"/>
                <w:szCs w:val="20"/>
              </w:rPr>
              <w:br/>
              <w:t>2) БрОЦ4-3-93</w:t>
            </w:r>
            <w:r w:rsidRPr="002639E5">
              <w:rPr>
                <w:sz w:val="20"/>
                <w:szCs w:val="20"/>
              </w:rPr>
              <w:br/>
              <w:t>3) БрОЦ93-4-3</w:t>
            </w:r>
          </w:p>
          <w:p w:rsidR="001174F6" w:rsidRPr="00511829" w:rsidRDefault="001174F6" w:rsidP="00974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4F6" w:rsidRDefault="001174F6" w:rsidP="00974379">
            <w:pPr>
              <w:rPr>
                <w:b/>
                <w:bCs/>
              </w:rPr>
            </w:pPr>
          </w:p>
        </w:tc>
      </w:tr>
      <w:tr w:rsidR="001174F6" w:rsidTr="00974379">
        <w:tc>
          <w:tcPr>
            <w:tcW w:w="817" w:type="dxa"/>
          </w:tcPr>
          <w:p w:rsidR="001174F6" w:rsidRDefault="001174F6" w:rsidP="0097437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4111" w:type="dxa"/>
          </w:tcPr>
          <w:p w:rsidR="001174F6" w:rsidRPr="00720613" w:rsidRDefault="001174F6" w:rsidP="009743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61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микроструктур медных сплавов</w:t>
            </w:r>
          </w:p>
        </w:tc>
        <w:tc>
          <w:tcPr>
            <w:tcW w:w="4643" w:type="dxa"/>
          </w:tcPr>
          <w:p w:rsidR="001174F6" w:rsidRPr="00720613" w:rsidRDefault="001174F6" w:rsidP="00974379">
            <w:pPr>
              <w:pStyle w:val="a3"/>
              <w:shd w:val="clear" w:color="auto" w:fill="FFFFFF"/>
              <w:spacing w:after="0"/>
              <w:ind w:firstLine="300"/>
              <w:jc w:val="both"/>
            </w:pPr>
            <w:r w:rsidRPr="00720613">
              <w:t>1.Изучить и зарисовать микроструктуры сплавов на основе меди.</w:t>
            </w:r>
          </w:p>
          <w:p w:rsidR="001174F6" w:rsidRPr="00720613" w:rsidRDefault="001174F6" w:rsidP="00974379">
            <w:pPr>
              <w:pStyle w:val="a3"/>
              <w:shd w:val="clear" w:color="auto" w:fill="FFFFFF"/>
              <w:spacing w:after="0"/>
              <w:ind w:firstLine="300"/>
              <w:jc w:val="both"/>
            </w:pPr>
            <w:r w:rsidRPr="00720613">
              <w:t xml:space="preserve">2.Изучить свойства, маркировку, применение латуни и бронзы. </w:t>
            </w:r>
          </w:p>
          <w:p w:rsidR="001174F6" w:rsidRPr="00720613" w:rsidRDefault="001174F6" w:rsidP="00974379">
            <w:pPr>
              <w:pStyle w:val="a3"/>
              <w:shd w:val="clear" w:color="auto" w:fill="FFFFFF"/>
              <w:spacing w:after="0"/>
              <w:ind w:firstLine="300"/>
              <w:jc w:val="both"/>
            </w:pPr>
            <w:r w:rsidRPr="00720613">
              <w:t>3.Расшифровать маркировки в соответствии с требованиями ГОСТ по свойствам и составу.</w:t>
            </w:r>
          </w:p>
          <w:p w:rsidR="001174F6" w:rsidRPr="00720613" w:rsidRDefault="001174F6" w:rsidP="00974379">
            <w:pPr>
              <w:pStyle w:val="a3"/>
              <w:shd w:val="clear" w:color="auto" w:fill="FFFFFF"/>
              <w:spacing w:after="0"/>
              <w:ind w:firstLine="300"/>
              <w:jc w:val="both"/>
            </w:pPr>
            <w:r w:rsidRPr="00720613">
              <w:t xml:space="preserve">4.Сделать вывод о влиянии компонентов на свойства латуни и бронзы. </w:t>
            </w:r>
          </w:p>
          <w:p w:rsidR="001174F6" w:rsidRDefault="001174F6" w:rsidP="00974379">
            <w:pPr>
              <w:rPr>
                <w:b/>
                <w:bCs/>
              </w:rPr>
            </w:pPr>
          </w:p>
        </w:tc>
      </w:tr>
      <w:tr w:rsidR="001174F6" w:rsidTr="00974379">
        <w:tc>
          <w:tcPr>
            <w:tcW w:w="817" w:type="dxa"/>
          </w:tcPr>
          <w:p w:rsidR="001174F6" w:rsidRDefault="001174F6" w:rsidP="00974379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111" w:type="dxa"/>
          </w:tcPr>
          <w:p w:rsidR="001174F6" w:rsidRPr="00720613" w:rsidRDefault="001174F6" w:rsidP="009743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613">
              <w:rPr>
                <w:rFonts w:ascii="Times New Roman" w:hAnsi="Times New Roman" w:cs="Times New Roman"/>
                <w:bCs/>
                <w:sz w:val="24"/>
                <w:szCs w:val="24"/>
              </w:rPr>
              <w:t>Легкие сплавы</w:t>
            </w:r>
          </w:p>
        </w:tc>
        <w:tc>
          <w:tcPr>
            <w:tcW w:w="4643" w:type="dxa"/>
          </w:tcPr>
          <w:p w:rsidR="001174F6" w:rsidRDefault="001174F6" w:rsidP="00974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61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конспект темы « Легкие сплавы»</w:t>
            </w:r>
          </w:p>
          <w:p w:rsidR="001174F6" w:rsidRDefault="001174F6" w:rsidP="00974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вопросы:</w:t>
            </w:r>
          </w:p>
          <w:p w:rsidR="001174F6" w:rsidRDefault="001174F6" w:rsidP="0097437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Сплавы на основе алюминия назначение, маркировки, свойства</w:t>
            </w:r>
          </w:p>
          <w:p w:rsidR="001174F6" w:rsidRDefault="001174F6" w:rsidP="0097437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Сплавы на основе титана назначение, маркировки, свойства</w:t>
            </w:r>
          </w:p>
          <w:p w:rsidR="001174F6" w:rsidRDefault="001174F6" w:rsidP="0097437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Сплавы на основе магния назначение, маркировки, свойства</w:t>
            </w:r>
          </w:p>
          <w:p w:rsidR="001174F6" w:rsidRPr="00720613" w:rsidRDefault="001174F6" w:rsidP="0097437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174F6" w:rsidRDefault="001174F6" w:rsidP="001174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4F6" w:rsidRPr="00F6402A" w:rsidRDefault="001174F6" w:rsidP="001174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2A">
        <w:rPr>
          <w:rFonts w:ascii="Times New Roman" w:hAnsi="Times New Roman" w:cs="Times New Roman"/>
          <w:sz w:val="24"/>
          <w:szCs w:val="24"/>
        </w:rPr>
        <w:t xml:space="preserve">1.  Черепахин А.А. Материаловедение учебник для студ. Учреждений сред. Проф. образования  – М.: издательский центр « Академия», 2018.- 384 </w:t>
      </w:r>
      <w:proofErr w:type="gramStart"/>
      <w:r w:rsidRPr="00F640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402A">
        <w:rPr>
          <w:rFonts w:ascii="Times New Roman" w:hAnsi="Times New Roman" w:cs="Times New Roman"/>
          <w:sz w:val="24"/>
          <w:szCs w:val="24"/>
        </w:rPr>
        <w:t>.</w:t>
      </w:r>
    </w:p>
    <w:p w:rsidR="001174F6" w:rsidRPr="00F6402A" w:rsidRDefault="001174F6" w:rsidP="001174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2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6402A"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 w:rsidRPr="00F6402A">
        <w:rPr>
          <w:rFonts w:ascii="Times New Roman" w:hAnsi="Times New Roman" w:cs="Times New Roman"/>
          <w:sz w:val="24"/>
          <w:szCs w:val="24"/>
        </w:rPr>
        <w:t xml:space="preserve"> Г.Г., </w:t>
      </w:r>
      <w:proofErr w:type="spellStart"/>
      <w:r w:rsidRPr="00F6402A">
        <w:rPr>
          <w:rFonts w:ascii="Times New Roman" w:hAnsi="Times New Roman" w:cs="Times New Roman"/>
          <w:sz w:val="24"/>
          <w:szCs w:val="24"/>
        </w:rPr>
        <w:t>Батиенков</w:t>
      </w:r>
      <w:proofErr w:type="spellEnd"/>
      <w:r w:rsidRPr="00F6402A">
        <w:rPr>
          <w:rFonts w:ascii="Times New Roman" w:hAnsi="Times New Roman" w:cs="Times New Roman"/>
          <w:sz w:val="24"/>
          <w:szCs w:val="24"/>
        </w:rPr>
        <w:t xml:space="preserve"> В.Т., </w:t>
      </w:r>
      <w:proofErr w:type="spellStart"/>
      <w:r w:rsidRPr="00F6402A"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 w:rsidRPr="00F6402A">
        <w:rPr>
          <w:rFonts w:ascii="Times New Roman" w:hAnsi="Times New Roman" w:cs="Times New Roman"/>
          <w:sz w:val="24"/>
          <w:szCs w:val="24"/>
        </w:rPr>
        <w:t> Г.Г., Фоменко А.Л. Материаловедение: учебник/ под ред. В.Т. </w:t>
      </w:r>
      <w:proofErr w:type="spellStart"/>
      <w:r w:rsidRPr="00F6402A">
        <w:rPr>
          <w:rFonts w:ascii="Times New Roman" w:hAnsi="Times New Roman" w:cs="Times New Roman"/>
          <w:sz w:val="24"/>
          <w:szCs w:val="24"/>
        </w:rPr>
        <w:t>Батиенкова</w:t>
      </w:r>
      <w:proofErr w:type="spellEnd"/>
      <w:r w:rsidRPr="00F6402A">
        <w:rPr>
          <w:rFonts w:ascii="Times New Roman" w:hAnsi="Times New Roman" w:cs="Times New Roman"/>
          <w:sz w:val="24"/>
          <w:szCs w:val="24"/>
        </w:rPr>
        <w:t xml:space="preserve"> – М.: ИНФРА-М, 2005</w:t>
      </w:r>
    </w:p>
    <w:p w:rsidR="001174F6" w:rsidRPr="00F6402A" w:rsidRDefault="001174F6" w:rsidP="001174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2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6402A"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 w:rsidRPr="00F6402A">
        <w:rPr>
          <w:rFonts w:ascii="Times New Roman" w:hAnsi="Times New Roman" w:cs="Times New Roman"/>
          <w:sz w:val="24"/>
          <w:szCs w:val="24"/>
        </w:rPr>
        <w:t xml:space="preserve"> Г.Г., </w:t>
      </w:r>
      <w:proofErr w:type="spellStart"/>
      <w:r w:rsidRPr="00F6402A">
        <w:rPr>
          <w:rFonts w:ascii="Times New Roman" w:hAnsi="Times New Roman" w:cs="Times New Roman"/>
          <w:sz w:val="24"/>
          <w:szCs w:val="24"/>
        </w:rPr>
        <w:t>Батиенков</w:t>
      </w:r>
      <w:proofErr w:type="spellEnd"/>
      <w:r w:rsidRPr="00F6402A">
        <w:rPr>
          <w:rFonts w:ascii="Times New Roman" w:hAnsi="Times New Roman" w:cs="Times New Roman"/>
          <w:sz w:val="24"/>
          <w:szCs w:val="24"/>
        </w:rPr>
        <w:t> В.Т. Материаловедение: учеб</w:t>
      </w:r>
      <w:proofErr w:type="gramStart"/>
      <w:r w:rsidRPr="00F640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40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40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402A">
        <w:rPr>
          <w:rFonts w:ascii="Times New Roman" w:hAnsi="Times New Roman" w:cs="Times New Roman"/>
          <w:sz w:val="24"/>
          <w:szCs w:val="24"/>
        </w:rPr>
        <w:t>особие – М.: РИОР, 2017</w:t>
      </w:r>
    </w:p>
    <w:p w:rsidR="001174F6" w:rsidRPr="00F6402A" w:rsidRDefault="001174F6" w:rsidP="001174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2A">
        <w:rPr>
          <w:rFonts w:ascii="Times New Roman" w:hAnsi="Times New Roman" w:cs="Times New Roman"/>
          <w:sz w:val="24"/>
          <w:szCs w:val="24"/>
        </w:rPr>
        <w:t>4. Орлов К.С. Материалы и изделия для санитарно-технических устройств и систем обеспечения микроклимата: учебник – М.: ИНФРА-М, 2005, 2019</w:t>
      </w:r>
    </w:p>
    <w:p w:rsidR="001174F6" w:rsidRDefault="001174F6" w:rsidP="001174F6">
      <w:pPr>
        <w:spacing w:after="0"/>
      </w:pPr>
    </w:p>
    <w:p w:rsidR="001174F6" w:rsidRPr="00D627E9" w:rsidRDefault="001174F6" w:rsidP="001174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3B5" w:rsidRPr="00D627E9" w:rsidRDefault="00D627E9" w:rsidP="00D627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7E9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</w:p>
    <w:p w:rsidR="00D627E9" w:rsidRDefault="00D627E9" w:rsidP="00D627E9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627E9">
        <w:rPr>
          <w:sz w:val="28"/>
          <w:szCs w:val="28"/>
        </w:rPr>
        <w:t xml:space="preserve">Разработать режим термообработки для </w:t>
      </w:r>
      <w:proofErr w:type="gramStart"/>
      <w:r w:rsidRPr="00D627E9">
        <w:rPr>
          <w:sz w:val="28"/>
          <w:szCs w:val="28"/>
        </w:rPr>
        <w:t>детали</w:t>
      </w:r>
      <w:proofErr w:type="gramEnd"/>
      <w:r w:rsidRPr="00D627E9">
        <w:rPr>
          <w:sz w:val="28"/>
          <w:szCs w:val="28"/>
        </w:rPr>
        <w:t xml:space="preserve"> работающей в условиях трения на износ изготовленной из стали 20, чтобы она обладала высокой твердостью с поверхности и вязкой сердцевиной. Коротко опишите выбранные виды термообработки, структуру до и после охлаждения, температуру нагрева, скорость охлаждения.  </w:t>
      </w:r>
    </w:p>
    <w:p w:rsidR="00D627E9" w:rsidRPr="00D627E9" w:rsidRDefault="00D627E9" w:rsidP="00D627E9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D627E9" w:rsidRDefault="00D627E9" w:rsidP="00D627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7E9">
        <w:rPr>
          <w:rFonts w:ascii="Times New Roman" w:hAnsi="Times New Roman" w:cs="Times New Roman"/>
          <w:b/>
          <w:sz w:val="28"/>
          <w:szCs w:val="28"/>
        </w:rPr>
        <w:t>Тема: Сплавы на основе меди, олова, цинка. Медно-цинковые сплавы. Сплавы меди с оловом. Сплавы на алюминиевой основе. Сплавы титана и магния. Область применения, маркировка.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Медь (</w:t>
      </w:r>
      <w:r w:rsidRPr="00F6402A">
        <w:rPr>
          <w:rFonts w:ascii="Times New Roman" w:hAnsi="Times New Roman" w:cs="Times New Roman"/>
          <w:b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b/>
          <w:sz w:val="28"/>
          <w:szCs w:val="28"/>
        </w:rPr>
        <w:t>) и ее сплавы.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Медь и ее  сплавы находят широкое применение в электротехнике, электронике, приборостроении, литейном производстве, двигателестроении. 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Чистая медь - металл красного цвета. Ее кристаллическая решетка – гранецентрированный куб. 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>Температура плавления меди 1083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º С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>, температура кипения 2360 º С,  плотность 8,94 Мг/м</w:t>
      </w:r>
      <w:r w:rsidRPr="00F6402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6402A">
        <w:rPr>
          <w:rFonts w:ascii="Times New Roman" w:hAnsi="Times New Roman" w:cs="Times New Roman"/>
          <w:sz w:val="28"/>
          <w:szCs w:val="28"/>
        </w:rPr>
        <w:t>. Медь диамагнитна и не имеет полиморфизма.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 Механические свойства технической меди в отожженном состоянии: 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5" o:title=""/>
          </v:shape>
          <o:OLEObject Type="Embed" ProgID="Equation.3" ShapeID="_x0000_i1025" DrawAspect="Content" ObjectID="_1649418669" r:id="rId6"/>
        </w:object>
      </w:r>
      <w:r w:rsidRPr="00F6402A"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 w:rsidRPr="00F6402A">
        <w:rPr>
          <w:rFonts w:ascii="Times New Roman" w:hAnsi="Times New Roman" w:cs="Times New Roman"/>
          <w:sz w:val="28"/>
          <w:szCs w:val="28"/>
        </w:rPr>
        <w:t>= 25 кг/мм</w:t>
      </w:r>
      <w:proofErr w:type="gramStart"/>
      <w:r w:rsidRPr="00F640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, 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26" type="#_x0000_t75" style="width:11.25pt;height:14.25pt" o:ole="">
            <v:imagedata r:id="rId7" o:title=""/>
          </v:shape>
          <o:OLEObject Type="Embed" ProgID="Equation.3" ShapeID="_x0000_i1026" DrawAspect="Content" ObjectID="_1649418670" r:id="rId8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 = 45 %,                НВ = 60 кг/мм</w:t>
      </w:r>
      <w:r w:rsidRPr="00F640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6402A">
        <w:rPr>
          <w:rFonts w:ascii="Times New Roman" w:hAnsi="Times New Roman" w:cs="Times New Roman"/>
          <w:sz w:val="28"/>
          <w:szCs w:val="28"/>
        </w:rPr>
        <w:t xml:space="preserve"> (средние значения). Имея наименьшее (после серебра) удельное электрическое сопротивление  (0,0178 мкОм</w:t>
      </w:r>
      <w:r w:rsidRPr="00F6402A">
        <w:rPr>
          <w:rFonts w:ascii="Times New Roman" w:hAnsi="Times New Roman" w:cs="Times New Roman"/>
          <w:position w:val="-4"/>
          <w:sz w:val="28"/>
          <w:szCs w:val="28"/>
        </w:rPr>
        <w:object w:dxaOrig="180" w:dyaOrig="200">
          <v:shape id="_x0000_i1027" type="#_x0000_t75" style="width:9pt;height:9.75pt" o:ole="">
            <v:imagedata r:id="rId9" o:title=""/>
          </v:shape>
          <o:OLEObject Type="Embed" ProgID="Equation.3" ShapeID="_x0000_i1027" DrawAspect="Content" ObjectID="_1649418671" r:id="rId10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м), медь широко применяется в электротехнике в качестве проводников электрического тока. На воздухе медь окисляется: поверхность покрывается налетом углекислой меди. Промышленностью выпускается 11 марок меди с различным содержанием примесей. В электронике применяют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бескислородную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(б) медь марок М00б (99,99 %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 xml:space="preserve">) и М0б (99,97 %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>), в электротехнике и металлургии - М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(99,95 %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 xml:space="preserve">), М1 (99,9 %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 xml:space="preserve">), М2  (99,7 %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 xml:space="preserve">) и др. 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>Обладая замечательными свойствами, медь в то же время как конструкционный материал не удовлетворяет требованиям машиностроения, поэтому ее легируют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т.е. вводят в состав другие  металлы: цинк, олово, алюминий и т.д., за счет чего улучшают ее механические и технологические свойства. По химическому составу медные сплавы подразделяют на </w:t>
      </w:r>
      <w:r w:rsidRPr="00F6402A">
        <w:rPr>
          <w:rFonts w:ascii="Times New Roman" w:hAnsi="Times New Roman" w:cs="Times New Roman"/>
          <w:b/>
          <w:sz w:val="28"/>
          <w:szCs w:val="28"/>
        </w:rPr>
        <w:t>латуни</w:t>
      </w:r>
      <w:r w:rsidRPr="00F6402A">
        <w:rPr>
          <w:rFonts w:ascii="Times New Roman" w:hAnsi="Times New Roman" w:cs="Times New Roman"/>
          <w:sz w:val="28"/>
          <w:szCs w:val="28"/>
        </w:rPr>
        <w:t xml:space="preserve"> и </w:t>
      </w:r>
      <w:r w:rsidRPr="00F6402A">
        <w:rPr>
          <w:rFonts w:ascii="Times New Roman" w:hAnsi="Times New Roman" w:cs="Times New Roman"/>
          <w:b/>
          <w:sz w:val="28"/>
          <w:szCs w:val="28"/>
        </w:rPr>
        <w:t>бронзы</w:t>
      </w:r>
      <w:r w:rsidRPr="00F6402A">
        <w:rPr>
          <w:rFonts w:ascii="Times New Roman" w:hAnsi="Times New Roman" w:cs="Times New Roman"/>
          <w:sz w:val="28"/>
          <w:szCs w:val="28"/>
        </w:rPr>
        <w:t xml:space="preserve">, по технологическому назначению – на </w:t>
      </w:r>
      <w:r w:rsidRPr="00F6402A">
        <w:rPr>
          <w:rFonts w:ascii="Times New Roman" w:hAnsi="Times New Roman" w:cs="Times New Roman"/>
          <w:b/>
          <w:sz w:val="28"/>
          <w:szCs w:val="28"/>
        </w:rPr>
        <w:t>деформируемые</w:t>
      </w:r>
      <w:r w:rsidRPr="00F6402A">
        <w:rPr>
          <w:rFonts w:ascii="Times New Roman" w:hAnsi="Times New Roman" w:cs="Times New Roman"/>
          <w:sz w:val="28"/>
          <w:szCs w:val="28"/>
        </w:rPr>
        <w:t xml:space="preserve">, используемые для производства полуфабрикатов (проволоки, листа, полос, профиля), и </w:t>
      </w:r>
      <w:r w:rsidRPr="00F6402A">
        <w:rPr>
          <w:rFonts w:ascii="Times New Roman" w:hAnsi="Times New Roman" w:cs="Times New Roman"/>
          <w:b/>
          <w:sz w:val="28"/>
          <w:szCs w:val="28"/>
        </w:rPr>
        <w:t>литейные</w:t>
      </w:r>
      <w:r w:rsidRPr="00F6402A">
        <w:rPr>
          <w:rFonts w:ascii="Times New Roman" w:hAnsi="Times New Roman" w:cs="Times New Roman"/>
          <w:sz w:val="28"/>
          <w:szCs w:val="28"/>
        </w:rPr>
        <w:t xml:space="preserve">, применяемые для литья деталей. 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lastRenderedPageBreak/>
        <w:t xml:space="preserve">Сплавы меди с цинком называют </w:t>
      </w:r>
      <w:r w:rsidRPr="00F6402A">
        <w:rPr>
          <w:rFonts w:ascii="Times New Roman" w:hAnsi="Times New Roman" w:cs="Times New Roman"/>
          <w:b/>
          <w:i/>
          <w:sz w:val="28"/>
          <w:szCs w:val="28"/>
        </w:rPr>
        <w:t>латунями</w:t>
      </w:r>
      <w:r w:rsidRPr="00F6402A">
        <w:rPr>
          <w:rFonts w:ascii="Times New Roman" w:hAnsi="Times New Roman" w:cs="Times New Roman"/>
          <w:sz w:val="28"/>
          <w:szCs w:val="28"/>
        </w:rPr>
        <w:t xml:space="preserve">, томпаками (до   10 %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F6402A">
        <w:rPr>
          <w:rFonts w:ascii="Times New Roman" w:hAnsi="Times New Roman" w:cs="Times New Roman"/>
          <w:sz w:val="28"/>
          <w:szCs w:val="28"/>
        </w:rPr>
        <w:t xml:space="preserve">) или полутомпаками (от 10 до 20 %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F6402A">
        <w:rPr>
          <w:rFonts w:ascii="Times New Roman" w:hAnsi="Times New Roman" w:cs="Times New Roman"/>
          <w:sz w:val="28"/>
          <w:szCs w:val="28"/>
        </w:rPr>
        <w:t xml:space="preserve">);  все другие сплавы называют </w:t>
      </w:r>
      <w:r w:rsidRPr="00F6402A">
        <w:rPr>
          <w:rFonts w:ascii="Times New Roman" w:hAnsi="Times New Roman" w:cs="Times New Roman"/>
          <w:b/>
          <w:i/>
          <w:sz w:val="28"/>
          <w:szCs w:val="28"/>
        </w:rPr>
        <w:t>бронзами</w:t>
      </w:r>
      <w:r w:rsidRPr="00F640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Латуни</w:t>
      </w:r>
      <w:r w:rsidRPr="00F6402A">
        <w:rPr>
          <w:rFonts w:ascii="Times New Roman" w:hAnsi="Times New Roman" w:cs="Times New Roman"/>
          <w:sz w:val="28"/>
          <w:szCs w:val="28"/>
        </w:rPr>
        <w:t>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Латуни</w:t>
      </w:r>
      <w:r w:rsidRPr="00F6402A">
        <w:rPr>
          <w:rFonts w:ascii="Times New Roman" w:hAnsi="Times New Roman" w:cs="Times New Roman"/>
          <w:sz w:val="28"/>
          <w:szCs w:val="28"/>
        </w:rPr>
        <w:t xml:space="preserve"> – сплавы меди с цинком  и другими компонентами.  При содержании  цинка менее 39 % латунь имеет структуру однофазного твердого раствора цинка в меди, называемую   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28" type="#_x0000_t75" style="width:12pt;height:11.25pt" o:ole="">
            <v:imagedata r:id="rId11" o:title=""/>
          </v:shape>
          <o:OLEObject Type="Embed" ProgID="Equation.3" ShapeID="_x0000_i1028" DrawAspect="Content" ObjectID="_1649418672" r:id="rId12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- латунью. Количество цинка свыше 39 % приводит к выделению из твердого раствора электронного соединения  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CuZn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(</w:t>
      </w:r>
      <w:r w:rsidRPr="00F6402A">
        <w:rPr>
          <w:rFonts w:ascii="Times New Roman" w:hAnsi="Times New Roman" w:cs="Times New Roman"/>
          <w:position w:val="-10"/>
          <w:sz w:val="28"/>
          <w:szCs w:val="28"/>
        </w:rPr>
        <w:object w:dxaOrig="240" w:dyaOrig="320">
          <v:shape id="_x0000_i1029" type="#_x0000_t75" style="width:12pt;height:15.75pt" o:ole="">
            <v:imagedata r:id="rId13" o:title=""/>
          </v:shape>
          <o:OLEObject Type="Embed" ProgID="Equation.3" ShapeID="_x0000_i1029" DrawAspect="Content" ObjectID="_1649418673" r:id="rId14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- фаза) и латуни имеют структуру 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30" type="#_x0000_t75" style="width:12pt;height:11.25pt" o:ole="">
            <v:imagedata r:id="rId15" o:title=""/>
          </v:shape>
          <o:OLEObject Type="Embed" ProgID="Equation.3" ShapeID="_x0000_i1030" DrawAspect="Content" ObjectID="_1649418674" r:id="rId16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 + </w:t>
      </w:r>
      <w:r w:rsidRPr="00F6402A">
        <w:rPr>
          <w:rFonts w:ascii="Times New Roman" w:hAnsi="Times New Roman" w:cs="Times New Roman"/>
          <w:position w:val="-10"/>
          <w:sz w:val="28"/>
          <w:szCs w:val="28"/>
        </w:rPr>
        <w:object w:dxaOrig="240" w:dyaOrig="320">
          <v:shape id="_x0000_i1031" type="#_x0000_t75" style="width:12pt;height:15.75pt" o:ole="">
            <v:imagedata r:id="rId17" o:title=""/>
          </v:shape>
          <o:OLEObject Type="Embed" ProgID="Equation.3" ShapeID="_x0000_i1031" DrawAspect="Content" ObjectID="_1649418675" r:id="rId18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 - латуни. При дальнейшем увеличении цинка в сплаве прочность латуни уменьшается, а хрупкость увеличивается. Максимальную пластичность имеет латунь, содержащая около 32 % цинка (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32" type="#_x0000_t75" style="width:11.25pt;height:14.25pt" o:ole="">
            <v:imagedata r:id="rId19" o:title=""/>
          </v:shape>
          <o:OLEObject Type="Embed" ProgID="Equation.3" ShapeID="_x0000_i1032" DrawAspect="Content" ObjectID="_1649418676" r:id="rId20"/>
        </w:object>
      </w:r>
      <w:r w:rsidRPr="00F6402A">
        <w:rPr>
          <w:rFonts w:ascii="Times New Roman" w:hAnsi="Times New Roman" w:cs="Times New Roman"/>
          <w:sz w:val="28"/>
          <w:szCs w:val="28"/>
        </w:rPr>
        <w:t>= 55 %), а максимальную прочность – латунь, содержащая около 45 % цинка (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33" type="#_x0000_t75" style="width:12pt;height:11.25pt" o:ole="">
            <v:imagedata r:id="rId21" o:title=""/>
          </v:shape>
          <o:OLEObject Type="Embed" ProgID="Equation.3" ShapeID="_x0000_i1033" DrawAspect="Content" ObjectID="_1649418677" r:id="rId22"/>
        </w:object>
      </w:r>
      <w:r w:rsidRPr="00F6402A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6402A">
        <w:rPr>
          <w:rFonts w:ascii="Times New Roman" w:hAnsi="Times New Roman" w:cs="Times New Roman"/>
          <w:sz w:val="28"/>
          <w:szCs w:val="28"/>
        </w:rPr>
        <w:t xml:space="preserve"> =35 кг/мм</w:t>
      </w:r>
      <w:proofErr w:type="gramStart"/>
      <w:r w:rsidRPr="00F640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>). Если латунь подвергается  наклепу, механические свойства ее меняются: прочность на разрыв повышается (до 60 кг/мм</w:t>
      </w:r>
      <w:proofErr w:type="gramStart"/>
      <w:r w:rsidRPr="00F640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>), относительное удлинение снижается (до 1 %).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>Для снятия внутренних напряжений латунные изделия, полученные холодной обработкой давлением, необходимо подвергнуть отжигу при температуре 400º С.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По сравнению с медью, латунь обладает большей прочностью, твердостью, коррозионной стойкостью и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жидкотекучестью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>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При практическом использовании следует иметь в виду, что повышенное процентное содержание меди в составе латуни улучшает ее пластичность, теплопроводность, электропроводность и  коррозионную стойкость. Относительное повышение содержания цинка улучшает обрабатываемость латуни резанием, повышает износостойкость и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прирабатываемость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>, снижает себестоимость латуни. Наличие в латуни олова, марганца, кремния, железа повышает ее прочность и способствует улучшению антикоррозионных свойств.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i/>
          <w:sz w:val="28"/>
          <w:szCs w:val="28"/>
        </w:rPr>
        <w:t xml:space="preserve"> Деформируемые латуни</w:t>
      </w:r>
      <w:r w:rsidRPr="00F64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2A">
        <w:rPr>
          <w:rFonts w:ascii="Times New Roman" w:hAnsi="Times New Roman" w:cs="Times New Roman"/>
          <w:sz w:val="28"/>
          <w:szCs w:val="28"/>
        </w:rPr>
        <w:t xml:space="preserve">обозначают (по ГОСТ 15527-70) буквой Л и цифрой, указывающей массовое содержание меди в сплаве в процентах  (Л96, Л63). Если латунь легирована наряду с цинком другими элементами, то после буквы Л ставят обозначение этих элементов: 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– свинец, О – олово, Ж – железо, А – алюминий, К – кремний,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Мц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– марганец, Н – никель. Числа после букв показывают массовое содержание меди и последующих (согласно буквам) легирующих  элементов, кроме цинка (ЛАН59-3-2 содержит  ~59 %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 xml:space="preserve">,       3 %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 xml:space="preserve">, 2 %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F6402A">
        <w:rPr>
          <w:rFonts w:ascii="Times New Roman" w:hAnsi="Times New Roman" w:cs="Times New Roman"/>
          <w:sz w:val="28"/>
          <w:szCs w:val="28"/>
        </w:rPr>
        <w:t xml:space="preserve">,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F6402A">
        <w:rPr>
          <w:rFonts w:ascii="Times New Roman" w:hAnsi="Times New Roman" w:cs="Times New Roman"/>
          <w:sz w:val="28"/>
          <w:szCs w:val="28"/>
        </w:rPr>
        <w:t xml:space="preserve"> – остальное).</w:t>
      </w:r>
    </w:p>
    <w:p w:rsidR="00D627E9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i/>
          <w:sz w:val="28"/>
          <w:szCs w:val="28"/>
        </w:rPr>
        <w:t>Литейные латуни</w:t>
      </w:r>
      <w:r w:rsidRPr="00F64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2A">
        <w:rPr>
          <w:rFonts w:ascii="Times New Roman" w:hAnsi="Times New Roman" w:cs="Times New Roman"/>
          <w:sz w:val="28"/>
          <w:szCs w:val="28"/>
        </w:rPr>
        <w:t xml:space="preserve">используют для фасонного литья. Маркировка литейных латуней (по ГОСТ 17711-93) начинается с буквы Л. После буквенного обозначения основного легирующего элемента (цинк) и каждого </w:t>
      </w:r>
      <w:r w:rsidRPr="00F6402A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последующего ставится цифра, указывающая его усредненное содержание в сплаве. Например, латунь ЛЦ23А6Ж3Мц2 содержит 23 %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F6402A">
        <w:rPr>
          <w:rFonts w:ascii="Times New Roman" w:hAnsi="Times New Roman" w:cs="Times New Roman"/>
          <w:sz w:val="28"/>
          <w:szCs w:val="28"/>
        </w:rPr>
        <w:t xml:space="preserve">, 6 %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 xml:space="preserve">, 3 %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6402A">
        <w:rPr>
          <w:rFonts w:ascii="Times New Roman" w:hAnsi="Times New Roman" w:cs="Times New Roman"/>
          <w:sz w:val="28"/>
          <w:szCs w:val="28"/>
        </w:rPr>
        <w:t xml:space="preserve"> и 2 % 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>.</w:t>
      </w:r>
    </w:p>
    <w:p w:rsidR="00F6402A" w:rsidRPr="00F6402A" w:rsidRDefault="00F6402A" w:rsidP="00F6402A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38525" cy="5819775"/>
            <wp:effectExtent l="19050" t="0" r="9525" b="0"/>
            <wp:docPr id="181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3218" t="16327" r="32401" b="10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Бронзы</w:t>
      </w:r>
      <w:r w:rsidRPr="00F6402A">
        <w:rPr>
          <w:rFonts w:ascii="Times New Roman" w:hAnsi="Times New Roman" w:cs="Times New Roman"/>
          <w:sz w:val="28"/>
          <w:szCs w:val="28"/>
        </w:rPr>
        <w:t>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Бронзами</w:t>
      </w:r>
      <w:r w:rsidRPr="00F6402A">
        <w:rPr>
          <w:rFonts w:ascii="Times New Roman" w:hAnsi="Times New Roman" w:cs="Times New Roman"/>
          <w:sz w:val="28"/>
          <w:szCs w:val="28"/>
        </w:rPr>
        <w:t xml:space="preserve"> называют сплавы на основе меди с оловом, алюминием, свинцом, кремнием и другими элементами.  В зависимости от состава бронзы делятся 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оловянные и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безоловянные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(специальные). 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Деформируемые бронзы маркируют (по ГОСТ 5017-74,  18175-78) буквами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>; затем буквами последовательно указывают легирующие элементы и в конце их содержание в сплаве. Например, БрОФ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,5-0,4 содержит 6,5 % 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и  0,4 %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6402A">
        <w:rPr>
          <w:rFonts w:ascii="Times New Roman" w:hAnsi="Times New Roman" w:cs="Times New Roman"/>
          <w:sz w:val="28"/>
          <w:szCs w:val="28"/>
        </w:rPr>
        <w:t xml:space="preserve">,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 xml:space="preserve"> – остальное. Обозначение элементов в бронзах то же, что и при маркировке латуней. Кроме того, фосфор обозначают буквой Ф, цинк – 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, хром – Х, бериллий – Б, цирконий –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Цр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. Маркировка литейных бронз (по </w:t>
      </w:r>
      <w:r w:rsidRPr="00F6402A">
        <w:rPr>
          <w:rFonts w:ascii="Times New Roman" w:hAnsi="Times New Roman" w:cs="Times New Roman"/>
          <w:sz w:val="28"/>
          <w:szCs w:val="28"/>
        </w:rPr>
        <w:lastRenderedPageBreak/>
        <w:t xml:space="preserve">ГОСТ 613-79, 493-79) начинается также с букв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, а дальше производится аналогично обозначению литейных латуней. Например, БрО3Ц12С5 содержит 3 % 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, 12 %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F6402A">
        <w:rPr>
          <w:rFonts w:ascii="Times New Roman" w:hAnsi="Times New Roman" w:cs="Times New Roman"/>
          <w:sz w:val="28"/>
          <w:szCs w:val="28"/>
        </w:rPr>
        <w:t xml:space="preserve"> и 5 % 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>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Оловянные бронзы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по структуре бывают однофазными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 xml:space="preserve"> (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34" type="#_x0000_t75" style="width:12pt;height:11.25pt" o:ole="">
            <v:imagedata r:id="rId24" o:title=""/>
          </v:shape>
          <o:OLEObject Type="Embed" ProgID="Equation.3" ShapeID="_x0000_i1034" DrawAspect="Content" ObjectID="_1649418678" r:id="rId25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твердый раствор олова в меди) и двухфазными, состоящими из 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35" type="#_x0000_t75" style="width:12pt;height:11.25pt" o:ole="">
            <v:imagedata r:id="rId26" o:title=""/>
          </v:shape>
          <o:OLEObject Type="Embed" ProgID="Equation.3" ShapeID="_x0000_i1035" DrawAspect="Content" ObjectID="_1649418679" r:id="rId27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- и 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36" type="#_x0000_t75" style="width:11.25pt;height:14.25pt" o:ole="">
            <v:imagedata r:id="rId28" o:title=""/>
          </v:shape>
          <o:OLEObject Type="Embed" ProgID="Equation.3" ShapeID="_x0000_i1036" DrawAspect="Content" ObjectID="_1649418680" r:id="rId29"/>
        </w:object>
      </w:r>
      <w:r w:rsidRPr="00F6402A">
        <w:rPr>
          <w:rFonts w:ascii="Times New Roman" w:hAnsi="Times New Roman" w:cs="Times New Roman"/>
          <w:sz w:val="28"/>
          <w:szCs w:val="28"/>
        </w:rPr>
        <w:t>(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  <w:vertAlign w:val="subscript"/>
        </w:rPr>
        <w:t>31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 w:rsidRPr="00F6402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6402A">
        <w:rPr>
          <w:rFonts w:ascii="Times New Roman" w:hAnsi="Times New Roman" w:cs="Times New Roman"/>
          <w:sz w:val="28"/>
          <w:szCs w:val="28"/>
        </w:rPr>
        <w:t xml:space="preserve">)-фаз. Обычно 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37" type="#_x0000_t75" style="width:11.25pt;height:14.25pt" o:ole="">
            <v:imagedata r:id="rId30" o:title=""/>
          </v:shape>
          <o:OLEObject Type="Embed" ProgID="Equation.3" ShapeID="_x0000_i1037" DrawAspect="Content" ObjectID="_1649418681" r:id="rId31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- фаза выделяется при содержании олова больше 7-9 %. Она повышает твердость и хрупкость бронз. 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>Деформируемые оловянные бронзы (БрОФ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>,5-0,4, БрОЦ4-3, БрОЦС4-4-2,5) имеют однофазную структуру (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38" type="#_x0000_t75" style="width:12pt;height:11.25pt" o:ole="">
            <v:imagedata r:id="rId32" o:title=""/>
          </v:shape>
          <o:OLEObject Type="Embed" ProgID="Equation.3" ShapeID="_x0000_i1038" DrawAspect="Content" ObjectID="_1649418682" r:id="rId33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- твердый раствор), поскольку содержат до 7 % 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>. Деформируемые оловянные бронзы изготавливают  в виде листов, прутков, проволоки, трубок, ленты и др.,  главным образом, штамповкой и прессованием. По сравнению с литейными деформируемые бронзы характеризуются более высокой прочностью, вязкостью, пластичностью (в отожженном состоянии) и  более высоким сопротивлением усталости.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>Литейные оловянные бронзы (БрО3Ц12С5, БрО3Ц7С5Н1, БрО5Ц5С5, БрО5С25, БрО10Ф1) имеют двухфазную структуру (</w:t>
      </w:r>
      <w:r w:rsidRPr="00F6402A">
        <w:rPr>
          <w:rFonts w:ascii="Times New Roman" w:hAnsi="Times New Roman" w:cs="Times New Roman"/>
          <w:i/>
          <w:position w:val="-6"/>
          <w:sz w:val="28"/>
          <w:szCs w:val="28"/>
        </w:rPr>
        <w:object w:dxaOrig="240" w:dyaOrig="220">
          <v:shape id="_x0000_i1039" type="#_x0000_t75" style="width:12pt;height:11.25pt" o:ole="">
            <v:imagedata r:id="rId34" o:title=""/>
          </v:shape>
          <o:OLEObject Type="Embed" ProgID="Equation.3" ShapeID="_x0000_i1039" DrawAspect="Content" ObjectID="_1649418683" r:id="rId35"/>
        </w:object>
      </w:r>
      <w:r w:rsidRPr="00F64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402A">
        <w:rPr>
          <w:rFonts w:ascii="Times New Roman" w:hAnsi="Times New Roman" w:cs="Times New Roman"/>
          <w:sz w:val="28"/>
          <w:szCs w:val="28"/>
        </w:rPr>
        <w:t>и</w:t>
      </w:r>
      <w:r w:rsidRPr="00F64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402A">
        <w:rPr>
          <w:rFonts w:ascii="Times New Roman" w:hAnsi="Times New Roman" w:cs="Times New Roman"/>
          <w:i/>
          <w:position w:val="-6"/>
          <w:sz w:val="28"/>
          <w:szCs w:val="28"/>
        </w:rPr>
        <w:object w:dxaOrig="220" w:dyaOrig="279">
          <v:shape id="_x0000_i1040" type="#_x0000_t75" style="width:11.25pt;height:14.25pt" o:ole="">
            <v:imagedata r:id="rId36" o:title=""/>
          </v:shape>
          <o:OLEObject Type="Embed" ProgID="Equation.3" ShapeID="_x0000_i1040" DrawAspect="Content" ObjectID="_1649418684" r:id="rId37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>Оловянные бронзы характеризуются достаточной прочностью, высокими антифрикционными качествами, коррозионной стойкостью, хорошей</w:t>
      </w:r>
      <w:r w:rsidRPr="00F6402A">
        <w:rPr>
          <w:rFonts w:ascii="Times New Roman" w:hAnsi="Times New Roman" w:cs="Times New Roman"/>
          <w:sz w:val="28"/>
          <w:szCs w:val="28"/>
        </w:rPr>
        <w:tab/>
        <w:t xml:space="preserve"> теплопроводностью. Повышение содержания олова в оловянных бронзах увеличивает их прочность и твердость, но уменьшает пластичность и ударную вязкость.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>В качестве легирующих добавок в оловянные бронзы вводят цинк, свинец, никель, фосфор. Цинк и никель улучшают механические свойства бронзы, причем никель способствует измельчению зерна и улучшению структуры сплава; свинец и фосфор улучшают антифрикционные свойства и, кроме того, обрабатываемость резанием (фосфор) и износостойкость (свинец).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Специальные бронзы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(не содержащие олова) обладают высокими механическими свойствами, отличаются высокой  пластичностью, коррозионной стойкостью и хорошими технологическими свойствами, в 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с чем не только полностью заменяют оловянные бронзы, но и в ряде случаев превосходят их.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специальным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относятся бронзы: марганцовистые, алюминиевые, свинцовистые, кремниевые, бериллиевые и др.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Алюминиевые бронзы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могут быть как двойными (БрА5), так и дополнительно легированными никелем, марганцем, железом и др.  Алюминиевые 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бронзы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содержащие до 4-5 %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 xml:space="preserve"> характеризуются высокой пластичностью. При ускоренном охлаждении  сплавов с 6-7 %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 xml:space="preserve"> в структуре наряду с 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41" type="#_x0000_t75" style="width:12pt;height:11.25pt" o:ole="">
            <v:imagedata r:id="rId38" o:title=""/>
          </v:shape>
          <o:OLEObject Type="Embed" ProgID="Equation.3" ShapeID="_x0000_i1041" DrawAspect="Content" ObjectID="_1649418685" r:id="rId39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- твердым раствором алюминия в меди, появляется твердая, хрупкая </w:t>
      </w:r>
      <w:r w:rsidRPr="00F6402A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42" type="#_x0000_t75" style="width:9.75pt;height:12.75pt" o:ole="">
            <v:imagedata r:id="rId40" o:title=""/>
          </v:shape>
          <o:OLEObject Type="Embed" ProgID="Equation.3" ShapeID="_x0000_i1042" DrawAspect="Content" ObjectID="_1649418686" r:id="rId41"/>
        </w:objec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</w:rPr>
        <w:t>фаза (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Pr="00F6402A">
        <w:rPr>
          <w:rFonts w:ascii="Times New Roman" w:hAnsi="Times New Roman" w:cs="Times New Roman"/>
          <w:sz w:val="28"/>
          <w:szCs w:val="28"/>
        </w:rPr>
        <w:t xml:space="preserve">). Поэтому двухфазные сплавы обладают высокой </w:t>
      </w:r>
      <w:r w:rsidRPr="00F6402A">
        <w:rPr>
          <w:rFonts w:ascii="Times New Roman" w:hAnsi="Times New Roman" w:cs="Times New Roman"/>
          <w:sz w:val="28"/>
          <w:szCs w:val="28"/>
        </w:rPr>
        <w:lastRenderedPageBreak/>
        <w:t xml:space="preserve">прочностью, но пониженной пластичностью по сравнению с 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однофазными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>.  Никель и железо повышают механические свойства бронз и их износостойкость. Алюминиевые бронзы хорошо пластически деформируются как в холодном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так и горячем состоянии,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коррозионностойки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>, обладают высокими механическими свойствами.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 xml:space="preserve"> Кремнистые бронзы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(БрКМц3-1) характеризуются хорошей прочностью и пластичностью. Они немагнитны, морозостойки. Никель и марганец повышают механические и коррозионные свойства кремнистых бронз. Сплавы свариваются, подвергаются пайке.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Бериллиевые бронзы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обладают высокими механическими свойствами, стойкостью против коррозии и удовлетворительной тепло- и электропроводностью, хорошо свариваются.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Хромовые бронзы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(БрХ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,5) обладают высокими механическими свойствами, хорошей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- и теплопроводностью. 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Свинцовистые бронзы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имеют высокие антифрикционные свойства и применяются для высоконагруженных подшипников с большим удельным давлением, заменяя не только оловянную  бронзу, но и дорогой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высокооловянистый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баббит, применяемый для вкладышей подшипников.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Циркониевые бронзы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сочетают в себе высокую тепло- и электропроводность, близкую к меди, и жаропрочность.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Марганцовистые бронзы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имеют сравнительно невысокие механические свойства, но обладают высокой сопротивляемостью коррозии и высокой пластичностью, а также сохраняют механические свойства при повышенных температурах. 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Области применения меди и ее сплавов</w:t>
      </w:r>
      <w:r w:rsidRPr="00F6402A">
        <w:rPr>
          <w:rFonts w:ascii="Times New Roman" w:hAnsi="Times New Roman" w:cs="Times New Roman"/>
          <w:sz w:val="28"/>
          <w:szCs w:val="28"/>
        </w:rPr>
        <w:t>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>Чистая медь широко используется в электротехнике и различного вида теплообменниках. Из высокотехнологичных  латуней получают изделия глубокой  вытяжки (радиаторные и конденсаторные трубки, гибкие шланги). Латуни, содержащие свинец, используют при работе в условиях трения (в часовом производстве, в типографских машинах).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Оловянные бронзы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применяют для литья художественных изделий. При дополнительном легировании фосфором их используют для изготовления деталей, работающих на трение в коррозионной среде: подпятники, подшипники, уплотняющие втулки, пояски поршневых колец, клапаны. </w:t>
      </w:r>
      <w:r w:rsidRPr="00F6402A">
        <w:rPr>
          <w:rFonts w:ascii="Times New Roman" w:hAnsi="Times New Roman" w:cs="Times New Roman"/>
          <w:b/>
          <w:sz w:val="28"/>
          <w:szCs w:val="28"/>
        </w:rPr>
        <w:t>Алюминиевые бронзы</w:t>
      </w:r>
      <w:r w:rsidRPr="00F6402A">
        <w:rPr>
          <w:rFonts w:ascii="Times New Roman" w:hAnsi="Times New Roman" w:cs="Times New Roman"/>
          <w:sz w:val="28"/>
          <w:szCs w:val="28"/>
        </w:rPr>
        <w:t xml:space="preserve">, прежде всего, используют в качестве заменителей оловянных. Высокопрочные алюминиевые бронзы идут на изготовление шестерен, втулок, подшипников,  пружин, деталей электрооборудования. Из </w:t>
      </w:r>
      <w:r w:rsidRPr="00F6402A">
        <w:rPr>
          <w:rFonts w:ascii="Times New Roman" w:hAnsi="Times New Roman" w:cs="Times New Roman"/>
          <w:b/>
          <w:sz w:val="28"/>
          <w:szCs w:val="28"/>
        </w:rPr>
        <w:t>бериллиевой бронзы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делают детали точного приборостроения, упругие </w:t>
      </w:r>
      <w:r w:rsidRPr="00F6402A">
        <w:rPr>
          <w:rFonts w:ascii="Times New Roman" w:hAnsi="Times New Roman" w:cs="Times New Roman"/>
          <w:sz w:val="28"/>
          <w:szCs w:val="28"/>
        </w:rPr>
        <w:lastRenderedPageBreak/>
        <w:t xml:space="preserve">элементы электронных приборов и устройств, мембраны. Для менее ответственных деталей используют кремнистые бронзы. </w:t>
      </w:r>
      <w:r w:rsidRPr="00F6402A">
        <w:rPr>
          <w:rFonts w:ascii="Times New Roman" w:hAnsi="Times New Roman" w:cs="Times New Roman"/>
          <w:b/>
          <w:sz w:val="28"/>
          <w:szCs w:val="28"/>
        </w:rPr>
        <w:t>Хромовые и циркониевые</w:t>
      </w:r>
      <w:r w:rsidRPr="00F6402A">
        <w:rPr>
          <w:rFonts w:ascii="Times New Roman" w:hAnsi="Times New Roman" w:cs="Times New Roman"/>
          <w:sz w:val="28"/>
          <w:szCs w:val="28"/>
        </w:rPr>
        <w:t xml:space="preserve"> бронзы применяют в двигателестроении.</w:t>
      </w:r>
    </w:p>
    <w:p w:rsidR="00D627E9" w:rsidRPr="00F6402A" w:rsidRDefault="00D627E9" w:rsidP="00F6402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7E9" w:rsidRDefault="00D627E9" w:rsidP="00F6402A">
      <w:pPr>
        <w:tabs>
          <w:tab w:val="left" w:pos="1230"/>
        </w:tabs>
        <w:spacing w:after="0"/>
        <w:jc w:val="both"/>
      </w:pPr>
    </w:p>
    <w:p w:rsidR="00D627E9" w:rsidRDefault="00F6402A" w:rsidP="00F6402A">
      <w:pPr>
        <w:tabs>
          <w:tab w:val="left" w:pos="123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019550" cy="5638800"/>
            <wp:effectExtent l="19050" t="0" r="0" b="0"/>
            <wp:docPr id="17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31337" t="17784" r="27972" b="10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7E9" w:rsidRDefault="00D627E9" w:rsidP="00D627E9">
      <w:pPr>
        <w:tabs>
          <w:tab w:val="left" w:pos="1230"/>
        </w:tabs>
        <w:jc w:val="both"/>
      </w:pPr>
    </w:p>
    <w:p w:rsidR="00D627E9" w:rsidRDefault="00D627E9" w:rsidP="00D627E9">
      <w:pPr>
        <w:tabs>
          <w:tab w:val="left" w:pos="1230"/>
        </w:tabs>
        <w:jc w:val="both"/>
      </w:pPr>
    </w:p>
    <w:p w:rsidR="00D627E9" w:rsidRDefault="00D627E9" w:rsidP="00D627E9">
      <w:pPr>
        <w:tabs>
          <w:tab w:val="left" w:pos="1230"/>
        </w:tabs>
        <w:jc w:val="both"/>
      </w:pPr>
    </w:p>
    <w:p w:rsidR="00D627E9" w:rsidRDefault="00D627E9" w:rsidP="00D627E9">
      <w:pPr>
        <w:tabs>
          <w:tab w:val="left" w:pos="1230"/>
        </w:tabs>
        <w:jc w:val="both"/>
      </w:pPr>
    </w:p>
    <w:p w:rsidR="00D627E9" w:rsidRDefault="00D627E9" w:rsidP="00D627E9">
      <w:pPr>
        <w:tabs>
          <w:tab w:val="left" w:pos="1230"/>
        </w:tabs>
        <w:jc w:val="both"/>
      </w:pPr>
    </w:p>
    <w:p w:rsidR="00D627E9" w:rsidRDefault="00D627E9" w:rsidP="00D627E9">
      <w:pPr>
        <w:tabs>
          <w:tab w:val="left" w:pos="1230"/>
        </w:tabs>
        <w:jc w:val="both"/>
      </w:pPr>
    </w:p>
    <w:p w:rsidR="00F6402A" w:rsidRDefault="00F6402A" w:rsidP="00D627E9">
      <w:pPr>
        <w:tabs>
          <w:tab w:val="left" w:pos="1230"/>
        </w:tabs>
        <w:jc w:val="both"/>
      </w:pPr>
    </w:p>
    <w:p w:rsidR="00F53478" w:rsidRPr="00F53478" w:rsidRDefault="00F53478" w:rsidP="00F53478">
      <w:pPr>
        <w:pStyle w:val="txtzagol"/>
        <w:shd w:val="clear" w:color="auto" w:fill="FFFFFF"/>
        <w:spacing w:after="0"/>
        <w:ind w:firstLine="300"/>
        <w:rPr>
          <w:sz w:val="28"/>
          <w:szCs w:val="28"/>
        </w:rPr>
      </w:pPr>
      <w:r w:rsidRPr="00F53478">
        <w:rPr>
          <w:rStyle w:val="a7"/>
          <w:sz w:val="28"/>
          <w:szCs w:val="28"/>
        </w:rPr>
        <w:lastRenderedPageBreak/>
        <w:t>Лабораторная работа №</w:t>
      </w:r>
    </w:p>
    <w:p w:rsidR="00F53478" w:rsidRPr="00F53478" w:rsidRDefault="00F53478" w:rsidP="00F53478">
      <w:pPr>
        <w:pStyle w:val="a3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F53478">
        <w:rPr>
          <w:sz w:val="28"/>
          <w:szCs w:val="28"/>
        </w:rPr>
        <w:t>Тема: Изучение микроструктур медных сплавов.</w:t>
      </w:r>
    </w:p>
    <w:p w:rsidR="00F53478" w:rsidRPr="00F53478" w:rsidRDefault="00F53478" w:rsidP="00F53478">
      <w:pPr>
        <w:pStyle w:val="a3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F53478">
        <w:rPr>
          <w:sz w:val="28"/>
          <w:szCs w:val="28"/>
        </w:rPr>
        <w:t>Цель: Приобретение элементарных навыков изучения микроструктур.</w:t>
      </w:r>
    </w:p>
    <w:p w:rsidR="00F53478" w:rsidRPr="00F53478" w:rsidRDefault="00F53478" w:rsidP="00F53478">
      <w:pPr>
        <w:pStyle w:val="a3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F53478">
        <w:rPr>
          <w:sz w:val="28"/>
          <w:szCs w:val="28"/>
        </w:rPr>
        <w:t>Оборудование: микроскоп, микрошлифы.</w:t>
      </w:r>
    </w:p>
    <w:p w:rsidR="00F53478" w:rsidRPr="00F53478" w:rsidRDefault="00F53478" w:rsidP="00F53478">
      <w:pPr>
        <w:pStyle w:val="a3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F53478">
        <w:rPr>
          <w:sz w:val="28"/>
          <w:szCs w:val="28"/>
        </w:rPr>
        <w:t>Ход работы:</w:t>
      </w:r>
    </w:p>
    <w:p w:rsidR="00F53478" w:rsidRPr="00F53478" w:rsidRDefault="00F53478" w:rsidP="00F53478">
      <w:pPr>
        <w:pStyle w:val="a3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F53478">
        <w:rPr>
          <w:sz w:val="28"/>
          <w:szCs w:val="28"/>
        </w:rPr>
        <w:t>1. Изучить и зарисовать микроструктуры сплавов на основе меди.</w:t>
      </w:r>
    </w:p>
    <w:p w:rsidR="00F53478" w:rsidRPr="00F53478" w:rsidRDefault="00F53478" w:rsidP="00F53478">
      <w:pPr>
        <w:pStyle w:val="a3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F53478">
        <w:rPr>
          <w:sz w:val="28"/>
          <w:szCs w:val="28"/>
        </w:rPr>
        <w:t xml:space="preserve">2.Изучить свойства, маркировку, применение латуни и бронзы. </w:t>
      </w:r>
    </w:p>
    <w:p w:rsidR="00F53478" w:rsidRPr="00F53478" w:rsidRDefault="00F53478" w:rsidP="00F53478">
      <w:pPr>
        <w:pStyle w:val="a3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F53478">
        <w:rPr>
          <w:sz w:val="28"/>
          <w:szCs w:val="28"/>
        </w:rPr>
        <w:t>3.Расшифровать маркировки в соответствии с требованиями ГОСТ по свойствам и составу.</w:t>
      </w:r>
    </w:p>
    <w:p w:rsidR="00F53478" w:rsidRPr="00F53478" w:rsidRDefault="00F53478" w:rsidP="00F53478">
      <w:pPr>
        <w:pStyle w:val="a3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F53478">
        <w:rPr>
          <w:sz w:val="28"/>
          <w:szCs w:val="28"/>
        </w:rPr>
        <w:t xml:space="preserve">4.Сделать вывод о влиянии компонентов на свойства латуни и бронзы. </w:t>
      </w:r>
    </w:p>
    <w:p w:rsidR="00F53478" w:rsidRPr="00F53478" w:rsidRDefault="00F53478" w:rsidP="00F53478">
      <w:pPr>
        <w:pStyle w:val="a3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F53478">
        <w:rPr>
          <w:sz w:val="28"/>
          <w:szCs w:val="28"/>
        </w:rPr>
        <w:t xml:space="preserve">Деформированная </w:t>
      </w:r>
      <w:proofErr w:type="gramStart"/>
      <w:r w:rsidRPr="00F53478">
        <w:rPr>
          <w:sz w:val="28"/>
          <w:szCs w:val="28"/>
        </w:rPr>
        <w:t>бронза</w:t>
      </w:r>
      <w:proofErr w:type="gramEnd"/>
      <w:r w:rsidRPr="00F53478">
        <w:rPr>
          <w:sz w:val="28"/>
          <w:szCs w:val="28"/>
        </w:rPr>
        <w:t xml:space="preserve">                 Литая бронза</w:t>
      </w:r>
    </w:p>
    <w:p w:rsidR="00F53478" w:rsidRPr="00F53478" w:rsidRDefault="00F53478" w:rsidP="00F53478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F53478">
        <w:rPr>
          <w:noProof/>
          <w:sz w:val="28"/>
          <w:szCs w:val="28"/>
        </w:rPr>
        <w:drawing>
          <wp:inline distT="0" distB="0" distL="0" distR="0">
            <wp:extent cx="3609975" cy="1162050"/>
            <wp:effectExtent l="19050" t="0" r="9525" b="0"/>
            <wp:docPr id="2" name="Рисунок 1" descr="C:\Documents and Settings\Студент\Рабочий стол\UMK\slid\11.3\metall_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тудент\Рабочий стол\UMK\slid\11.3\metall_193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t="64843" r="7520" b="9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478" w:rsidRPr="00F53478" w:rsidRDefault="00F53478" w:rsidP="00F53478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F53478">
        <w:rPr>
          <w:sz w:val="28"/>
          <w:szCs w:val="28"/>
        </w:rPr>
        <w:t>Однофазная латунь                           Двухфазная латунь</w:t>
      </w:r>
    </w:p>
    <w:p w:rsidR="00F53478" w:rsidRPr="00F53478" w:rsidRDefault="00F53478" w:rsidP="00F53478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F53478">
        <w:rPr>
          <w:noProof/>
          <w:sz w:val="28"/>
          <w:szCs w:val="28"/>
        </w:rPr>
        <w:drawing>
          <wp:inline distT="0" distB="0" distL="0" distR="0">
            <wp:extent cx="3467100" cy="1209675"/>
            <wp:effectExtent l="19050" t="0" r="0" b="0"/>
            <wp:docPr id="3" name="Рисунок 4" descr="C:\Documents and Settings\Студент\Рабочий стол\UMK\slid\11.3\metall_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тудент\Рабочий стол\UMK\slid\11.3\metall_191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t="65661" r="4646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478" w:rsidRPr="00F53478" w:rsidRDefault="00F53478" w:rsidP="00F5347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78">
        <w:rPr>
          <w:rFonts w:ascii="Times New Roman" w:hAnsi="Times New Roman" w:cs="Times New Roman"/>
          <w:sz w:val="28"/>
          <w:szCs w:val="28"/>
        </w:rPr>
        <w:t>Латунями называют сплавы меди с цинком. Кроме двухкомпонентных (простых) латуней, имеются многокомпонентные, которые содержат один или несколько легирующих компонентов (</w:t>
      </w:r>
      <w:proofErr w:type="spellStart"/>
      <w:r w:rsidRPr="00F53478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F53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478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F53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478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F53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478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F53478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Start"/>
      <w:r w:rsidRPr="00F5347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53478">
        <w:rPr>
          <w:rFonts w:ascii="Times New Roman" w:hAnsi="Times New Roman" w:cs="Times New Roman"/>
          <w:sz w:val="28"/>
          <w:szCs w:val="28"/>
        </w:rPr>
        <w:t xml:space="preserve">рактическое значение имеют медно-цинковые сплавы, с содержанием цинка до 45%. </w:t>
      </w:r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Марку латуни обозначают буквой «Л», за которой следует цифра, указывающая среднее содержание (в процентах) меди в сплаве, например Л62, Л68, Л70 и т.д. Для улучшения механических и технологических свойств латуней в них вводят легирующие элементы. Для обозначения легированных или специальных латуней после буквы «Л» ставят начальную букву легирующего элемента, его процентное содержание указывают цифрой, например, ЛС59-1 (1% 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Pb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), ЛАН59-3-2 (3% 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 и 2% 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>), ЛМцОС58-2-2-2 (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Mn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Sn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Pb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, по 2%) и т.д. Обозначение легирующих элементов следующее  А – алюминий;  Ж – железо; 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Мц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 – марганец; Н – никель;  О – олово;  К – кремний; С – свинец, </w:t>
      </w:r>
      <w:proofErr w:type="gramStart"/>
      <w:r w:rsidRPr="00F53478">
        <w:rPr>
          <w:rFonts w:ascii="Times New Roman" w:eastAsia="Times New Roman" w:hAnsi="Times New Roman" w:cs="Times New Roman"/>
          <w:sz w:val="28"/>
          <w:szCs w:val="28"/>
        </w:rPr>
        <w:t>Ц-</w:t>
      </w:r>
      <w:proofErr w:type="gram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 цинк.; Ф - фосфор. </w:t>
      </w:r>
    </w:p>
    <w:p w:rsidR="00F53478" w:rsidRPr="00F53478" w:rsidRDefault="00F53478" w:rsidP="00F53478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По технологическому признаку латуни разделяют </w:t>
      </w:r>
      <w:proofErr w:type="gramStart"/>
      <w:r w:rsidRPr="00F5347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 деформируемые и линейные. </w:t>
      </w:r>
    </w:p>
    <w:p w:rsidR="00F53478" w:rsidRPr="00F53478" w:rsidRDefault="00F53478" w:rsidP="00F5347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Деформируемые латуни </w:t>
      </w:r>
    </w:p>
    <w:p w:rsidR="00F53478" w:rsidRPr="00F53478" w:rsidRDefault="00F53478" w:rsidP="00F53478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этим латуням относят 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медноцинковые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 сплавы с содержанием 4-10% 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Zn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 (томпаки марок Л96 и Л90); 15-20% 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Zn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 (полутомпаки марок Л85 и Л80); 30-50% 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Zn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 (латуни марок Л70, Л68, Л63 и Л60), а так же специальные или многокомпонентные латуни, легированные алюминием, кремнием, оловом, никелем. Деформируемые латуни обрабатывают прессованием, прокаткой, волочением и штамповкой. Применяют латуни для изготовления труб, листов, лент, полос, прутков и поковок для деталей машин, приборов и агрегатов. </w:t>
      </w:r>
    </w:p>
    <w:p w:rsidR="00F53478" w:rsidRPr="00F53478" w:rsidRDefault="00F53478" w:rsidP="00F5347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Литейные латуни </w:t>
      </w:r>
    </w:p>
    <w:p w:rsidR="00F53478" w:rsidRPr="00F53478" w:rsidRDefault="00F53478" w:rsidP="00F53478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К ним относят 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медноцинковые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 сплавы с содержанием 14-38% 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Zn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, легированные алюминием, марганцем, кремнием, железом и свинцом. К литейным латуням относят ЛА67-2,5; ЛКС80-3-3; ЛАЖМц66-6-3-2; ЛМцС58-2-2; ЛМцЖ55-3-1 и др. Литейные латуни используют для изготовления фасонных отливок в виде подшипников, втулок и других антифрикционных деталей для арматуры и деталей морского судостроения и т.д. </w:t>
      </w:r>
    </w:p>
    <w:p w:rsidR="00F53478" w:rsidRPr="00F53478" w:rsidRDefault="00F53478" w:rsidP="00F53478">
      <w:pPr>
        <w:pStyle w:val="a3"/>
        <w:shd w:val="clear" w:color="auto" w:fill="FFFFFF"/>
        <w:jc w:val="both"/>
        <w:rPr>
          <w:sz w:val="28"/>
          <w:szCs w:val="28"/>
        </w:rPr>
      </w:pPr>
      <w:r w:rsidRPr="00F53478">
        <w:rPr>
          <w:sz w:val="28"/>
          <w:szCs w:val="28"/>
        </w:rPr>
        <w:t>Бронзами называют сплавы меди с оловом, алюминием, марганцем, кремнием, бериллием и другими элементами, которые являются основными легирующими элементами.</w:t>
      </w:r>
    </w:p>
    <w:p w:rsidR="00F53478" w:rsidRPr="00F53478" w:rsidRDefault="00F53478" w:rsidP="00F53478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F53478">
        <w:rPr>
          <w:sz w:val="28"/>
          <w:szCs w:val="28"/>
        </w:rPr>
        <w:t>Бронзы делят на две основные группы:</w:t>
      </w:r>
    </w:p>
    <w:p w:rsidR="00F53478" w:rsidRPr="00F53478" w:rsidRDefault="00F53478" w:rsidP="00F53478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F53478">
        <w:rPr>
          <w:sz w:val="28"/>
          <w:szCs w:val="28"/>
        </w:rPr>
        <w:t xml:space="preserve">1)    </w:t>
      </w:r>
      <w:proofErr w:type="spellStart"/>
      <w:r w:rsidRPr="00F53478">
        <w:rPr>
          <w:sz w:val="28"/>
          <w:szCs w:val="28"/>
        </w:rPr>
        <w:t>Оловянистые</w:t>
      </w:r>
      <w:proofErr w:type="spellEnd"/>
      <w:r w:rsidRPr="00F53478">
        <w:rPr>
          <w:sz w:val="28"/>
          <w:szCs w:val="28"/>
        </w:rPr>
        <w:t xml:space="preserve">, в </w:t>
      </w:r>
      <w:proofErr w:type="gramStart"/>
      <w:r w:rsidRPr="00F53478">
        <w:rPr>
          <w:sz w:val="28"/>
          <w:szCs w:val="28"/>
        </w:rPr>
        <w:t>которых</w:t>
      </w:r>
      <w:proofErr w:type="gramEnd"/>
      <w:r w:rsidRPr="00F53478">
        <w:rPr>
          <w:sz w:val="28"/>
          <w:szCs w:val="28"/>
        </w:rPr>
        <w:t xml:space="preserve"> основным легирующим элементом является олово;</w:t>
      </w:r>
    </w:p>
    <w:p w:rsidR="00F53478" w:rsidRPr="00F53478" w:rsidRDefault="00F53478" w:rsidP="00F53478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F53478">
        <w:rPr>
          <w:sz w:val="28"/>
          <w:szCs w:val="28"/>
        </w:rPr>
        <w:t xml:space="preserve">2)    </w:t>
      </w:r>
      <w:proofErr w:type="gramStart"/>
      <w:r w:rsidRPr="00F53478">
        <w:rPr>
          <w:sz w:val="28"/>
          <w:szCs w:val="28"/>
        </w:rPr>
        <w:t>Специальные</w:t>
      </w:r>
      <w:proofErr w:type="gramEnd"/>
      <w:r w:rsidRPr="00F53478">
        <w:rPr>
          <w:sz w:val="28"/>
          <w:szCs w:val="28"/>
        </w:rPr>
        <w:t xml:space="preserve">, в которых основными элементами являются алюминий, марганец, кремний, </w:t>
      </w:r>
      <w:proofErr w:type="spellStart"/>
      <w:r w:rsidRPr="00F53478">
        <w:rPr>
          <w:sz w:val="28"/>
          <w:szCs w:val="28"/>
        </w:rPr>
        <w:t>берилий</w:t>
      </w:r>
      <w:proofErr w:type="spellEnd"/>
      <w:r w:rsidRPr="00F53478">
        <w:rPr>
          <w:sz w:val="28"/>
          <w:szCs w:val="28"/>
        </w:rPr>
        <w:t xml:space="preserve"> и т.д.</w:t>
      </w:r>
    </w:p>
    <w:p w:rsidR="00F53478" w:rsidRPr="00F53478" w:rsidRDefault="00F53478" w:rsidP="00F53478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F53478">
        <w:rPr>
          <w:sz w:val="28"/>
          <w:szCs w:val="28"/>
        </w:rPr>
        <w:t>Бронзы обозначают буквами «</w:t>
      </w:r>
      <w:proofErr w:type="spellStart"/>
      <w:proofErr w:type="gramStart"/>
      <w:r w:rsidRPr="00F53478">
        <w:rPr>
          <w:sz w:val="28"/>
          <w:szCs w:val="28"/>
        </w:rPr>
        <w:t>Бр</w:t>
      </w:r>
      <w:proofErr w:type="spellEnd"/>
      <w:r w:rsidRPr="00F53478">
        <w:rPr>
          <w:sz w:val="28"/>
          <w:szCs w:val="28"/>
        </w:rPr>
        <w:t>» и</w:t>
      </w:r>
      <w:proofErr w:type="gramEnd"/>
      <w:r w:rsidRPr="00F53478">
        <w:rPr>
          <w:sz w:val="28"/>
          <w:szCs w:val="28"/>
        </w:rPr>
        <w:t xml:space="preserve"> первыми буквами основных легирующих элементов, за которыми следуют цифры, показывающие их процентное содержание. Например, БрОФ</w:t>
      </w:r>
      <w:proofErr w:type="gramStart"/>
      <w:r w:rsidRPr="00F53478">
        <w:rPr>
          <w:sz w:val="28"/>
          <w:szCs w:val="28"/>
        </w:rPr>
        <w:t>6</w:t>
      </w:r>
      <w:proofErr w:type="gramEnd"/>
      <w:r w:rsidRPr="00F53478">
        <w:rPr>
          <w:sz w:val="28"/>
          <w:szCs w:val="28"/>
        </w:rPr>
        <w:t xml:space="preserve">,5-0,4 означает, что бронза </w:t>
      </w:r>
      <w:proofErr w:type="spellStart"/>
      <w:r w:rsidRPr="00F53478">
        <w:rPr>
          <w:sz w:val="28"/>
          <w:szCs w:val="28"/>
        </w:rPr>
        <w:t>оловянофосфористая</w:t>
      </w:r>
      <w:proofErr w:type="spellEnd"/>
      <w:r w:rsidRPr="00F53478">
        <w:rPr>
          <w:sz w:val="28"/>
          <w:szCs w:val="28"/>
        </w:rPr>
        <w:t xml:space="preserve"> с содержанием 6,5% </w:t>
      </w:r>
      <w:proofErr w:type="spellStart"/>
      <w:r w:rsidRPr="00F53478">
        <w:rPr>
          <w:sz w:val="28"/>
          <w:szCs w:val="28"/>
        </w:rPr>
        <w:t>Sn</w:t>
      </w:r>
      <w:proofErr w:type="spellEnd"/>
      <w:r w:rsidRPr="00F53478">
        <w:rPr>
          <w:sz w:val="28"/>
          <w:szCs w:val="28"/>
        </w:rPr>
        <w:t xml:space="preserve"> и 0,4% P, остальное медь; БрА7 – содержит 7% </w:t>
      </w:r>
      <w:proofErr w:type="spellStart"/>
      <w:r w:rsidRPr="00F53478">
        <w:rPr>
          <w:sz w:val="28"/>
          <w:szCs w:val="28"/>
        </w:rPr>
        <w:t>Al</w:t>
      </w:r>
      <w:proofErr w:type="spellEnd"/>
      <w:r w:rsidRPr="00F53478">
        <w:rPr>
          <w:sz w:val="28"/>
          <w:szCs w:val="28"/>
        </w:rPr>
        <w:t>, остальное медь и т.д.</w:t>
      </w:r>
    </w:p>
    <w:p w:rsidR="00F53478" w:rsidRPr="00F53478" w:rsidRDefault="00F53478" w:rsidP="00F53478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Литейные 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оловянистые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 бронзы </w:t>
      </w:r>
    </w:p>
    <w:p w:rsidR="00F53478" w:rsidRPr="00F53478" w:rsidRDefault="00F53478" w:rsidP="00F53478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К ним относят бронзы марок БрО10, БрОФ10-1, БрОЦ10-2, 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 ОЦС5-5-5, БрОЦС6-6-3, БрОНС11-4-3 и др.</w:t>
      </w:r>
    </w:p>
    <w:p w:rsidR="00F53478" w:rsidRPr="00F53478" w:rsidRDefault="00F53478" w:rsidP="00F53478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F534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Деформируемые </w:t>
      </w: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оловянистые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 бронзы </w:t>
      </w:r>
    </w:p>
    <w:p w:rsidR="00F53478" w:rsidRPr="00F53478" w:rsidRDefault="00F53478" w:rsidP="00F53478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478">
        <w:rPr>
          <w:rFonts w:ascii="Times New Roman" w:eastAsia="Times New Roman" w:hAnsi="Times New Roman" w:cs="Times New Roman"/>
          <w:sz w:val="28"/>
          <w:szCs w:val="28"/>
        </w:rPr>
        <w:t>Используются для получения лент, полос, прутков, проволоки, пружин, трубок, подшипниковых деталей и т.д., относят бронзы марок БрОФ4-0,25, БрОФ</w:t>
      </w:r>
      <w:proofErr w:type="gramStart"/>
      <w:r w:rsidRPr="00F53478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,5-0,4, БрОЦС4-4-2,5 и др., они обладают удовлетворительной пластичностью. </w:t>
      </w:r>
    </w:p>
    <w:p w:rsidR="00F53478" w:rsidRPr="00F53478" w:rsidRDefault="00F53478" w:rsidP="00F53478">
      <w:pPr>
        <w:pStyle w:val="main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:rsidR="00F53478" w:rsidRPr="00F53478" w:rsidRDefault="00F53478" w:rsidP="00F53478">
      <w:pPr>
        <w:pStyle w:val="main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F53478">
        <w:rPr>
          <w:sz w:val="28"/>
          <w:szCs w:val="28"/>
        </w:rPr>
        <w:lastRenderedPageBreak/>
        <w:t>Л68</w:t>
      </w:r>
    </w:p>
    <w:p w:rsidR="00F53478" w:rsidRPr="00F53478" w:rsidRDefault="00F53478" w:rsidP="00F53478">
      <w:pPr>
        <w:pStyle w:val="main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F53478">
        <w:rPr>
          <w:sz w:val="28"/>
          <w:szCs w:val="28"/>
        </w:rPr>
        <w:t>ЛС59-1</w:t>
      </w:r>
    </w:p>
    <w:p w:rsidR="00F53478" w:rsidRDefault="00F53478" w:rsidP="00F53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478">
        <w:rPr>
          <w:rFonts w:ascii="Times New Roman" w:hAnsi="Times New Roman" w:cs="Times New Roman"/>
          <w:sz w:val="28"/>
          <w:szCs w:val="28"/>
        </w:rPr>
        <w:t xml:space="preserve"> </w:t>
      </w:r>
      <w:r w:rsidRPr="00F53478">
        <w:rPr>
          <w:rFonts w:ascii="Times New Roman" w:eastAsia="Times New Roman" w:hAnsi="Times New Roman" w:cs="Times New Roman"/>
          <w:sz w:val="28"/>
          <w:szCs w:val="28"/>
        </w:rPr>
        <w:t>ЛАН59-3-2</w:t>
      </w:r>
      <w:r w:rsidRPr="00F5347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3478" w:rsidRPr="00F53478" w:rsidRDefault="00F53478" w:rsidP="00F5347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478">
        <w:rPr>
          <w:rFonts w:ascii="Times New Roman" w:hAnsi="Times New Roman" w:cs="Times New Roman"/>
          <w:sz w:val="28"/>
          <w:szCs w:val="28"/>
        </w:rPr>
        <w:t xml:space="preserve"> </w:t>
      </w:r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ЛМцОС58-2-2-2       </w:t>
      </w:r>
    </w:p>
    <w:p w:rsidR="00F53478" w:rsidRPr="00F53478" w:rsidRDefault="00F53478" w:rsidP="00F5347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478">
        <w:rPr>
          <w:rFonts w:ascii="Times New Roman" w:eastAsia="Times New Roman" w:hAnsi="Times New Roman" w:cs="Times New Roman"/>
          <w:sz w:val="28"/>
          <w:szCs w:val="28"/>
        </w:rPr>
        <w:t>ЛАЖМц66-6-3-2</w:t>
      </w:r>
    </w:p>
    <w:p w:rsidR="00F53478" w:rsidRPr="00F53478" w:rsidRDefault="00F53478" w:rsidP="00F5347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478">
        <w:rPr>
          <w:rFonts w:ascii="Times New Roman" w:eastAsia="Times New Roman" w:hAnsi="Times New Roman" w:cs="Times New Roman"/>
          <w:sz w:val="28"/>
          <w:szCs w:val="28"/>
        </w:rPr>
        <w:t>БрО10</w:t>
      </w:r>
    </w:p>
    <w:p w:rsidR="00F53478" w:rsidRPr="00F53478" w:rsidRDefault="00F53478" w:rsidP="00F5347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3478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F53478">
        <w:rPr>
          <w:rFonts w:ascii="Times New Roman" w:eastAsia="Times New Roman" w:hAnsi="Times New Roman" w:cs="Times New Roman"/>
          <w:sz w:val="28"/>
          <w:szCs w:val="28"/>
        </w:rPr>
        <w:t xml:space="preserve"> ОЦС5-5-5</w:t>
      </w:r>
    </w:p>
    <w:p w:rsidR="00F53478" w:rsidRPr="00F53478" w:rsidRDefault="00F53478" w:rsidP="00F5347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478">
        <w:rPr>
          <w:rFonts w:ascii="Times New Roman" w:eastAsia="Times New Roman" w:hAnsi="Times New Roman" w:cs="Times New Roman"/>
          <w:sz w:val="28"/>
          <w:szCs w:val="28"/>
        </w:rPr>
        <w:t>БрОНС11-4-3</w:t>
      </w:r>
    </w:p>
    <w:p w:rsidR="00F53478" w:rsidRPr="00F53478" w:rsidRDefault="00F53478" w:rsidP="00F5347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478">
        <w:rPr>
          <w:rFonts w:ascii="Times New Roman" w:eastAsia="Times New Roman" w:hAnsi="Times New Roman" w:cs="Times New Roman"/>
          <w:sz w:val="28"/>
          <w:szCs w:val="28"/>
        </w:rPr>
        <w:t>БрОФ</w:t>
      </w:r>
      <w:proofErr w:type="gramStart"/>
      <w:r w:rsidRPr="00F53478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F53478">
        <w:rPr>
          <w:rFonts w:ascii="Times New Roman" w:eastAsia="Times New Roman" w:hAnsi="Times New Roman" w:cs="Times New Roman"/>
          <w:sz w:val="28"/>
          <w:szCs w:val="28"/>
        </w:rPr>
        <w:t>,5-0,4</w:t>
      </w:r>
    </w:p>
    <w:p w:rsidR="00F53478" w:rsidRPr="00F53478" w:rsidRDefault="00F53478" w:rsidP="00F5347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478" w:rsidRDefault="00F53478" w:rsidP="00F53478">
      <w:pPr>
        <w:rPr>
          <w:rFonts w:eastAsia="Times New Roman" w:cs="Times New Roman"/>
        </w:rPr>
      </w:pPr>
    </w:p>
    <w:p w:rsidR="00F53478" w:rsidRDefault="00F53478" w:rsidP="00F53478">
      <w:pPr>
        <w:rPr>
          <w:rFonts w:eastAsia="Times New Roman" w:cs="Times New Roman"/>
        </w:rPr>
      </w:pPr>
    </w:p>
    <w:p w:rsidR="00F53478" w:rsidRDefault="00F53478" w:rsidP="00F53478">
      <w:pPr>
        <w:rPr>
          <w:rFonts w:eastAsia="Times New Roman" w:cs="Times New Roman"/>
        </w:rPr>
      </w:pPr>
    </w:p>
    <w:p w:rsidR="00F53478" w:rsidRDefault="00F53478" w:rsidP="00F53478">
      <w:pPr>
        <w:rPr>
          <w:rFonts w:eastAsia="Times New Roman" w:cs="Times New Roman"/>
        </w:rPr>
      </w:pPr>
    </w:p>
    <w:p w:rsidR="00F53478" w:rsidRDefault="00F53478" w:rsidP="00F53478">
      <w:pPr>
        <w:rPr>
          <w:rFonts w:eastAsia="Times New Roman" w:cs="Times New Roman"/>
        </w:rPr>
      </w:pPr>
    </w:p>
    <w:p w:rsidR="00F53478" w:rsidRDefault="00F53478" w:rsidP="00F53478">
      <w:pPr>
        <w:rPr>
          <w:rFonts w:eastAsia="Times New Roman" w:cs="Times New Roman"/>
        </w:rPr>
      </w:pPr>
    </w:p>
    <w:p w:rsidR="00F53478" w:rsidRDefault="00F53478" w:rsidP="00F53478">
      <w:pPr>
        <w:rPr>
          <w:rFonts w:eastAsia="Times New Roman" w:cs="Times New Roman"/>
        </w:rPr>
      </w:pPr>
    </w:p>
    <w:p w:rsidR="00F53478" w:rsidRDefault="00F53478" w:rsidP="00F53478">
      <w:pPr>
        <w:rPr>
          <w:rFonts w:eastAsia="Times New Roman" w:cs="Times New Roman"/>
        </w:rPr>
      </w:pPr>
    </w:p>
    <w:p w:rsidR="00F53478" w:rsidRDefault="00F53478" w:rsidP="00F53478">
      <w:pPr>
        <w:rPr>
          <w:rFonts w:eastAsia="Times New Roman" w:cs="Times New Roman"/>
        </w:rPr>
      </w:pPr>
    </w:p>
    <w:p w:rsidR="00F53478" w:rsidRDefault="00F53478" w:rsidP="00F53478">
      <w:pPr>
        <w:rPr>
          <w:rFonts w:eastAsia="Times New Roman" w:cs="Times New Roman"/>
        </w:rPr>
      </w:pPr>
    </w:p>
    <w:p w:rsidR="00F53478" w:rsidRDefault="00F53478" w:rsidP="00F53478">
      <w:pPr>
        <w:rPr>
          <w:rFonts w:eastAsia="Times New Roman" w:cs="Times New Roman"/>
        </w:rPr>
      </w:pPr>
    </w:p>
    <w:p w:rsidR="00F53478" w:rsidRDefault="00F53478" w:rsidP="00F53478">
      <w:pPr>
        <w:rPr>
          <w:rFonts w:eastAsia="Times New Roman" w:cs="Times New Roman"/>
        </w:rPr>
      </w:pPr>
    </w:p>
    <w:p w:rsidR="00F53478" w:rsidRDefault="00F53478" w:rsidP="00F53478">
      <w:pPr>
        <w:rPr>
          <w:rFonts w:eastAsia="Times New Roman" w:cs="Times New Roman"/>
        </w:rPr>
      </w:pPr>
    </w:p>
    <w:p w:rsidR="00F53478" w:rsidRDefault="00F53478" w:rsidP="00F53478">
      <w:pPr>
        <w:rPr>
          <w:rFonts w:eastAsia="Times New Roman" w:cs="Times New Roman"/>
        </w:rPr>
      </w:pPr>
    </w:p>
    <w:p w:rsidR="00F53478" w:rsidRDefault="00F53478" w:rsidP="00F53478">
      <w:pPr>
        <w:rPr>
          <w:rFonts w:eastAsia="Times New Roman" w:cs="Times New Roman"/>
        </w:rPr>
      </w:pPr>
    </w:p>
    <w:p w:rsidR="00F53478" w:rsidRDefault="00F53478" w:rsidP="00D627E9">
      <w:pPr>
        <w:tabs>
          <w:tab w:val="left" w:pos="1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7E9" w:rsidRPr="00F6402A" w:rsidRDefault="00F6402A" w:rsidP="00D627E9">
      <w:pPr>
        <w:tabs>
          <w:tab w:val="left" w:pos="1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lastRenderedPageBreak/>
        <w:t>Тема: Легкие сплавы</w:t>
      </w:r>
    </w:p>
    <w:p w:rsidR="00D627E9" w:rsidRPr="00F6402A" w:rsidRDefault="00D627E9" w:rsidP="00D627E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Магний  (</w:t>
      </w:r>
      <w:r w:rsidRPr="00F6402A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F6402A">
        <w:rPr>
          <w:rFonts w:ascii="Times New Roman" w:hAnsi="Times New Roman" w:cs="Times New Roman"/>
          <w:b/>
          <w:sz w:val="28"/>
          <w:szCs w:val="28"/>
        </w:rPr>
        <w:t>) и его сплавы</w:t>
      </w:r>
      <w:r w:rsidRPr="00F6402A">
        <w:rPr>
          <w:rFonts w:ascii="Times New Roman" w:hAnsi="Times New Roman" w:cs="Times New Roman"/>
          <w:sz w:val="28"/>
          <w:szCs w:val="28"/>
        </w:rPr>
        <w:t>.</w:t>
      </w:r>
    </w:p>
    <w:p w:rsidR="00D627E9" w:rsidRPr="00F6402A" w:rsidRDefault="00D627E9" w:rsidP="00D627E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Магний открыт в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6402A">
        <w:rPr>
          <w:rFonts w:ascii="Times New Roman" w:hAnsi="Times New Roman" w:cs="Times New Roman"/>
          <w:sz w:val="28"/>
          <w:szCs w:val="28"/>
        </w:rPr>
        <w:t xml:space="preserve"> веке. Он широко распространен в природе, но в свободном виде не встречается. Мощные скопления образуют карбонаты магния – магнезит и доломит.  Магний – пластичный металл серебристо-белого цвета. Это  один из наиболее легких цветных металлов, его плотность составляет 1,74 Мг/м</w:t>
      </w:r>
      <w:r w:rsidRPr="00F6402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6402A">
        <w:rPr>
          <w:rFonts w:ascii="Times New Roman" w:hAnsi="Times New Roman" w:cs="Times New Roman"/>
          <w:sz w:val="28"/>
          <w:szCs w:val="28"/>
        </w:rPr>
        <w:t xml:space="preserve">. Температура плавления магния 651º С. Магний имеет компактную гексагональную кристаллическую решетку. Магний является химически активным металлом: образующаяся на воздухе оксидная пленка 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в силу более высокой плотности, чем у самого магния, растрескивается и не обладает защитными свойствами. Магний в виде порошка, пыли или стружки легко воспламеняется; при контакте расплавленного или горячего магния  с водой происходит взрыв. </w:t>
      </w:r>
    </w:p>
    <w:p w:rsidR="00D627E9" w:rsidRPr="00F6402A" w:rsidRDefault="00D627E9" w:rsidP="00D627E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В промышленности магний используется в виде сплавов с алюминием, марганцем, цинком и другими элементами. Все магниевые сплавы хорошо обрабатываются резанием и имеют сравнительно высокую прочность. Они удовлетворительно свариваются аргонодуговой и контактной сваркой. Основными легирующими элементами в магниевых сплавах являются марганец, алюминий и цинк. Марганец повышает коррозионную стойкость и свариваемость сплавов магния. Алюминий и цинк оказывают большое влияние на прочность и пластичность магниевых сплавов: максимальное значение механических характеристик достигается при введении в сплав6-7 % алюминия или 4-6 % цинка. 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Такие металлы как цирконий (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>), титан(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F6402A">
        <w:rPr>
          <w:rFonts w:ascii="Times New Roman" w:hAnsi="Times New Roman" w:cs="Times New Roman"/>
          <w:sz w:val="28"/>
          <w:szCs w:val="28"/>
        </w:rPr>
        <w:t>), щелочноземельные (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– кальций), редкоземельные (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F6402A">
        <w:rPr>
          <w:rFonts w:ascii="Times New Roman" w:hAnsi="Times New Roman" w:cs="Times New Roman"/>
          <w:sz w:val="28"/>
          <w:szCs w:val="28"/>
        </w:rPr>
        <w:t xml:space="preserve">-лантан, 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-церий, 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>-неодим),  торий (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) измельчают зерно, раскисляют сплав, повышают его жаропрочность. </w:t>
      </w:r>
      <w:proofErr w:type="gramEnd"/>
    </w:p>
    <w:p w:rsidR="00D627E9" w:rsidRPr="00F6402A" w:rsidRDefault="00D627E9" w:rsidP="00D627E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По технологии изготовления изделий магниевые сплавы разделяют на </w:t>
      </w:r>
      <w:r w:rsidRPr="00F6402A">
        <w:rPr>
          <w:rFonts w:ascii="Times New Roman" w:hAnsi="Times New Roman" w:cs="Times New Roman"/>
          <w:b/>
          <w:sz w:val="28"/>
          <w:szCs w:val="28"/>
        </w:rPr>
        <w:t>литейные (маркировка «МЛ») и деформируемые («МА»)</w:t>
      </w:r>
      <w:r w:rsidRPr="00F6402A">
        <w:rPr>
          <w:rFonts w:ascii="Times New Roman" w:hAnsi="Times New Roman" w:cs="Times New Roman"/>
          <w:sz w:val="28"/>
          <w:szCs w:val="28"/>
        </w:rPr>
        <w:t>.</w:t>
      </w:r>
    </w:p>
    <w:p w:rsidR="00D627E9" w:rsidRPr="00F6402A" w:rsidRDefault="00D627E9" w:rsidP="00D627E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Литейные сплавы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обладают следующими механическими свойствами: 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43" type="#_x0000_t75" style="width:12pt;height:11.25pt" o:ole="">
            <v:imagedata r:id="rId45" o:title=""/>
          </v:shape>
          <o:OLEObject Type="Embed" ProgID="Equation.3" ShapeID="_x0000_i1043" DrawAspect="Content" ObjectID="_1649418687" r:id="rId46"/>
        </w:object>
      </w:r>
      <w:r w:rsidRPr="00F6402A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6402A">
        <w:rPr>
          <w:rFonts w:ascii="Times New Roman" w:hAnsi="Times New Roman" w:cs="Times New Roman"/>
          <w:sz w:val="28"/>
          <w:szCs w:val="28"/>
        </w:rPr>
        <w:t xml:space="preserve"> = 115 МПа, 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44" type="#_x0000_t75" style="width:11.25pt;height:14.25pt" o:ole="">
            <v:imagedata r:id="rId47" o:title=""/>
          </v:shape>
          <o:OLEObject Type="Embed" ProgID="Equation.3" ShapeID="_x0000_i1044" DrawAspect="Content" ObjectID="_1649418688" r:id="rId48"/>
        </w:object>
      </w:r>
      <w:r w:rsidRPr="00F6402A">
        <w:rPr>
          <w:rFonts w:ascii="Times New Roman" w:hAnsi="Times New Roman" w:cs="Times New Roman"/>
          <w:sz w:val="28"/>
          <w:szCs w:val="28"/>
        </w:rPr>
        <w:t>= 8 %, 30 НВ (кгс/мм</w:t>
      </w:r>
      <w:proofErr w:type="gramStart"/>
      <w:r w:rsidRPr="00F640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>). В литых магниевых сплавах повышения механических свойств добиваются измельчением зерна посредством перегрева расплава или его модифицирования добавками мела или магнезита. При этом в расплаве образуются твердые частицы, становящиеся центрами кристаллизации. Для предотвращения возгорания магниевых сплавов их плавку ведут в железных тиглях под слоем флюса, а разливку -  в парах сернистого газа, образующегося при введении серы в струю металла.</w:t>
      </w:r>
    </w:p>
    <w:p w:rsidR="00D627E9" w:rsidRPr="00F6402A" w:rsidRDefault="00D627E9" w:rsidP="00D627E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lastRenderedPageBreak/>
        <w:t>Деформируемые сплавы.</w:t>
      </w:r>
      <w:r w:rsidRPr="00F64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7E9" w:rsidRPr="00F6402A" w:rsidRDefault="00D627E9" w:rsidP="00D627E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Деформированный  (прессованный) магний обладает более высоким комплексом механических свойств, чем литой: 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45" type="#_x0000_t75" style="width:12pt;height:11.25pt" o:ole="">
            <v:imagedata r:id="rId45" o:title=""/>
          </v:shape>
          <o:OLEObject Type="Embed" ProgID="Equation.3" ShapeID="_x0000_i1045" DrawAspect="Content" ObjectID="_1649418689" r:id="rId49"/>
        </w:object>
      </w:r>
      <w:r w:rsidRPr="00F6402A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6402A">
        <w:rPr>
          <w:rFonts w:ascii="Times New Roman" w:hAnsi="Times New Roman" w:cs="Times New Roman"/>
          <w:sz w:val="28"/>
          <w:szCs w:val="28"/>
        </w:rPr>
        <w:t xml:space="preserve"> = 200 МПа, 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46" type="#_x0000_t75" style="width:11.25pt;height:14.25pt" o:ole="">
            <v:imagedata r:id="rId47" o:title=""/>
          </v:shape>
          <o:OLEObject Type="Embed" ProgID="Equation.3" ShapeID="_x0000_i1046" DrawAspect="Content" ObjectID="_1649418690" r:id="rId50"/>
        </w:object>
      </w:r>
      <w:r w:rsidRPr="00F6402A">
        <w:rPr>
          <w:rFonts w:ascii="Times New Roman" w:hAnsi="Times New Roman" w:cs="Times New Roman"/>
          <w:sz w:val="28"/>
          <w:szCs w:val="28"/>
        </w:rPr>
        <w:t>= 11,5 %, 40 НВ (кгс/мм</w:t>
      </w:r>
      <w:proofErr w:type="gramStart"/>
      <w:r w:rsidRPr="00F640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>). Деформируемые  сплавы производят в виде поковок, штамповых заготовок, горячекатаных полос, прутков и профилей.</w:t>
      </w:r>
    </w:p>
    <w:p w:rsidR="00D627E9" w:rsidRPr="00F6402A" w:rsidRDefault="00D627E9" w:rsidP="00D627E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>Повышение механических свойств магниевых сплавов (отливок) достигают применением термической обработки: закалки и последующего искусственного старения. При этом отливки нагревают до температуры 380-415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º С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>, длительно выдерживают при этой температуре (10-16 ч), затем охлаждают на воздухе. Старение производят при температуре 175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º С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на протяжении  15-16 ч.  С этой же целью применяют  модифицирование сплавов хлорным железом и углесодержащими веществами. Для защиты от коррозии изделия из магниевых сплавов подвергают оксидированию (воронению), а также покрытию лакокрасочными материалами.</w:t>
      </w:r>
    </w:p>
    <w:p w:rsidR="00D627E9" w:rsidRPr="00F6402A" w:rsidRDefault="00D627E9" w:rsidP="00D627E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Применение магниевых сплавов</w:t>
      </w:r>
      <w:r w:rsidRPr="00F6402A">
        <w:rPr>
          <w:rFonts w:ascii="Times New Roman" w:hAnsi="Times New Roman" w:cs="Times New Roman"/>
          <w:sz w:val="28"/>
          <w:szCs w:val="28"/>
        </w:rPr>
        <w:t>. Из сплавов магния изготавливают корпуса ракет, насосов, приборов, топливные и кислородные баки, рамы двигателя. Сплавы МЛ5 и МЛ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(цифра показывает порядковый номер сплава) используют для литья тормозных барабанов, штурвалов, коробок передач, МЛ10 – деталей приборов высокой герметичности. Деформируемые сплавы МА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применяют для изготовления арматуры,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>- и маслосистем, а также сварных деталей, МА14 – для высоконагруженных деталей.</w:t>
      </w:r>
    </w:p>
    <w:p w:rsidR="00D627E9" w:rsidRPr="00F6402A" w:rsidRDefault="00D627E9" w:rsidP="00D627E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7E9" w:rsidRPr="00F6402A" w:rsidRDefault="00D627E9" w:rsidP="00D627E9">
      <w:pPr>
        <w:tabs>
          <w:tab w:val="left" w:pos="123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Алюминий (</w:t>
      </w:r>
      <w:r w:rsidRPr="00F6402A">
        <w:rPr>
          <w:rFonts w:ascii="Times New Roman" w:hAnsi="Times New Roman" w:cs="Times New Roman"/>
          <w:b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b/>
          <w:sz w:val="28"/>
          <w:szCs w:val="28"/>
        </w:rPr>
        <w:t xml:space="preserve">) и его сплавы. </w:t>
      </w:r>
    </w:p>
    <w:p w:rsidR="00D627E9" w:rsidRPr="00F6402A" w:rsidRDefault="00D627E9" w:rsidP="00D627E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>Алюминий – легкий металл серебристо-белого цвета с голубоватым оттенком. Алюминий отличает очень низкая плотность – 2, 72 Мг/м</w:t>
      </w:r>
      <w:r w:rsidRPr="00F6402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6402A">
        <w:rPr>
          <w:rFonts w:ascii="Times New Roman" w:hAnsi="Times New Roman" w:cs="Times New Roman"/>
          <w:sz w:val="28"/>
          <w:szCs w:val="28"/>
        </w:rPr>
        <w:t xml:space="preserve">, высокие тепло- и электропроводность, хорошая коррозионная стойкость во многих средах за счет образования на поверхности металла плотной оксидной пленки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6402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6402A">
        <w:rPr>
          <w:rFonts w:ascii="Times New Roman" w:hAnsi="Times New Roman" w:cs="Times New Roman"/>
          <w:sz w:val="28"/>
          <w:szCs w:val="28"/>
        </w:rPr>
        <w:t>. Температура плавления 658,7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º С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>, температура кипения 2500º С. Алюминий имеет кристаллическую решетку гранецентрированного куба (ГЦК). Металл высокопластичен и легко обрабатывается давлением, однако при обработке резанием возникают осложнения, одной из причин которого является налипание металла на инструмент. Алюминий хорошо сваривается, имеет большую литейную усадку – 1,8 %.</w:t>
      </w:r>
    </w:p>
    <w:p w:rsidR="00D627E9" w:rsidRPr="00F6402A" w:rsidRDefault="00D627E9" w:rsidP="00D627E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легирующие элементы в алюминиевых сплавах. 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 xml:space="preserve">,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F6402A">
        <w:rPr>
          <w:rFonts w:ascii="Times New Roman" w:hAnsi="Times New Roman" w:cs="Times New Roman"/>
          <w:sz w:val="28"/>
          <w:szCs w:val="28"/>
        </w:rPr>
        <w:t xml:space="preserve">,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402A">
        <w:rPr>
          <w:rFonts w:ascii="Times New Roman" w:hAnsi="Times New Roman" w:cs="Times New Roman"/>
          <w:sz w:val="28"/>
          <w:szCs w:val="28"/>
        </w:rPr>
        <w:t xml:space="preserve">,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64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- элементы, формирующие упрочняющие зоны и фазы. Марганец одновременно повышает коррозионную стойкость. Кремний является основным легирующим элементом в ряде литейных алюминиевых сплавов (силуминов), поскольку он участвует в образовании эвтектики.</w:t>
      </w:r>
    </w:p>
    <w:p w:rsidR="00D627E9" w:rsidRPr="00F6402A" w:rsidRDefault="00D627E9" w:rsidP="00D627E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F6402A">
        <w:rPr>
          <w:rFonts w:ascii="Times New Roman" w:hAnsi="Times New Roman" w:cs="Times New Roman"/>
          <w:sz w:val="28"/>
          <w:szCs w:val="28"/>
        </w:rPr>
        <w:t xml:space="preserve">,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F6402A">
        <w:rPr>
          <w:rFonts w:ascii="Times New Roman" w:hAnsi="Times New Roman" w:cs="Times New Roman"/>
          <w:sz w:val="28"/>
          <w:szCs w:val="28"/>
        </w:rPr>
        <w:t xml:space="preserve">,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F6402A">
        <w:rPr>
          <w:rFonts w:ascii="Times New Roman" w:hAnsi="Times New Roman" w:cs="Times New Roman"/>
          <w:sz w:val="28"/>
          <w:szCs w:val="28"/>
        </w:rPr>
        <w:t xml:space="preserve">,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6402A">
        <w:rPr>
          <w:rFonts w:ascii="Times New Roman" w:hAnsi="Times New Roman" w:cs="Times New Roman"/>
          <w:sz w:val="28"/>
          <w:szCs w:val="28"/>
        </w:rPr>
        <w:t xml:space="preserve"> повышают жаропрочность сплавов, затормаживая процессы диффузии и образуя стабильные сложнолегированные упрочняющие фазы. Литий в сплавах способствует возрастанию их модуля упругости. Вместе с тем магний и марганец снижают тепло- и электропроводность алюминия, а железо - его коррозионную стойкость.</w:t>
      </w:r>
    </w:p>
    <w:p w:rsidR="00D627E9" w:rsidRPr="00F6402A" w:rsidRDefault="00D627E9" w:rsidP="00D627E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Маркировка алюминиевых сплавов</w:t>
      </w:r>
      <w:r w:rsidRPr="00F6402A">
        <w:rPr>
          <w:rFonts w:ascii="Times New Roman" w:hAnsi="Times New Roman" w:cs="Times New Roman"/>
          <w:sz w:val="28"/>
          <w:szCs w:val="28"/>
        </w:rPr>
        <w:t>. В настоящее время одновременно применяют две маркировки сплавов: буквенно-цифровая (Таблица.</w:t>
      </w:r>
      <w:r w:rsidR="00F6402A">
        <w:rPr>
          <w:rFonts w:ascii="Times New Roman" w:hAnsi="Times New Roman" w:cs="Times New Roman"/>
          <w:sz w:val="28"/>
          <w:szCs w:val="28"/>
        </w:rPr>
        <w:t>1</w:t>
      </w:r>
      <w:r w:rsidRPr="00F6402A">
        <w:rPr>
          <w:rFonts w:ascii="Times New Roman" w:hAnsi="Times New Roman" w:cs="Times New Roman"/>
          <w:sz w:val="28"/>
          <w:szCs w:val="28"/>
        </w:rPr>
        <w:t>.) и цифровая</w:t>
      </w:r>
      <w:r w:rsidR="00F6402A">
        <w:rPr>
          <w:rFonts w:ascii="Times New Roman" w:hAnsi="Times New Roman" w:cs="Times New Roman"/>
          <w:sz w:val="28"/>
          <w:szCs w:val="28"/>
        </w:rPr>
        <w:t xml:space="preserve"> (Рис.1</w:t>
      </w:r>
      <w:r w:rsidRPr="00F6402A">
        <w:rPr>
          <w:rFonts w:ascii="Times New Roman" w:hAnsi="Times New Roman" w:cs="Times New Roman"/>
          <w:sz w:val="28"/>
          <w:szCs w:val="28"/>
        </w:rPr>
        <w:t>.)</w:t>
      </w:r>
    </w:p>
    <w:p w:rsidR="00D627E9" w:rsidRDefault="00D627E9" w:rsidP="00D627E9">
      <w:pPr>
        <w:tabs>
          <w:tab w:val="left" w:pos="1230"/>
        </w:tabs>
        <w:jc w:val="both"/>
      </w:pPr>
    </w:p>
    <w:p w:rsidR="00D627E9" w:rsidRDefault="00D627E9" w:rsidP="00D627E9">
      <w:pPr>
        <w:tabs>
          <w:tab w:val="left" w:pos="1230"/>
        </w:tabs>
        <w:jc w:val="both"/>
      </w:pPr>
    </w:p>
    <w:p w:rsidR="00D627E9" w:rsidRDefault="00D627E9" w:rsidP="00D627E9">
      <w:pPr>
        <w:tabs>
          <w:tab w:val="left" w:pos="1230"/>
        </w:tabs>
        <w:jc w:val="both"/>
      </w:pPr>
      <w:r>
        <w:rPr>
          <w:noProof/>
          <w:lang w:eastAsia="ru-RU"/>
        </w:rPr>
        <w:drawing>
          <wp:inline distT="0" distB="0" distL="0" distR="0">
            <wp:extent cx="4114800" cy="2905125"/>
            <wp:effectExtent l="19050" t="19050" r="19050" b="28575"/>
            <wp:docPr id="23" name="Рисунок 136" descr="цифр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цифровая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lum bright="-6000" contrast="42000"/>
                    </a:blip>
                    <a:srcRect b="18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051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27E9" w:rsidRPr="00B92081" w:rsidRDefault="00F6402A" w:rsidP="00D627E9">
      <w:pPr>
        <w:tabs>
          <w:tab w:val="left" w:pos="1230"/>
        </w:tabs>
        <w:jc w:val="both"/>
        <w:rPr>
          <w:b/>
        </w:rPr>
      </w:pPr>
      <w:r>
        <w:t>Рис.1</w:t>
      </w:r>
      <w:r w:rsidR="00D627E9">
        <w:t>.</w:t>
      </w:r>
      <w:r w:rsidR="00D627E9" w:rsidRPr="00B92081">
        <w:rPr>
          <w:b/>
        </w:rPr>
        <w:t>Принцип цифровой маркировки алюминиевых сплавов.</w:t>
      </w:r>
    </w:p>
    <w:p w:rsidR="00D627E9" w:rsidRDefault="00D627E9" w:rsidP="00D627E9">
      <w:pPr>
        <w:tabs>
          <w:tab w:val="left" w:pos="1230"/>
        </w:tabs>
        <w:jc w:val="center"/>
        <w:rPr>
          <w:b/>
          <w:sz w:val="28"/>
          <w:szCs w:val="28"/>
        </w:rPr>
      </w:pPr>
    </w:p>
    <w:p w:rsidR="00F6402A" w:rsidRDefault="00F6402A" w:rsidP="00D627E9">
      <w:pPr>
        <w:tabs>
          <w:tab w:val="left" w:pos="1230"/>
        </w:tabs>
        <w:jc w:val="center"/>
        <w:rPr>
          <w:b/>
          <w:sz w:val="28"/>
          <w:szCs w:val="28"/>
        </w:rPr>
      </w:pPr>
    </w:p>
    <w:p w:rsidR="00F6402A" w:rsidRDefault="00F6402A" w:rsidP="00D627E9">
      <w:pPr>
        <w:tabs>
          <w:tab w:val="left" w:pos="1230"/>
        </w:tabs>
        <w:jc w:val="center"/>
        <w:rPr>
          <w:b/>
          <w:sz w:val="28"/>
          <w:szCs w:val="28"/>
        </w:rPr>
      </w:pPr>
    </w:p>
    <w:p w:rsidR="00F6402A" w:rsidRDefault="00F6402A" w:rsidP="00D627E9">
      <w:pPr>
        <w:tabs>
          <w:tab w:val="left" w:pos="1230"/>
        </w:tabs>
        <w:jc w:val="center"/>
        <w:rPr>
          <w:b/>
          <w:sz w:val="28"/>
          <w:szCs w:val="28"/>
        </w:rPr>
      </w:pPr>
    </w:p>
    <w:p w:rsidR="00F6402A" w:rsidRDefault="00F6402A" w:rsidP="00D627E9">
      <w:pPr>
        <w:tabs>
          <w:tab w:val="left" w:pos="1230"/>
        </w:tabs>
        <w:jc w:val="center"/>
        <w:rPr>
          <w:b/>
          <w:sz w:val="28"/>
          <w:szCs w:val="28"/>
        </w:rPr>
      </w:pPr>
    </w:p>
    <w:p w:rsidR="00D627E9" w:rsidRDefault="00D627E9" w:rsidP="00D627E9">
      <w:pPr>
        <w:tabs>
          <w:tab w:val="left" w:pos="1230"/>
        </w:tabs>
        <w:jc w:val="center"/>
      </w:pPr>
      <w:r>
        <w:rPr>
          <w:b/>
          <w:sz w:val="28"/>
          <w:szCs w:val="28"/>
        </w:rPr>
        <w:lastRenderedPageBreak/>
        <w:t xml:space="preserve"> </w:t>
      </w:r>
      <w:r w:rsidRPr="003849C8">
        <w:t>Таблица.</w:t>
      </w:r>
      <w:r w:rsidR="00F6402A">
        <w:t>1</w:t>
      </w:r>
      <w:r w:rsidRPr="003849C8">
        <w:t>.</w:t>
      </w:r>
      <w:r>
        <w:rPr>
          <w:b/>
          <w:sz w:val="28"/>
          <w:szCs w:val="28"/>
        </w:rPr>
        <w:t xml:space="preserve">  </w:t>
      </w:r>
      <w:r w:rsidRPr="006A19E0">
        <w:rPr>
          <w:b/>
          <w:sz w:val="28"/>
          <w:szCs w:val="28"/>
        </w:rPr>
        <w:t>Буквенно-цифровая маркировка алюминиевых сплавов</w:t>
      </w:r>
      <w: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988"/>
        <w:gridCol w:w="2160"/>
        <w:gridCol w:w="1503"/>
      </w:tblGrid>
      <w:tr w:rsidR="00D627E9" w:rsidTr="00B81BF5">
        <w:tc>
          <w:tcPr>
            <w:tcW w:w="2988" w:type="dxa"/>
          </w:tcPr>
          <w:p w:rsidR="00D627E9" w:rsidRPr="00DF4006" w:rsidRDefault="00D627E9" w:rsidP="00B81BF5">
            <w:pPr>
              <w:tabs>
                <w:tab w:val="left" w:pos="1230"/>
              </w:tabs>
              <w:rPr>
                <w:b/>
              </w:rPr>
            </w:pPr>
            <w:r w:rsidRPr="00DF4006">
              <w:rPr>
                <w:b/>
              </w:rPr>
              <w:t>Принцип классификации</w:t>
            </w:r>
          </w:p>
        </w:tc>
        <w:tc>
          <w:tcPr>
            <w:tcW w:w="2160" w:type="dxa"/>
          </w:tcPr>
          <w:p w:rsidR="00D627E9" w:rsidRPr="00DF4006" w:rsidRDefault="00D627E9" w:rsidP="00B81BF5">
            <w:pPr>
              <w:tabs>
                <w:tab w:val="left" w:pos="1230"/>
              </w:tabs>
              <w:rPr>
                <w:b/>
              </w:rPr>
            </w:pPr>
            <w:r w:rsidRPr="00DF4006">
              <w:rPr>
                <w:b/>
              </w:rPr>
              <w:t>Название сплава</w:t>
            </w:r>
          </w:p>
        </w:tc>
        <w:tc>
          <w:tcPr>
            <w:tcW w:w="1503" w:type="dxa"/>
          </w:tcPr>
          <w:p w:rsidR="00D627E9" w:rsidRPr="00DF4006" w:rsidRDefault="00D627E9" w:rsidP="00B81BF5">
            <w:pPr>
              <w:tabs>
                <w:tab w:val="left" w:pos="1230"/>
              </w:tabs>
              <w:rPr>
                <w:b/>
              </w:rPr>
            </w:pPr>
            <w:r w:rsidRPr="00DF4006">
              <w:rPr>
                <w:b/>
              </w:rPr>
              <w:t>обозначение</w:t>
            </w:r>
          </w:p>
        </w:tc>
      </w:tr>
      <w:tr w:rsidR="00D627E9" w:rsidTr="00B81BF5">
        <w:tc>
          <w:tcPr>
            <w:tcW w:w="2988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>По химическому составу</w:t>
            </w:r>
          </w:p>
        </w:tc>
        <w:tc>
          <w:tcPr>
            <w:tcW w:w="2160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proofErr w:type="spellStart"/>
            <w:r w:rsidRPr="00E84B7E">
              <w:rPr>
                <w:b/>
                <w:sz w:val="20"/>
                <w:szCs w:val="20"/>
                <w:lang w:val="en-US"/>
              </w:rPr>
              <w:t>AMr</w:t>
            </w:r>
            <w:proofErr w:type="spellEnd"/>
            <w:r w:rsidRPr="00E84B7E">
              <w:rPr>
                <w:b/>
                <w:sz w:val="20"/>
                <w:szCs w:val="20"/>
              </w:rPr>
              <w:t xml:space="preserve">, </w:t>
            </w:r>
            <w:r w:rsidRPr="00E84B7E">
              <w:rPr>
                <w:b/>
                <w:sz w:val="20"/>
                <w:szCs w:val="20"/>
                <w:lang w:val="en-US"/>
              </w:rPr>
              <w:t>A</w:t>
            </w:r>
            <w:proofErr w:type="spellStart"/>
            <w:r w:rsidRPr="00E84B7E">
              <w:rPr>
                <w:b/>
                <w:sz w:val="20"/>
                <w:szCs w:val="20"/>
              </w:rPr>
              <w:t>Мц</w:t>
            </w:r>
            <w:proofErr w:type="spellEnd"/>
          </w:p>
        </w:tc>
      </w:tr>
      <w:tr w:rsidR="00D627E9" w:rsidTr="00B81BF5">
        <w:tc>
          <w:tcPr>
            <w:tcW w:w="2988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>По названию сплава</w:t>
            </w:r>
          </w:p>
        </w:tc>
        <w:tc>
          <w:tcPr>
            <w:tcW w:w="2160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 xml:space="preserve">Дуралюмин </w:t>
            </w:r>
          </w:p>
        </w:tc>
        <w:tc>
          <w:tcPr>
            <w:tcW w:w="1503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>Д</w:t>
            </w:r>
            <w:proofErr w:type="gramStart"/>
            <w:r w:rsidRPr="00E84B7E">
              <w:rPr>
                <w:b/>
                <w:sz w:val="20"/>
                <w:szCs w:val="20"/>
              </w:rPr>
              <w:t>1</w:t>
            </w:r>
            <w:proofErr w:type="gramEnd"/>
            <w:r w:rsidRPr="00E84B7E">
              <w:rPr>
                <w:b/>
                <w:sz w:val="20"/>
                <w:szCs w:val="20"/>
              </w:rPr>
              <w:t>, Д6</w:t>
            </w:r>
          </w:p>
        </w:tc>
      </w:tr>
      <w:tr w:rsidR="00D627E9" w:rsidTr="00B81BF5">
        <w:tc>
          <w:tcPr>
            <w:tcW w:w="2988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>По технологическому назначению</w:t>
            </w:r>
          </w:p>
        </w:tc>
        <w:tc>
          <w:tcPr>
            <w:tcW w:w="2160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 xml:space="preserve">Ковочный </w:t>
            </w:r>
          </w:p>
        </w:tc>
        <w:tc>
          <w:tcPr>
            <w:tcW w:w="1503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>АК</w:t>
            </w:r>
            <w:proofErr w:type="gramStart"/>
            <w:r w:rsidRPr="00E84B7E">
              <w:rPr>
                <w:b/>
                <w:sz w:val="20"/>
                <w:szCs w:val="20"/>
              </w:rPr>
              <w:t>6</w:t>
            </w:r>
            <w:proofErr w:type="gramEnd"/>
            <w:r w:rsidRPr="00E84B7E">
              <w:rPr>
                <w:b/>
                <w:sz w:val="20"/>
                <w:szCs w:val="20"/>
              </w:rPr>
              <w:t>, АК8</w:t>
            </w:r>
          </w:p>
        </w:tc>
      </w:tr>
      <w:tr w:rsidR="00D627E9" w:rsidTr="00B81BF5">
        <w:tc>
          <w:tcPr>
            <w:tcW w:w="2988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>По свойствам</w:t>
            </w:r>
          </w:p>
        </w:tc>
        <w:tc>
          <w:tcPr>
            <w:tcW w:w="2160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 xml:space="preserve">Высокопрочный </w:t>
            </w:r>
          </w:p>
        </w:tc>
        <w:tc>
          <w:tcPr>
            <w:tcW w:w="1503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>В95, В96</w:t>
            </w:r>
          </w:p>
        </w:tc>
      </w:tr>
      <w:tr w:rsidR="00D627E9" w:rsidTr="00B81BF5">
        <w:tc>
          <w:tcPr>
            <w:tcW w:w="2988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>По методу получения полуфабрикатов и  изделий</w:t>
            </w:r>
          </w:p>
        </w:tc>
        <w:tc>
          <w:tcPr>
            <w:tcW w:w="2160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>спеченный</w:t>
            </w:r>
          </w:p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 xml:space="preserve">литейный </w:t>
            </w:r>
          </w:p>
        </w:tc>
        <w:tc>
          <w:tcPr>
            <w:tcW w:w="1503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>САП, САС</w:t>
            </w:r>
          </w:p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>АЛ</w:t>
            </w:r>
            <w:proofErr w:type="gramStart"/>
            <w:r w:rsidRPr="00E84B7E">
              <w:rPr>
                <w:b/>
                <w:sz w:val="20"/>
                <w:szCs w:val="20"/>
              </w:rPr>
              <w:t>2</w:t>
            </w:r>
            <w:proofErr w:type="gramEnd"/>
          </w:p>
        </w:tc>
      </w:tr>
      <w:tr w:rsidR="00D627E9" w:rsidTr="00B81BF5">
        <w:tc>
          <w:tcPr>
            <w:tcW w:w="2988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>По виду полуфабрикатов</w:t>
            </w:r>
          </w:p>
        </w:tc>
        <w:tc>
          <w:tcPr>
            <w:tcW w:w="2160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E84B7E">
              <w:rPr>
                <w:b/>
                <w:sz w:val="20"/>
                <w:szCs w:val="20"/>
              </w:rPr>
              <w:t xml:space="preserve">Проволочный </w:t>
            </w:r>
          </w:p>
        </w:tc>
        <w:tc>
          <w:tcPr>
            <w:tcW w:w="1503" w:type="dxa"/>
          </w:tcPr>
          <w:p w:rsidR="00D627E9" w:rsidRPr="00E84B7E" w:rsidRDefault="00D627E9" w:rsidP="00B81BF5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proofErr w:type="spellStart"/>
            <w:r w:rsidRPr="00E84B7E">
              <w:rPr>
                <w:b/>
                <w:sz w:val="20"/>
                <w:szCs w:val="20"/>
              </w:rPr>
              <w:t>Ам</w:t>
            </w:r>
            <w:proofErr w:type="spellEnd"/>
            <w:r w:rsidRPr="00E84B7E">
              <w:rPr>
                <w:b/>
                <w:sz w:val="20"/>
                <w:szCs w:val="20"/>
                <w:lang w:val="en-US"/>
              </w:rPr>
              <w:t>r5</w:t>
            </w:r>
            <w:r w:rsidRPr="00E84B7E">
              <w:rPr>
                <w:b/>
                <w:sz w:val="20"/>
                <w:szCs w:val="20"/>
              </w:rPr>
              <w:t>П</w:t>
            </w:r>
          </w:p>
        </w:tc>
      </w:tr>
    </w:tbl>
    <w:p w:rsidR="00F6402A" w:rsidRDefault="00F6402A" w:rsidP="00F6402A">
      <w:pPr>
        <w:tabs>
          <w:tab w:val="left" w:pos="1230"/>
        </w:tabs>
      </w:pPr>
    </w:p>
    <w:p w:rsidR="00D627E9" w:rsidRDefault="00D627E9" w:rsidP="00D627E9">
      <w:pPr>
        <w:tabs>
          <w:tab w:val="left" w:pos="1230"/>
        </w:tabs>
        <w:jc w:val="center"/>
      </w:pPr>
      <w:r w:rsidRPr="003849C8">
        <w:t>Таблица.</w:t>
      </w:r>
      <w:r w:rsidR="00F6402A">
        <w:t>2</w:t>
      </w:r>
      <w:r w:rsidRPr="003849C8">
        <w:t>.</w:t>
      </w:r>
      <w:r>
        <w:rPr>
          <w:b/>
          <w:sz w:val="28"/>
          <w:szCs w:val="28"/>
        </w:rPr>
        <w:t xml:space="preserve"> </w:t>
      </w:r>
      <w:r w:rsidRPr="000D5E07">
        <w:rPr>
          <w:b/>
          <w:sz w:val="28"/>
          <w:szCs w:val="28"/>
        </w:rPr>
        <w:t>Классификация алюминиевых сплавов</w:t>
      </w:r>
      <w:r>
        <w:t>.</w:t>
      </w:r>
    </w:p>
    <w:p w:rsidR="00D627E9" w:rsidRDefault="00D627E9" w:rsidP="00D627E9">
      <w:pPr>
        <w:tabs>
          <w:tab w:val="left" w:pos="1230"/>
        </w:tabs>
        <w:jc w:val="center"/>
      </w:pPr>
    </w:p>
    <w:tbl>
      <w:tblPr>
        <w:tblW w:w="6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814"/>
        <w:gridCol w:w="2182"/>
        <w:gridCol w:w="1585"/>
        <w:gridCol w:w="1266"/>
      </w:tblGrid>
      <w:tr w:rsidR="00D627E9" w:rsidTr="00B81BF5">
        <w:tc>
          <w:tcPr>
            <w:tcW w:w="1814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</w:rPr>
            </w:pPr>
            <w:r w:rsidRPr="00DF4006">
              <w:rPr>
                <w:b/>
              </w:rPr>
              <w:t>Технология получения и обработки</w:t>
            </w: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</w:rPr>
            </w:pPr>
            <w:r w:rsidRPr="00DF4006">
              <w:rPr>
                <w:b/>
              </w:rPr>
              <w:t>Основные характеристики группы сплавов</w:t>
            </w:r>
          </w:p>
        </w:tc>
        <w:tc>
          <w:tcPr>
            <w:tcW w:w="1585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</w:rPr>
            </w:pPr>
            <w:r w:rsidRPr="00DF4006">
              <w:rPr>
                <w:b/>
              </w:rPr>
              <w:t>Основные химические элементы и компоненты сплава</w:t>
            </w:r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</w:rPr>
            </w:pPr>
            <w:r w:rsidRPr="00DF4006">
              <w:rPr>
                <w:b/>
              </w:rPr>
              <w:t>Примеры сплавов</w:t>
            </w:r>
          </w:p>
        </w:tc>
      </w:tr>
      <w:tr w:rsidR="00D627E9" w:rsidRPr="00E671F4" w:rsidTr="00B81BF5">
        <w:tc>
          <w:tcPr>
            <w:tcW w:w="1814" w:type="dxa"/>
            <w:vMerge w:val="restart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 xml:space="preserve">Деформируемые </w:t>
            </w: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proofErr w:type="spellStart"/>
            <w:r w:rsidRPr="00DF4006">
              <w:rPr>
                <w:b/>
                <w:sz w:val="20"/>
                <w:szCs w:val="20"/>
              </w:rPr>
              <w:t>Коррозионностойкие</w:t>
            </w:r>
            <w:proofErr w:type="spellEnd"/>
            <w:r w:rsidRPr="00DF4006">
              <w:rPr>
                <w:b/>
                <w:sz w:val="20"/>
                <w:szCs w:val="20"/>
              </w:rPr>
              <w:t>, повышенной пластичности</w:t>
            </w:r>
          </w:p>
        </w:tc>
        <w:tc>
          <w:tcPr>
            <w:tcW w:w="1585" w:type="dxa"/>
          </w:tcPr>
          <w:p w:rsidR="00D627E9" w:rsidRPr="00E671F4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</w:t>
            </w:r>
            <w:proofErr w:type="spellStart"/>
            <w:r w:rsidRPr="00DF4006">
              <w:rPr>
                <w:b/>
                <w:sz w:val="20"/>
                <w:szCs w:val="20"/>
                <w:lang w:val="en-US"/>
              </w:rPr>
              <w:t>Mn</w:t>
            </w:r>
            <w:proofErr w:type="spellEnd"/>
          </w:p>
          <w:p w:rsidR="00D627E9" w:rsidRPr="00E671F4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</w:p>
          <w:p w:rsidR="00D627E9" w:rsidRPr="00E671F4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Al-Mg</w:t>
            </w:r>
          </w:p>
          <w:p w:rsidR="00D627E9" w:rsidRPr="00E671F4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Al-Mg-Si</w:t>
            </w:r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proofErr w:type="spellStart"/>
            <w:r w:rsidRPr="00DF4006">
              <w:rPr>
                <w:b/>
                <w:sz w:val="20"/>
                <w:szCs w:val="20"/>
              </w:rPr>
              <w:t>АМц</w:t>
            </w:r>
            <w:proofErr w:type="spellEnd"/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АМ</w:t>
            </w:r>
            <w:proofErr w:type="gramStart"/>
            <w:r w:rsidRPr="00DF4006">
              <w:rPr>
                <w:b/>
                <w:sz w:val="20"/>
                <w:szCs w:val="20"/>
              </w:rPr>
              <w:t>6</w:t>
            </w:r>
            <w:proofErr w:type="gramEnd"/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 xml:space="preserve">АВ, АД31, 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АД33</w:t>
            </w:r>
          </w:p>
        </w:tc>
      </w:tr>
      <w:tr w:rsidR="00D627E9" w:rsidRPr="00DF4006" w:rsidTr="00B81BF5">
        <w:tc>
          <w:tcPr>
            <w:tcW w:w="1814" w:type="dxa"/>
            <w:vMerge/>
          </w:tcPr>
          <w:p w:rsidR="00D627E9" w:rsidRPr="00E671F4" w:rsidRDefault="00D627E9" w:rsidP="00B81BF5">
            <w:pPr>
              <w:tabs>
                <w:tab w:val="left" w:pos="5325"/>
              </w:tabs>
              <w:rPr>
                <w:b/>
              </w:rPr>
            </w:pP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proofErr w:type="gramStart"/>
            <w:r w:rsidRPr="00DF4006">
              <w:rPr>
                <w:b/>
                <w:sz w:val="20"/>
                <w:szCs w:val="20"/>
              </w:rPr>
              <w:t>Пластичные</w:t>
            </w:r>
            <w:proofErr w:type="gramEnd"/>
            <w:r w:rsidRPr="00DF4006">
              <w:rPr>
                <w:b/>
                <w:sz w:val="20"/>
                <w:szCs w:val="20"/>
              </w:rPr>
              <w:t xml:space="preserve"> при комнатной температуре</w:t>
            </w:r>
          </w:p>
        </w:tc>
        <w:tc>
          <w:tcPr>
            <w:tcW w:w="1585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Al-Cu-Mg</w:t>
            </w:r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Д18, В65</w:t>
            </w:r>
          </w:p>
        </w:tc>
      </w:tr>
      <w:tr w:rsidR="00D627E9" w:rsidRPr="00DF4006" w:rsidTr="00B81BF5">
        <w:tc>
          <w:tcPr>
            <w:tcW w:w="1814" w:type="dxa"/>
            <w:vMerge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lang w:val="en-US"/>
              </w:rPr>
            </w:pP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 xml:space="preserve">Среднепрочные </w:t>
            </w:r>
          </w:p>
        </w:tc>
        <w:tc>
          <w:tcPr>
            <w:tcW w:w="1585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Al-Cu-Mg</w:t>
            </w:r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lang w:val="en-US"/>
              </w:rPr>
            </w:pPr>
            <w:r w:rsidRPr="00DF4006">
              <w:rPr>
                <w:b/>
                <w:sz w:val="20"/>
                <w:szCs w:val="20"/>
              </w:rPr>
              <w:t>Д</w:t>
            </w:r>
            <w:proofErr w:type="gramStart"/>
            <w:r w:rsidRPr="00DF4006">
              <w:rPr>
                <w:b/>
                <w:sz w:val="20"/>
                <w:szCs w:val="20"/>
              </w:rPr>
              <w:t>1</w:t>
            </w:r>
            <w:proofErr w:type="gramEnd"/>
            <w:r w:rsidRPr="00DF4006">
              <w:rPr>
                <w:b/>
                <w:sz w:val="20"/>
                <w:szCs w:val="20"/>
              </w:rPr>
              <w:t>, Д16</w:t>
            </w:r>
          </w:p>
        </w:tc>
      </w:tr>
      <w:tr w:rsidR="00D627E9" w:rsidRPr="00DF4006" w:rsidTr="00B81BF5">
        <w:tc>
          <w:tcPr>
            <w:tcW w:w="1814" w:type="dxa"/>
            <w:vMerge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lang w:val="en-US"/>
              </w:rPr>
            </w:pP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 xml:space="preserve">Высокопрочные  </w:t>
            </w:r>
          </w:p>
        </w:tc>
        <w:tc>
          <w:tcPr>
            <w:tcW w:w="1585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Al-Zn-Mg-Cu</w:t>
            </w:r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В95, В96Ц1</w:t>
            </w:r>
          </w:p>
        </w:tc>
      </w:tr>
      <w:tr w:rsidR="00D627E9" w:rsidRPr="00DF4006" w:rsidTr="00B81BF5">
        <w:tc>
          <w:tcPr>
            <w:tcW w:w="1814" w:type="dxa"/>
            <w:vMerge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 xml:space="preserve">Малой плотности, </w:t>
            </w:r>
            <w:r w:rsidRPr="00DF4006">
              <w:rPr>
                <w:b/>
                <w:sz w:val="20"/>
                <w:szCs w:val="20"/>
              </w:rPr>
              <w:lastRenderedPageBreak/>
              <w:t>высокомодульные</w:t>
            </w:r>
          </w:p>
        </w:tc>
        <w:tc>
          <w:tcPr>
            <w:tcW w:w="1585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lastRenderedPageBreak/>
              <w:t>Al-Mg-Li-</w:t>
            </w:r>
            <w:proofErr w:type="spellStart"/>
            <w:r w:rsidRPr="00DF4006">
              <w:rPr>
                <w:b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1420</w:t>
            </w:r>
          </w:p>
        </w:tc>
      </w:tr>
      <w:tr w:rsidR="00D627E9" w:rsidRPr="00DF4006" w:rsidTr="00B81BF5">
        <w:tc>
          <w:tcPr>
            <w:tcW w:w="1814" w:type="dxa"/>
            <w:vMerge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proofErr w:type="gramStart"/>
            <w:r w:rsidRPr="00DF4006">
              <w:rPr>
                <w:b/>
                <w:sz w:val="20"/>
                <w:szCs w:val="20"/>
              </w:rPr>
              <w:t>Ковочные</w:t>
            </w:r>
            <w:proofErr w:type="gramEnd"/>
            <w:r w:rsidRPr="00DF4006">
              <w:rPr>
                <w:b/>
                <w:sz w:val="20"/>
                <w:szCs w:val="20"/>
              </w:rPr>
              <w:t>, пластичные при повышенной температуре</w:t>
            </w:r>
          </w:p>
        </w:tc>
        <w:tc>
          <w:tcPr>
            <w:tcW w:w="1585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Al-Mg-Si-Cu</w:t>
            </w:r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АК</w:t>
            </w:r>
            <w:proofErr w:type="gramStart"/>
            <w:r w:rsidRPr="00DF4006">
              <w:rPr>
                <w:b/>
                <w:sz w:val="20"/>
                <w:szCs w:val="20"/>
              </w:rPr>
              <w:t>6</w:t>
            </w:r>
            <w:proofErr w:type="gramEnd"/>
            <w:r w:rsidRPr="00DF4006">
              <w:rPr>
                <w:b/>
                <w:sz w:val="20"/>
                <w:szCs w:val="20"/>
              </w:rPr>
              <w:t>, АК8</w:t>
            </w:r>
          </w:p>
        </w:tc>
      </w:tr>
      <w:tr w:rsidR="00D627E9" w:rsidRPr="00DF4006" w:rsidTr="00B81BF5">
        <w:tc>
          <w:tcPr>
            <w:tcW w:w="1814" w:type="dxa"/>
            <w:vMerge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 xml:space="preserve">Жаропрочные </w:t>
            </w:r>
          </w:p>
        </w:tc>
        <w:tc>
          <w:tcPr>
            <w:tcW w:w="1585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Al-Cu-Mg-Fe-Ni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Al-Cu-</w:t>
            </w:r>
            <w:proofErr w:type="spellStart"/>
            <w:r w:rsidRPr="00DF4006">
              <w:rPr>
                <w:b/>
                <w:sz w:val="20"/>
                <w:szCs w:val="20"/>
                <w:lang w:val="en-US"/>
              </w:rPr>
              <w:t>Mn</w:t>
            </w:r>
            <w:proofErr w:type="spellEnd"/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АК4-1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Д20, Д21</w:t>
            </w:r>
          </w:p>
        </w:tc>
      </w:tr>
      <w:tr w:rsidR="00D627E9" w:rsidRPr="00DF4006" w:rsidTr="00B81BF5">
        <w:tc>
          <w:tcPr>
            <w:tcW w:w="1814" w:type="dxa"/>
            <w:vMerge w:val="restart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 xml:space="preserve">Спеченные </w:t>
            </w: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 xml:space="preserve">Жаропрочные </w:t>
            </w:r>
          </w:p>
        </w:tc>
        <w:tc>
          <w:tcPr>
            <w:tcW w:w="1585" w:type="dxa"/>
          </w:tcPr>
          <w:p w:rsidR="00D627E9" w:rsidRPr="00E671F4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vertAlign w:val="subscript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Al-Al</w:t>
            </w:r>
            <w:r w:rsidRPr="00DF4006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DF4006">
              <w:rPr>
                <w:b/>
                <w:sz w:val="20"/>
                <w:szCs w:val="20"/>
                <w:lang w:val="en-US"/>
              </w:rPr>
              <w:t>O</w:t>
            </w:r>
            <w:r w:rsidRPr="00DF4006">
              <w:rPr>
                <w:b/>
                <w:sz w:val="20"/>
                <w:szCs w:val="20"/>
                <w:vertAlign w:val="subscript"/>
                <w:lang w:val="en-US"/>
              </w:rPr>
              <w:t>3</w:t>
            </w:r>
          </w:p>
          <w:p w:rsidR="00D627E9" w:rsidRPr="00E671F4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Al-Cu-Mg-Al</w:t>
            </w:r>
            <w:r w:rsidRPr="00DF4006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DF4006">
              <w:rPr>
                <w:b/>
                <w:sz w:val="20"/>
                <w:szCs w:val="20"/>
                <w:lang w:val="en-US"/>
              </w:rPr>
              <w:t>O</w:t>
            </w:r>
            <w:r w:rsidRPr="00DF4006">
              <w:rPr>
                <w:b/>
                <w:sz w:val="20"/>
                <w:szCs w:val="20"/>
                <w:vertAlign w:val="subscript"/>
                <w:lang w:val="en-US"/>
              </w:rPr>
              <w:t>3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Al-Cr-</w:t>
            </w:r>
            <w:proofErr w:type="spellStart"/>
            <w:r w:rsidRPr="00DF4006">
              <w:rPr>
                <w:b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САП-1, САП-2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СПАК-4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01419</w:t>
            </w:r>
          </w:p>
        </w:tc>
      </w:tr>
      <w:tr w:rsidR="00D627E9" w:rsidRPr="00DF4006" w:rsidTr="00B81BF5">
        <w:tc>
          <w:tcPr>
            <w:tcW w:w="1814" w:type="dxa"/>
            <w:vMerge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proofErr w:type="gramStart"/>
            <w:r w:rsidRPr="00DF4006">
              <w:rPr>
                <w:b/>
                <w:sz w:val="20"/>
                <w:szCs w:val="20"/>
              </w:rPr>
              <w:t>Высокомодульные</w:t>
            </w:r>
            <w:proofErr w:type="gramEnd"/>
            <w:r w:rsidRPr="00DF4006">
              <w:rPr>
                <w:b/>
                <w:sz w:val="20"/>
                <w:szCs w:val="20"/>
              </w:rPr>
              <w:t xml:space="preserve"> с пониженной плотность</w:t>
            </w:r>
            <w:r>
              <w:rPr>
                <w:b/>
                <w:sz w:val="20"/>
                <w:szCs w:val="20"/>
              </w:rPr>
              <w:t>ю</w:t>
            </w:r>
          </w:p>
        </w:tc>
        <w:tc>
          <w:tcPr>
            <w:tcW w:w="1585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Al-Mg-Li-</w:t>
            </w:r>
            <w:proofErr w:type="spellStart"/>
            <w:r w:rsidRPr="00DF4006">
              <w:rPr>
                <w:b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01429</w:t>
            </w:r>
          </w:p>
        </w:tc>
      </w:tr>
      <w:tr w:rsidR="00D627E9" w:rsidRPr="00DF4006" w:rsidTr="00B81BF5">
        <w:tc>
          <w:tcPr>
            <w:tcW w:w="1814" w:type="dxa"/>
            <w:vMerge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Сплавы с низким коэффициентом линейного расширения</w:t>
            </w:r>
          </w:p>
        </w:tc>
        <w:tc>
          <w:tcPr>
            <w:tcW w:w="1585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Al-Si-Ni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Al-Si-Fe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САС1-50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САС-2</w:t>
            </w:r>
          </w:p>
        </w:tc>
      </w:tr>
      <w:tr w:rsidR="00D627E9" w:rsidRPr="00DF4006" w:rsidTr="00B81BF5">
        <w:tc>
          <w:tcPr>
            <w:tcW w:w="1814" w:type="dxa"/>
            <w:vMerge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 xml:space="preserve">Высокопрочные </w:t>
            </w:r>
          </w:p>
        </w:tc>
        <w:tc>
          <w:tcPr>
            <w:tcW w:w="1585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Al-Zn-Mg-Cu</w:t>
            </w:r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ПВ90</w:t>
            </w:r>
          </w:p>
        </w:tc>
      </w:tr>
      <w:tr w:rsidR="00D627E9" w:rsidRPr="00E671F4" w:rsidTr="00B81BF5">
        <w:tc>
          <w:tcPr>
            <w:tcW w:w="1814" w:type="dxa"/>
            <w:vMerge w:val="restart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 xml:space="preserve">Литейные </w:t>
            </w: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 xml:space="preserve">Герметичные </w:t>
            </w:r>
          </w:p>
        </w:tc>
        <w:tc>
          <w:tcPr>
            <w:tcW w:w="1585" w:type="dxa"/>
          </w:tcPr>
          <w:p w:rsidR="00D627E9" w:rsidRPr="00E671F4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Al-Si</w:t>
            </w:r>
          </w:p>
          <w:p w:rsidR="00D627E9" w:rsidRPr="00E671F4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</w:p>
          <w:p w:rsidR="00D627E9" w:rsidRPr="00E671F4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Al-Si-Mg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Al-Si-Cu-Mg</w:t>
            </w:r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АЛ</w:t>
            </w:r>
            <w:proofErr w:type="gramStart"/>
            <w:r w:rsidRPr="00DF4006">
              <w:rPr>
                <w:b/>
                <w:sz w:val="20"/>
                <w:szCs w:val="20"/>
              </w:rPr>
              <w:t>2</w:t>
            </w:r>
            <w:proofErr w:type="gramEnd"/>
            <w:r w:rsidRPr="00DF4006">
              <w:rPr>
                <w:b/>
                <w:sz w:val="20"/>
                <w:szCs w:val="20"/>
              </w:rPr>
              <w:t>, АЛ4, АЛ9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АЛ34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АЛ4М, АЛ32</w:t>
            </w:r>
          </w:p>
        </w:tc>
      </w:tr>
      <w:tr w:rsidR="00D627E9" w:rsidRPr="00DF4006" w:rsidTr="00B81BF5">
        <w:tc>
          <w:tcPr>
            <w:tcW w:w="1814" w:type="dxa"/>
            <w:vMerge/>
          </w:tcPr>
          <w:p w:rsidR="00D627E9" w:rsidRPr="00E671F4" w:rsidRDefault="00D627E9" w:rsidP="00B81BF5">
            <w:pPr>
              <w:tabs>
                <w:tab w:val="left" w:pos="5325"/>
              </w:tabs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 xml:space="preserve">Высокопрочные и жаропрочные </w:t>
            </w:r>
          </w:p>
        </w:tc>
        <w:tc>
          <w:tcPr>
            <w:tcW w:w="1585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Al-Cu-</w:t>
            </w:r>
            <w:proofErr w:type="spellStart"/>
            <w:r w:rsidRPr="00DF4006">
              <w:rPr>
                <w:b/>
                <w:sz w:val="20"/>
                <w:szCs w:val="20"/>
                <w:lang w:val="en-US"/>
              </w:rPr>
              <w:t>Mn</w:t>
            </w:r>
            <w:proofErr w:type="spellEnd"/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Al-Cu-</w:t>
            </w:r>
            <w:proofErr w:type="spellStart"/>
            <w:r w:rsidRPr="00DF4006">
              <w:rPr>
                <w:b/>
                <w:sz w:val="20"/>
                <w:szCs w:val="20"/>
                <w:lang w:val="en-US"/>
              </w:rPr>
              <w:t>Mn</w:t>
            </w:r>
            <w:proofErr w:type="spellEnd"/>
            <w:r w:rsidRPr="00DF4006">
              <w:rPr>
                <w:b/>
                <w:sz w:val="20"/>
                <w:szCs w:val="20"/>
                <w:lang w:val="en-US"/>
              </w:rPr>
              <w:t>-Ni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Al-Si-Cu-Mg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АЛ19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АЛ33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АЛ3,АЛ5</w:t>
            </w:r>
          </w:p>
        </w:tc>
      </w:tr>
      <w:tr w:rsidR="00D627E9" w:rsidRPr="00DF4006" w:rsidTr="00B81BF5">
        <w:tc>
          <w:tcPr>
            <w:tcW w:w="1814" w:type="dxa"/>
            <w:vMerge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proofErr w:type="spellStart"/>
            <w:r w:rsidRPr="00DF4006">
              <w:rPr>
                <w:b/>
                <w:sz w:val="20"/>
                <w:szCs w:val="20"/>
              </w:rPr>
              <w:t>Коррозионностойкие</w:t>
            </w:r>
            <w:proofErr w:type="spellEnd"/>
            <w:r w:rsidRPr="00DF400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AL-Mg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  <w:lang w:val="en-US"/>
              </w:rPr>
            </w:pPr>
            <w:r w:rsidRPr="00DF4006">
              <w:rPr>
                <w:b/>
                <w:sz w:val="20"/>
                <w:szCs w:val="20"/>
                <w:lang w:val="en-US"/>
              </w:rPr>
              <w:t>Al-Mg-Zn</w:t>
            </w:r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АЛ8, АЛ27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АЛ24</w:t>
            </w:r>
          </w:p>
        </w:tc>
      </w:tr>
      <w:tr w:rsidR="00D627E9" w:rsidRPr="00DF4006" w:rsidTr="00B81BF5">
        <w:tc>
          <w:tcPr>
            <w:tcW w:w="1814" w:type="dxa"/>
            <w:vMerge w:val="restart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 xml:space="preserve">Композиционные </w:t>
            </w: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proofErr w:type="gramStart"/>
            <w:r w:rsidRPr="00DF4006">
              <w:rPr>
                <w:b/>
                <w:sz w:val="20"/>
                <w:szCs w:val="20"/>
              </w:rPr>
              <w:t>Волокнистые</w:t>
            </w:r>
            <w:proofErr w:type="gramEnd"/>
            <w:r w:rsidRPr="00DF4006">
              <w:rPr>
                <w:b/>
                <w:sz w:val="20"/>
                <w:szCs w:val="20"/>
              </w:rPr>
              <w:t xml:space="preserve">: армированные борным волокном </w:t>
            </w:r>
            <w:r w:rsidRPr="00DF4006">
              <w:rPr>
                <w:b/>
                <w:sz w:val="20"/>
                <w:szCs w:val="20"/>
              </w:rPr>
              <w:lastRenderedPageBreak/>
              <w:t>(Б.В.)</w:t>
            </w:r>
          </w:p>
        </w:tc>
        <w:tc>
          <w:tcPr>
            <w:tcW w:w="1585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lastRenderedPageBreak/>
              <w:t>АД1-Б.В.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lastRenderedPageBreak/>
              <w:t>АД33-Б.В.</w:t>
            </w:r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lastRenderedPageBreak/>
              <w:t>ВКА-1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lastRenderedPageBreak/>
              <w:t>ВКА-2</w:t>
            </w:r>
          </w:p>
        </w:tc>
      </w:tr>
      <w:tr w:rsidR="00D627E9" w:rsidRPr="00DF4006" w:rsidTr="00B81BF5">
        <w:tc>
          <w:tcPr>
            <w:tcW w:w="1814" w:type="dxa"/>
            <w:vMerge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Сплавы, армированные стальной проволокой</w:t>
            </w:r>
          </w:p>
        </w:tc>
        <w:tc>
          <w:tcPr>
            <w:tcW w:w="1585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Матрица: АД</w:t>
            </w:r>
            <w:proofErr w:type="gramStart"/>
            <w:r w:rsidRPr="00DF4006">
              <w:rPr>
                <w:b/>
                <w:sz w:val="20"/>
                <w:szCs w:val="20"/>
              </w:rPr>
              <w:t>1</w:t>
            </w:r>
            <w:proofErr w:type="gramEnd"/>
            <w:r w:rsidRPr="00DF4006">
              <w:rPr>
                <w:b/>
                <w:sz w:val="20"/>
                <w:szCs w:val="20"/>
              </w:rPr>
              <w:t>, АВ;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 xml:space="preserve">Проволока </w:t>
            </w:r>
          </w:p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18Х15Н5АМ3</w:t>
            </w:r>
          </w:p>
        </w:tc>
        <w:tc>
          <w:tcPr>
            <w:tcW w:w="1266" w:type="dxa"/>
          </w:tcPr>
          <w:p w:rsidR="00D627E9" w:rsidRPr="00DF4006" w:rsidRDefault="00D627E9" w:rsidP="00B81BF5">
            <w:pPr>
              <w:tabs>
                <w:tab w:val="left" w:pos="5325"/>
              </w:tabs>
              <w:rPr>
                <w:b/>
                <w:sz w:val="20"/>
                <w:szCs w:val="20"/>
              </w:rPr>
            </w:pPr>
            <w:r w:rsidRPr="00DF4006">
              <w:rPr>
                <w:b/>
                <w:sz w:val="20"/>
                <w:szCs w:val="20"/>
              </w:rPr>
              <w:t>КАС-1, КАС-1А</w:t>
            </w:r>
          </w:p>
        </w:tc>
      </w:tr>
    </w:tbl>
    <w:p w:rsidR="00D627E9" w:rsidRDefault="00D627E9" w:rsidP="00D627E9">
      <w:pPr>
        <w:tabs>
          <w:tab w:val="left" w:pos="5325"/>
        </w:tabs>
      </w:pP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>Алюминиевые сплавы подразделяются на деформируемые и литейные, также их разделяют по способности упрочняться термической обработкой на упрочняемые (закалка с            435-545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º С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>, естественное старение при 20º С или искусственное – при 75-225º С, 3-48 ч) и не упрочняемые ей.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Алюминиевые сплавы и области их применения.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  <w:u w:val="single"/>
        </w:rPr>
        <w:t>Деформируемые алюминиевые сплавы</w:t>
      </w:r>
      <w:r w:rsidRPr="00F640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02A">
        <w:rPr>
          <w:rFonts w:ascii="Times New Roman" w:hAnsi="Times New Roman" w:cs="Times New Roman"/>
          <w:b/>
          <w:sz w:val="28"/>
          <w:szCs w:val="28"/>
        </w:rPr>
        <w:t>Коррозионностойкие</w:t>
      </w:r>
      <w:proofErr w:type="spellEnd"/>
      <w:r w:rsidRPr="00F6402A">
        <w:rPr>
          <w:rFonts w:ascii="Times New Roman" w:hAnsi="Times New Roman" w:cs="Times New Roman"/>
          <w:b/>
          <w:sz w:val="28"/>
          <w:szCs w:val="28"/>
        </w:rPr>
        <w:t xml:space="preserve"> сплавы повышенной пластичности</w:t>
      </w:r>
      <w:r w:rsidRPr="00F6402A">
        <w:rPr>
          <w:rFonts w:ascii="Times New Roman" w:hAnsi="Times New Roman" w:cs="Times New Roman"/>
          <w:sz w:val="28"/>
          <w:szCs w:val="28"/>
        </w:rPr>
        <w:t xml:space="preserve"> разделяют на две группы: 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а) сплавы на основе системы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АМц</w:t>
      </w:r>
      <w:proofErr w:type="spellEnd"/>
      <w:proofErr w:type="gramStart"/>
      <w:r w:rsidRPr="00F6402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и 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402A">
        <w:rPr>
          <w:rFonts w:ascii="Times New Roman" w:hAnsi="Times New Roman" w:cs="Times New Roman"/>
          <w:sz w:val="28"/>
          <w:szCs w:val="28"/>
        </w:rPr>
        <w:t xml:space="preserve"> (АМ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6402A">
        <w:rPr>
          <w:rFonts w:ascii="Times New Roman" w:hAnsi="Times New Roman" w:cs="Times New Roman"/>
          <w:sz w:val="28"/>
          <w:szCs w:val="28"/>
        </w:rPr>
        <w:t xml:space="preserve">6), не упрочняемые термической обработкой. Их применяют для изготовления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коррозионностойких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изделий методами глубокой вытяжки и сварки (сварные бензобаки, трубопроводы для масла и бензина, корпуса  и мачты судов);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б) сплавы системы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6402A">
        <w:rPr>
          <w:rFonts w:ascii="Times New Roman" w:hAnsi="Times New Roman" w:cs="Times New Roman"/>
          <w:sz w:val="28"/>
          <w:szCs w:val="28"/>
        </w:rPr>
        <w:t xml:space="preserve"> (АВ, АД31, АД33), упрочняемые закалкой (520-530º С) и искусственным старением             (150-170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º С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>, 10-12 ч). Сплавы АД31 и АД33 обладают большой коррозионной стойкостью и могут работать в интервале температур от  -70 до +50º С. Из сплавов АВ (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авиаль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), АД31 и АД33 изготавливают лопатки и детали кабин вертолетов. 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Дуралюмины</w:t>
      </w:r>
      <w:r w:rsidRPr="00F6402A">
        <w:rPr>
          <w:rFonts w:ascii="Times New Roman" w:hAnsi="Times New Roman" w:cs="Times New Roman"/>
          <w:sz w:val="28"/>
          <w:szCs w:val="28"/>
        </w:rPr>
        <w:t xml:space="preserve">. Сплавы системы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402A">
        <w:rPr>
          <w:rFonts w:ascii="Times New Roman" w:hAnsi="Times New Roman" w:cs="Times New Roman"/>
          <w:sz w:val="28"/>
          <w:szCs w:val="28"/>
        </w:rPr>
        <w:t xml:space="preserve">  (Д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, Д16, Д18, Д19, ВД17 и др. упрочняются термической обработкой, хорошо свариваются точечной сваркой, удовлетворительно обрабатываются резанием (в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термоупрочненном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состоянии). Дуралюмины широко применяют в авиации для изготовления лопастей воздушных винтов (Д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), силовых элементов конструкций самолетов (Д16, Д19), заклепок (В65, Д18) и др.  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Высокопрочные сплавы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 xml:space="preserve"> (В93, В95, В96Ц) характеризуются большими значениями временного сопротивления (до 700 МПа). Рабочая температура высокопрочных сплавов не 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 xml:space="preserve">превышает 120º С. </w:t>
      </w:r>
      <w:r w:rsidRPr="00F6402A">
        <w:rPr>
          <w:rFonts w:ascii="Times New Roman" w:hAnsi="Times New Roman" w:cs="Times New Roman"/>
          <w:sz w:val="28"/>
          <w:szCs w:val="28"/>
        </w:rPr>
        <w:lastRenderedPageBreak/>
        <w:t>Сплавы используют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для изготовления высоконагруженных изделий, как правило, работающих в условиях сжатия (стрингеры, шпангоуты, лонжероны и др.).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Высокомодульный сплав</w:t>
      </w:r>
      <w:r w:rsidRPr="00F6402A">
        <w:rPr>
          <w:rFonts w:ascii="Times New Roman" w:hAnsi="Times New Roman" w:cs="Times New Roman"/>
          <w:sz w:val="28"/>
          <w:szCs w:val="28"/>
        </w:rPr>
        <w:t xml:space="preserve"> 1420 (система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F6402A">
        <w:rPr>
          <w:rFonts w:ascii="Times New Roman" w:hAnsi="Times New Roman" w:cs="Times New Roman"/>
          <w:sz w:val="28"/>
          <w:szCs w:val="28"/>
        </w:rPr>
        <w:t>) обладает за счет легирования алюминия литием и магнием пониженной плотностью и одновременно повышенным модулем упругости по сравнению со свойствами сплава Д16. Сплав 1420 может быть использован для замены в изделиях сплава Д16, обеспечивая при этом снижение их массы на 10-15 %.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Ковочные сплавы</w:t>
      </w:r>
      <w:r w:rsidRPr="00F640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402A">
        <w:rPr>
          <w:rFonts w:ascii="Times New Roman" w:hAnsi="Times New Roman" w:cs="Times New Roman"/>
          <w:sz w:val="28"/>
          <w:szCs w:val="28"/>
        </w:rPr>
        <w:t>АК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и АК8 (система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>) удовлетворительно свариваются, хорошо обрабатываются резанием, но склонны к коррозии под напряжением. Применяют для изготовления деталей самолетов, работающих под нагрузкой (рамы, пояса лонжеронов, крепежные детали).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Жаропрочные алюминиевые сплавы</w:t>
      </w:r>
      <w:r w:rsidRPr="00F640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402A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(Д20, Д21) и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F6402A">
        <w:rPr>
          <w:rFonts w:ascii="Times New Roman" w:hAnsi="Times New Roman" w:cs="Times New Roman"/>
          <w:sz w:val="28"/>
          <w:szCs w:val="28"/>
        </w:rPr>
        <w:t xml:space="preserve"> (АК4-1) применяют для изготовления деталей (поршни, головки цилиндров, диски и лопатки компрессоров), работающих при  повышенных температурах (до 300º С). Жаропрочность достигается за счет легирования сплавов никелем, железом и титаном. 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02A">
        <w:rPr>
          <w:rFonts w:ascii="Times New Roman" w:hAnsi="Times New Roman" w:cs="Times New Roman"/>
          <w:b/>
          <w:sz w:val="28"/>
          <w:szCs w:val="28"/>
          <w:u w:val="single"/>
        </w:rPr>
        <w:t>Литейные алюминиевые сплавы.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Конструкционные герметичные сплавы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систем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6402A">
        <w:rPr>
          <w:rFonts w:ascii="Times New Roman" w:hAnsi="Times New Roman" w:cs="Times New Roman"/>
          <w:sz w:val="28"/>
          <w:szCs w:val="28"/>
        </w:rPr>
        <w:t xml:space="preserve"> (АЛ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) и 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402A">
        <w:rPr>
          <w:rFonts w:ascii="Times New Roman" w:hAnsi="Times New Roman" w:cs="Times New Roman"/>
          <w:sz w:val="28"/>
          <w:szCs w:val="28"/>
        </w:rPr>
        <w:t xml:space="preserve"> (АЛ4, АЛ9, АЛ34) получили название </w:t>
      </w:r>
      <w:r w:rsidRPr="00F6402A">
        <w:rPr>
          <w:rFonts w:ascii="Times New Roman" w:hAnsi="Times New Roman" w:cs="Times New Roman"/>
          <w:b/>
          <w:i/>
          <w:sz w:val="28"/>
          <w:szCs w:val="28"/>
        </w:rPr>
        <w:t>силумины</w:t>
      </w:r>
      <w:r w:rsidRPr="00F6402A">
        <w:rPr>
          <w:rFonts w:ascii="Times New Roman" w:hAnsi="Times New Roman" w:cs="Times New Roman"/>
          <w:sz w:val="28"/>
          <w:szCs w:val="28"/>
        </w:rPr>
        <w:t>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>АЛ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близок к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эвтектоидному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составу (10-13 %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6402A">
        <w:rPr>
          <w:rFonts w:ascii="Times New Roman" w:hAnsi="Times New Roman" w:cs="Times New Roman"/>
          <w:sz w:val="28"/>
          <w:szCs w:val="28"/>
        </w:rPr>
        <w:t>) и отличается высокими литейными свойствами, коррозионной стойкостью, большой плотностью отливок. Сплав АЛ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используют для изготовления мелких, а АЛ4 и АЛ9 – средних и крупных литых деталей (корпусов компрессоров, картеров двигателей внутреннего сгорания). Сплав АЛ34 применяют для отливок, получаемых литьем под давлением (блоков цилиндров автомобильных двигателей). 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 xml:space="preserve">Высокопрочные и жаропрочные литейные сплавы. 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В эту группу входят сплавы системы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 (АЛ19),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402A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F6402A">
        <w:rPr>
          <w:rFonts w:ascii="Times New Roman" w:hAnsi="Times New Roman" w:cs="Times New Roman"/>
          <w:sz w:val="28"/>
          <w:szCs w:val="28"/>
        </w:rPr>
        <w:t xml:space="preserve"> (АЛ33) 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402A">
        <w:rPr>
          <w:rFonts w:ascii="Times New Roman" w:hAnsi="Times New Roman" w:cs="Times New Roman"/>
          <w:sz w:val="28"/>
          <w:szCs w:val="28"/>
        </w:rPr>
        <w:t xml:space="preserve"> (АЛ3, АЛ5).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Легирование сплава АЛ19 титаном обеспечивает ему высокие механические свойства при 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комнатной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и низких температурах, а дополнительное легирование церием  и цирконием – жаропрочность при температурах до 300º С.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lastRenderedPageBreak/>
        <w:t>Сплав АЛ33 характеризуется высокой жаропрочностью, хорошей обрабатываемостью резанием, однако имеет пониженные литейные свойства и коррозионную стойкость.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>Сплавы АЛ3 и АЛ5 отличаются повышенной жаропрочностью при температурах 250-270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º С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>, но пониженной коррозионной стойкостью.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02A">
        <w:rPr>
          <w:rFonts w:ascii="Times New Roman" w:hAnsi="Times New Roman" w:cs="Times New Roman"/>
          <w:b/>
          <w:sz w:val="28"/>
          <w:szCs w:val="28"/>
        </w:rPr>
        <w:t>Коррозионностойкие</w:t>
      </w:r>
      <w:proofErr w:type="spellEnd"/>
      <w:r w:rsidRPr="00F6402A">
        <w:rPr>
          <w:rFonts w:ascii="Times New Roman" w:hAnsi="Times New Roman" w:cs="Times New Roman"/>
          <w:b/>
          <w:sz w:val="28"/>
          <w:szCs w:val="28"/>
        </w:rPr>
        <w:t xml:space="preserve"> литейные алюминиевые сплавы.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Сплавы системы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4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АЛ8, АЛ27), 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402A">
        <w:rPr>
          <w:rFonts w:ascii="Times New Roman" w:hAnsi="Times New Roman" w:cs="Times New Roman"/>
          <w:sz w:val="28"/>
          <w:szCs w:val="28"/>
        </w:rPr>
        <w:t xml:space="preserve">-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F6402A">
        <w:rPr>
          <w:rFonts w:ascii="Times New Roman" w:hAnsi="Times New Roman" w:cs="Times New Roman"/>
          <w:sz w:val="28"/>
          <w:szCs w:val="28"/>
        </w:rPr>
        <w:t xml:space="preserve"> (АЛ24) обладают высокой коррозионной стойкостью во многих агрессивных средах, обрабатываются резанием и свариваются. Сплавы способны работать в условиях коррозии морской воды вместо дефицитных бронз, латуней и нержавеющих сталей.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  <w:u w:val="single"/>
        </w:rPr>
        <w:t>Спеченные алюминиевые сплавы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(порошковые и гранулированные) характеризуются повышенными механическими и физическими свойствами.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Спеченный алюминиевый порошок (САП)</w:t>
      </w:r>
      <w:r w:rsidRPr="00F640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402A">
        <w:rPr>
          <w:rFonts w:ascii="Times New Roman" w:hAnsi="Times New Roman" w:cs="Times New Roman"/>
          <w:sz w:val="28"/>
          <w:szCs w:val="28"/>
        </w:rPr>
        <w:t xml:space="preserve">- это материал, полученный холодным, а затем горячим брикетированием (прессованием под давлением 700 МПа при 500-600º С) предварительно окисленной алюминиевой пудры (чешуек толщиной до 1 мкм). Потом из горячепрессованных брикетов ковкой, прокаткой или прессованием изготавливают изделия или полуфабрикаты. САП характеризуется высокой прочностью и  жаропрочностью при повышенных температурах. Поскольку каждая частичка пудры покрыта тонким слоем  оксида алюминия, то, чем тоньше пудра, тем  больше в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САПе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оксида алюминия, выше его прочность, но ниже пластичность; в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САПе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 содержится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6402A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F6402A">
        <w:rPr>
          <w:rFonts w:ascii="Times New Roman" w:hAnsi="Times New Roman" w:cs="Times New Roman"/>
          <w:sz w:val="28"/>
          <w:szCs w:val="28"/>
        </w:rPr>
        <w:t>от 6 до 22 %.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Спеченные алюминиевые сплавы</w:t>
      </w:r>
      <w:r w:rsidRPr="00F6402A">
        <w:rPr>
          <w:rFonts w:ascii="Times New Roman" w:hAnsi="Times New Roman" w:cs="Times New Roman"/>
          <w:sz w:val="28"/>
          <w:szCs w:val="28"/>
        </w:rPr>
        <w:t xml:space="preserve"> систем 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F6402A">
        <w:rPr>
          <w:rFonts w:ascii="Times New Roman" w:hAnsi="Times New Roman" w:cs="Times New Roman"/>
          <w:sz w:val="28"/>
          <w:szCs w:val="28"/>
        </w:rPr>
        <w:t xml:space="preserve"> (САС-1) и 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6402A">
        <w:rPr>
          <w:rFonts w:ascii="Times New Roman" w:hAnsi="Times New Roman" w:cs="Times New Roman"/>
          <w:sz w:val="28"/>
          <w:szCs w:val="28"/>
        </w:rPr>
        <w:t>-</w:t>
      </w:r>
      <w:r w:rsidRPr="00F6402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6402A">
        <w:rPr>
          <w:rFonts w:ascii="Times New Roman" w:hAnsi="Times New Roman" w:cs="Times New Roman"/>
          <w:sz w:val="28"/>
          <w:szCs w:val="28"/>
        </w:rPr>
        <w:t xml:space="preserve"> (САС-2), отличающиеся низким коэффициентом термического расширения, изготавливают из порошков, полученных пульверизацией жидких сплавов.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Композиционные алюминиевые сплавы</w:t>
      </w:r>
      <w:r w:rsidRPr="00F640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>Волокнистые композиционные материалы получают, армируя алюминиевые сплавы АД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>, АД33 борными волокнами (ВКА-1, ВКА-2). Эти материалы используют для изготовления стрингеров, труб. Для композиционных материалов ВКА-1 и ВКА-2 характерны высокие значения циклической прочности.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Алюминиевые сплавы, армированные стальной проволокой (КАС-1, КАС-1А), могут подвергаться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гибке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, обладают высокой ударной вязкостью и </w:t>
      </w:r>
      <w:r w:rsidRPr="00F6402A">
        <w:rPr>
          <w:rFonts w:ascii="Times New Roman" w:hAnsi="Times New Roman" w:cs="Times New Roman"/>
          <w:sz w:val="28"/>
          <w:szCs w:val="28"/>
        </w:rPr>
        <w:lastRenderedPageBreak/>
        <w:t>жаропрочностью, большим сопротивлением распространению усталостной трещины и значительной прочностью.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>Титан и его сплавы.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Титан – металл серебристо-белого цвета. Титан легок                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>плотность 4,5 Мг/м</w:t>
      </w:r>
      <w:r w:rsidRPr="00F6402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6402A">
        <w:rPr>
          <w:rFonts w:ascii="Times New Roman" w:hAnsi="Times New Roman" w:cs="Times New Roman"/>
          <w:sz w:val="28"/>
          <w:szCs w:val="28"/>
        </w:rPr>
        <w:t xml:space="preserve">), тугоплавок (температура плавления 1665º С), весьма прочен и пластичен. На поверхности его образуется стойкая окисная пленка, за счет которой он хорошо сопротивляется коррозии в пресной и морской воде, а также в некоторых кислотах. При температурах до 882º 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402A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F6402A">
        <w:rPr>
          <w:rFonts w:ascii="Times New Roman" w:hAnsi="Times New Roman" w:cs="Times New Roman"/>
          <w:sz w:val="28"/>
          <w:szCs w:val="28"/>
        </w:rPr>
        <w:t xml:space="preserve"> имеет гексагональную плотноупакованную решетку (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47" type="#_x0000_t75" style="width:12pt;height:11.25pt" o:ole="">
            <v:imagedata r:id="rId52" o:title=""/>
          </v:shape>
          <o:OLEObject Type="Embed" ProgID="Equation.3" ShapeID="_x0000_i1047" DrawAspect="Content" ObjectID="_1649418691" r:id="rId53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 - титан с ГПУ), при более высоких температурах - объемно-центрированный куб (</w:t>
      </w:r>
      <w:r w:rsidRPr="00F6402A">
        <w:rPr>
          <w:rFonts w:ascii="Times New Roman" w:hAnsi="Times New Roman" w:cs="Times New Roman"/>
          <w:position w:val="-10"/>
          <w:sz w:val="28"/>
          <w:szCs w:val="28"/>
        </w:rPr>
        <w:object w:dxaOrig="240" w:dyaOrig="320">
          <v:shape id="_x0000_i1048" type="#_x0000_t75" style="width:12pt;height:15.75pt" o:ole="">
            <v:imagedata r:id="rId54" o:title=""/>
          </v:shape>
          <o:OLEObject Type="Embed" ProgID="Equation.3" ShapeID="_x0000_i1048" DrawAspect="Content" ObjectID="_1649418692" r:id="rId55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 - титан с ОЦК решёткой).        Предел прочности титана – 300-1200 МПа, относительное удлинение – 4-30 %. Предел прочности титановых сплавов – 350-1000 МПа, относительное удлинение – 4-10 %. 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Титан можно легировать различными элементами. Некоторые из них стабилизируют 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49" type="#_x0000_t75" style="width:12pt;height:11.25pt" o:ole="">
            <v:imagedata r:id="rId56" o:title=""/>
          </v:shape>
          <o:OLEObject Type="Embed" ProgID="Equation.3" ShapeID="_x0000_i1049" DrawAspect="Content" ObjectID="_1649418693" r:id="rId57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- состояние,  другие  </w:t>
      </w:r>
      <w:r w:rsidRPr="00F6402A">
        <w:rPr>
          <w:rFonts w:ascii="Times New Roman" w:hAnsi="Times New Roman" w:cs="Times New Roman"/>
          <w:position w:val="-10"/>
          <w:sz w:val="28"/>
          <w:szCs w:val="28"/>
        </w:rPr>
        <w:object w:dxaOrig="240" w:dyaOrig="320">
          <v:shape id="_x0000_i1050" type="#_x0000_t75" style="width:12pt;height:15.75pt" o:ole="">
            <v:imagedata r:id="rId58" o:title=""/>
          </v:shape>
          <o:OLEObject Type="Embed" ProgID="Equation.3" ShapeID="_x0000_i1050" DrawAspect="Content" ObjectID="_1649418694" r:id="rId59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 - состояние. Следовательно, различают сплавы 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51" type="#_x0000_t75" style="width:12pt;height:11.25pt" o:ole="">
            <v:imagedata r:id="rId60" o:title=""/>
          </v:shape>
          <o:OLEObject Type="Embed" ProgID="Equation.3" ShapeID="_x0000_i1051" DrawAspect="Content" ObjectID="_1649418695" r:id="rId61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, </w:t>
      </w:r>
      <w:r w:rsidRPr="00F6402A">
        <w:rPr>
          <w:rFonts w:ascii="Times New Roman" w:hAnsi="Times New Roman" w:cs="Times New Roman"/>
          <w:position w:val="-10"/>
          <w:sz w:val="28"/>
          <w:szCs w:val="28"/>
        </w:rPr>
        <w:object w:dxaOrig="240" w:dyaOrig="320">
          <v:shape id="_x0000_i1052" type="#_x0000_t75" style="width:12pt;height:15.75pt" o:ole="">
            <v:imagedata r:id="rId62" o:title=""/>
          </v:shape>
          <o:OLEObject Type="Embed" ProgID="Equation.3" ShapeID="_x0000_i1052" DrawAspect="Content" ObjectID="_1649418696" r:id="rId63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 и </w:t>
      </w:r>
      <w:r w:rsidRPr="00F6402A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53" type="#_x0000_t75" style="width:12pt;height:11.25pt" o:ole="">
            <v:imagedata r:id="rId64" o:title=""/>
          </v:shape>
          <o:OLEObject Type="Embed" ProgID="Equation.3" ShapeID="_x0000_i1053" DrawAspect="Content" ObjectID="_1649418697" r:id="rId65"/>
        </w:object>
      </w:r>
      <w:r w:rsidRPr="00F6402A">
        <w:rPr>
          <w:rFonts w:ascii="Times New Roman" w:hAnsi="Times New Roman" w:cs="Times New Roman"/>
          <w:sz w:val="28"/>
          <w:szCs w:val="28"/>
        </w:rPr>
        <w:t xml:space="preserve"> + </w:t>
      </w:r>
      <w:r w:rsidRPr="00F6402A">
        <w:rPr>
          <w:rFonts w:ascii="Times New Roman" w:hAnsi="Times New Roman" w:cs="Times New Roman"/>
          <w:position w:val="-10"/>
          <w:sz w:val="28"/>
          <w:szCs w:val="28"/>
        </w:rPr>
        <w:object w:dxaOrig="240" w:dyaOrig="320">
          <v:shape id="_x0000_i1054" type="#_x0000_t75" style="width:12pt;height:15.75pt" o:ole="">
            <v:imagedata r:id="rId66" o:title=""/>
          </v:shape>
          <o:OLEObject Type="Embed" ProgID="Equation.3" ShapeID="_x0000_i1054" DrawAspect="Content" ObjectID="_1649418698" r:id="rId67"/>
        </w:object>
      </w:r>
      <w:r w:rsidRPr="00F6402A">
        <w:rPr>
          <w:rFonts w:ascii="Times New Roman" w:hAnsi="Times New Roman" w:cs="Times New Roman"/>
          <w:sz w:val="28"/>
          <w:szCs w:val="28"/>
        </w:rPr>
        <w:t>. Основными легирующими элементами в таких сплавах являются алюминий, олово, ванадий, хром, молибден, кобальт и некоторые другие.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sz w:val="28"/>
          <w:szCs w:val="28"/>
        </w:rPr>
        <w:t xml:space="preserve">По технологии производства титановые сплавы  подразделяют (классифицируют) на деформируемые, литейные и порошковые; по физико-химическим, в том числе механическим, свойствам на высокопрочные, обычной прочности,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высокопластичные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, жаропрочные и </w:t>
      </w:r>
      <w:proofErr w:type="spellStart"/>
      <w:r w:rsidRPr="00F6402A">
        <w:rPr>
          <w:rFonts w:ascii="Times New Roman" w:hAnsi="Times New Roman" w:cs="Times New Roman"/>
          <w:sz w:val="28"/>
          <w:szCs w:val="28"/>
        </w:rPr>
        <w:t>коррозионностойкие</w:t>
      </w:r>
      <w:proofErr w:type="spellEnd"/>
      <w:r w:rsidRPr="00F6402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627E9" w:rsidRPr="00F6402A" w:rsidRDefault="00D627E9" w:rsidP="00F6402A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02A">
        <w:rPr>
          <w:rFonts w:ascii="Times New Roman" w:hAnsi="Times New Roman" w:cs="Times New Roman"/>
          <w:b/>
          <w:sz w:val="28"/>
          <w:szCs w:val="28"/>
        </w:rPr>
        <w:t xml:space="preserve"> Применение сплавов титана</w:t>
      </w:r>
      <w:r w:rsidRPr="00F6402A">
        <w:rPr>
          <w:rFonts w:ascii="Times New Roman" w:hAnsi="Times New Roman" w:cs="Times New Roman"/>
          <w:sz w:val="28"/>
          <w:szCs w:val="28"/>
        </w:rPr>
        <w:t xml:space="preserve">. Из сплавов титана изготавливают: обшивку самолетов (на постройку одного сверхзвукового самолета идет от 4 до 25 т титана), морских судов, подводных лодок, корпуса ракет и двигателей; диски и лопатки стационарных турбин и компрессоров авиационных двигателей, гребные винты, баллоны для сжиженных газов, емкости для агрессивных химических сред и др. </w:t>
      </w:r>
    </w:p>
    <w:p w:rsidR="00D627E9" w:rsidRDefault="00D627E9" w:rsidP="00D627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7E9" w:rsidRDefault="00D627E9" w:rsidP="00D627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7E9" w:rsidRDefault="00D627E9" w:rsidP="00D627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7E9" w:rsidRDefault="00D627E9" w:rsidP="00D627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27E9" w:rsidSect="003A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31B4"/>
    <w:multiLevelType w:val="hybridMultilevel"/>
    <w:tmpl w:val="F4C8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7E9"/>
    <w:rsid w:val="001174F6"/>
    <w:rsid w:val="002F3F44"/>
    <w:rsid w:val="003A03B5"/>
    <w:rsid w:val="00511829"/>
    <w:rsid w:val="00720613"/>
    <w:rsid w:val="008A4BEB"/>
    <w:rsid w:val="00A60D64"/>
    <w:rsid w:val="00CA510F"/>
    <w:rsid w:val="00D627E9"/>
    <w:rsid w:val="00F53478"/>
    <w:rsid w:val="00F6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7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D627E9"/>
  </w:style>
  <w:style w:type="character" w:customStyle="1" w:styleId="dropdown-user-namefirst-letter">
    <w:name w:val="dropdown-user-name__first-letter"/>
    <w:basedOn w:val="a0"/>
    <w:rsid w:val="00D627E9"/>
  </w:style>
  <w:style w:type="table" w:styleId="a4">
    <w:name w:val="Table Grid"/>
    <w:basedOn w:val="a1"/>
    <w:uiPriority w:val="59"/>
    <w:rsid w:val="00D62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7E9"/>
    <w:rPr>
      <w:rFonts w:ascii="Tahoma" w:hAnsi="Tahoma" w:cs="Tahoma"/>
      <w:sz w:val="16"/>
      <w:szCs w:val="16"/>
    </w:rPr>
  </w:style>
  <w:style w:type="paragraph" w:customStyle="1" w:styleId="txtzagol">
    <w:name w:val="txt_zagol"/>
    <w:basedOn w:val="a"/>
    <w:rsid w:val="00F53478"/>
    <w:pPr>
      <w:spacing w:after="15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33"/>
      <w:szCs w:val="33"/>
      <w:lang w:eastAsia="ru-RU"/>
    </w:rPr>
  </w:style>
  <w:style w:type="character" w:styleId="a7">
    <w:name w:val="Strong"/>
    <w:basedOn w:val="a0"/>
    <w:uiPriority w:val="22"/>
    <w:qFormat/>
    <w:rsid w:val="00F53478"/>
    <w:rPr>
      <w:b/>
      <w:bCs/>
    </w:rPr>
  </w:style>
  <w:style w:type="paragraph" w:customStyle="1" w:styleId="main">
    <w:name w:val="main"/>
    <w:basedOn w:val="a"/>
    <w:rsid w:val="00F5347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20613"/>
    <w:rPr>
      <w:i/>
      <w:iCs/>
    </w:rPr>
  </w:style>
  <w:style w:type="paragraph" w:styleId="a9">
    <w:name w:val="List Paragraph"/>
    <w:basedOn w:val="a"/>
    <w:uiPriority w:val="34"/>
    <w:qFormat/>
    <w:rsid w:val="0072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png"/><Relationship Id="rId47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3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jpeg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jpeg"/><Relationship Id="rId48" Type="http://schemas.openxmlformats.org/officeDocument/2006/relationships/oleObject" Target="embeddings/oleObject20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4726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Ольга</cp:lastModifiedBy>
  <cp:revision>5</cp:revision>
  <dcterms:created xsi:type="dcterms:W3CDTF">2020-04-24T06:31:00Z</dcterms:created>
  <dcterms:modified xsi:type="dcterms:W3CDTF">2020-04-26T12:04:00Z</dcterms:modified>
</cp:coreProperties>
</file>