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A31" w:rsidRPr="005117EB" w:rsidRDefault="00611A31" w:rsidP="00611A31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</w:t>
      </w: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611A31" w:rsidRPr="00FF25DA" w:rsidRDefault="00611A31" w:rsidP="00611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Темы для самостоятельно</w:t>
      </w:r>
      <w:r>
        <w:rPr>
          <w:rFonts w:ascii="Times New Roman" w:hAnsi="Times New Roman" w:cs="Times New Roman"/>
          <w:b/>
          <w:sz w:val="28"/>
          <w:szCs w:val="28"/>
        </w:rPr>
        <w:t>й работы,</w:t>
      </w:r>
      <w:r w:rsidR="006978D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6978D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6978DC">
        <w:rPr>
          <w:rFonts w:ascii="Times New Roman" w:hAnsi="Times New Roman" w:cs="Times New Roman"/>
          <w:b/>
          <w:sz w:val="28"/>
          <w:szCs w:val="28"/>
        </w:rPr>
        <w:t xml:space="preserve"> группы 15</w:t>
      </w:r>
      <w:r>
        <w:rPr>
          <w:rFonts w:ascii="Times New Roman" w:hAnsi="Times New Roman" w:cs="Times New Roman"/>
          <w:b/>
          <w:sz w:val="28"/>
          <w:szCs w:val="28"/>
        </w:rPr>
        <w:t>18,</w:t>
      </w:r>
    </w:p>
    <w:p w:rsidR="00611A31" w:rsidRPr="00FF25DA" w:rsidRDefault="00611A31" w:rsidP="00611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 «Инженерная графика»</w:t>
      </w:r>
    </w:p>
    <w:p w:rsidR="00611A31" w:rsidRPr="00FF25DA" w:rsidRDefault="00611A31" w:rsidP="00611A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1A31" w:rsidRPr="00FF25DA" w:rsidRDefault="00611A31" w:rsidP="00611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Уважаемые обучающиеся,  после выполнения заданий отправляйте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работы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электронную почту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mrp</w:t>
      </w:r>
      <w:proofErr w:type="spellEnd"/>
      <w:r w:rsidRPr="009A58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32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ok</w:t>
      </w:r>
      <w:r w:rsidRPr="009A58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@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mail</w:t>
      </w:r>
      <w:r w:rsidRPr="009A58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ru</w:t>
      </w:r>
      <w:proofErr w:type="spellEnd"/>
      <w:r w:rsidRPr="00FF25DA">
        <w:rPr>
          <w:rFonts w:ascii="Times New Roman" w:hAnsi="Times New Roman" w:cs="Times New Roman"/>
          <w:sz w:val="28"/>
          <w:szCs w:val="28"/>
        </w:rPr>
        <w:t xml:space="preserve">  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Wha</w:t>
      </w:r>
      <w:r w:rsidRPr="00FF25DA">
        <w:rPr>
          <w:rFonts w:ascii="Times New Roman" w:hAnsi="Times New Roman" w:cs="Times New Roman"/>
          <w:b/>
          <w:sz w:val="28"/>
          <w:szCs w:val="28"/>
          <w:lang w:val="en-US"/>
        </w:rPr>
        <w:t>tsApp</w:t>
      </w:r>
      <w:proofErr w:type="spellEnd"/>
      <w:r w:rsidRPr="005117EB">
        <w:rPr>
          <w:rFonts w:ascii="Times New Roman" w:hAnsi="Times New Roman" w:cs="Times New Roman"/>
          <w:b/>
          <w:sz w:val="28"/>
          <w:szCs w:val="28"/>
        </w:rPr>
        <w:t xml:space="preserve"> +79208623797</w:t>
      </w:r>
    </w:p>
    <w:p w:rsidR="00611A31" w:rsidRPr="005117EB" w:rsidRDefault="00611A31" w:rsidP="00611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Мартищенко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Раиса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Петровна</w:t>
      </w:r>
      <w:proofErr w:type="spellEnd"/>
    </w:p>
    <w:p w:rsidR="00611A31" w:rsidRPr="00FF25DA" w:rsidRDefault="00611A31" w:rsidP="00611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3767"/>
        <w:gridCol w:w="5210"/>
      </w:tblGrid>
      <w:tr w:rsidR="00611A31" w:rsidTr="00611A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31" w:rsidRPr="00321EBB" w:rsidRDefault="00611A31" w:rsidP="00EE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11A31" w:rsidRPr="00321EBB" w:rsidRDefault="00611A31" w:rsidP="00EE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21EB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21EB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21EB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31" w:rsidRPr="00321EBB" w:rsidRDefault="00611A31" w:rsidP="00EE2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B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31" w:rsidRPr="00321EBB" w:rsidRDefault="00611A31" w:rsidP="00EE2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BB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611A31" w:rsidTr="00EE21B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31" w:rsidRPr="00321EBB" w:rsidRDefault="00611A31" w:rsidP="00EE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A31" w:rsidRPr="00321EBB" w:rsidRDefault="00611A31" w:rsidP="00EE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31" w:rsidRPr="00321EBB" w:rsidRDefault="00611A31" w:rsidP="00EE2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21EBB">
              <w:rPr>
                <w:rFonts w:ascii="Times New Roman" w:hAnsi="Times New Roman" w:cs="Times New Roman"/>
                <w:b/>
                <w:sz w:val="24"/>
                <w:szCs w:val="24"/>
              </w:rPr>
              <w:t>.04  - 1.05</w:t>
            </w:r>
          </w:p>
        </w:tc>
      </w:tr>
      <w:tr w:rsidR="00611A31" w:rsidTr="00611A31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31" w:rsidRPr="00FF25DA" w:rsidRDefault="00611A31" w:rsidP="00EE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31" w:rsidRPr="00611A31" w:rsidRDefault="00611A31" w:rsidP="00611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A31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план. Содержание генерального плана, оформление, применяемые масштабы. Заливка генерального плана. Условные обозначения. Экспликация. Графическая работа № 12 «Генеральный план».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31" w:rsidRPr="009B431A" w:rsidRDefault="00611A31" w:rsidP="00EE21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43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Карточки – задания.</w:t>
            </w:r>
          </w:p>
          <w:p w:rsidR="00611A31" w:rsidRDefault="00611A31" w:rsidP="00EE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1.Выполнить чертеж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1A31" w:rsidRDefault="00611A31" w:rsidP="00EE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Заливка генерального плана.</w:t>
            </w:r>
          </w:p>
          <w:p w:rsidR="00611A31" w:rsidRDefault="00611A31" w:rsidP="00EE2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Условные обозначения.</w:t>
            </w:r>
          </w:p>
          <w:p w:rsidR="00611A31" w:rsidRDefault="00611A31" w:rsidP="00EE2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Экспликация.</w:t>
            </w:r>
          </w:p>
          <w:p w:rsidR="00BC511D" w:rsidRDefault="00BC511D" w:rsidP="00EE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Заполнить основную надпись чертежа.</w:t>
            </w:r>
          </w:p>
          <w:p w:rsidR="00611A31" w:rsidRDefault="00611A31" w:rsidP="00EE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СЧ. (К).16</w:t>
            </w:r>
          </w:p>
          <w:p w:rsidR="00611A31" w:rsidRPr="003F418E" w:rsidRDefault="00611A31" w:rsidP="00EE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A31">
              <w:rPr>
                <w:rFonts w:ascii="Times New Roman" w:hAnsi="Times New Roman" w:cs="Times New Roman"/>
                <w:bCs/>
                <w:sz w:val="24"/>
                <w:szCs w:val="24"/>
              </w:rPr>
              <w:t>«Генеральный план».</w:t>
            </w:r>
          </w:p>
        </w:tc>
      </w:tr>
      <w:tr w:rsidR="00611A31" w:rsidTr="00611A31">
        <w:trPr>
          <w:trHeight w:val="11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31" w:rsidRPr="00FF25DA" w:rsidRDefault="00611A31" w:rsidP="00EE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31" w:rsidRDefault="008E7E61" w:rsidP="00EE21B1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E61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 получения плана этажа. Последовательность выполнения плана этажа. Координационные оси. Толщина стены относительно координационной оси (привязки).</w:t>
            </w:r>
          </w:p>
          <w:p w:rsidR="008E7E61" w:rsidRPr="008E7E61" w:rsidRDefault="008E7E61" w:rsidP="00EE21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7E61">
              <w:rPr>
                <w:rFonts w:ascii="Times New Roman" w:hAnsi="Times New Roman" w:cs="Times New Roman"/>
                <w:bCs/>
                <w:sz w:val="24"/>
                <w:szCs w:val="24"/>
              </w:rPr>
              <w:t>Графическая работа № 13 «План этажа здания»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31" w:rsidRDefault="00611A31" w:rsidP="00EE21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Карточки – задания.</w:t>
            </w:r>
          </w:p>
          <w:p w:rsidR="008E7E61" w:rsidRPr="00F82ED6" w:rsidRDefault="008E7E61" w:rsidP="00EE21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11A31" w:rsidRPr="00F82ED6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чертеж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 этажа здания на формате </w:t>
            </w:r>
            <w:r w:rsidR="00611A31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  <w:r w:rsidR="00611A31" w:rsidRPr="00F82E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1A31" w:rsidRDefault="00611A31" w:rsidP="00EE21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E7E61">
              <w:rPr>
                <w:rFonts w:ascii="Times New Roman" w:hAnsi="Times New Roman" w:cs="Times New Roman"/>
                <w:sz w:val="24"/>
                <w:szCs w:val="24"/>
              </w:rPr>
              <w:t xml:space="preserve">Обозначить </w:t>
            </w:r>
            <w:r w:rsidR="008E7E61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координационные оси.</w:t>
            </w:r>
          </w:p>
          <w:p w:rsidR="00611A31" w:rsidRPr="00FF25DA" w:rsidRDefault="008E7E61" w:rsidP="00EE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Построить оконные и дверные проемы.</w:t>
            </w:r>
          </w:p>
        </w:tc>
      </w:tr>
      <w:tr w:rsidR="00611A31" w:rsidTr="00611A31">
        <w:trPr>
          <w:trHeight w:val="11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31" w:rsidRPr="00FF25DA" w:rsidRDefault="00611A31" w:rsidP="00EE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61" w:rsidRDefault="008E7E61" w:rsidP="008E7E61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 План этажа здания. </w:t>
            </w:r>
          </w:p>
          <w:p w:rsidR="00611A31" w:rsidRPr="00F82ED6" w:rsidRDefault="008E7E61" w:rsidP="008E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Оформление чертежа графической работы № 13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E61" w:rsidRDefault="008E7E61" w:rsidP="008E7E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3.Нанести размеры.</w:t>
            </w:r>
          </w:p>
          <w:p w:rsidR="008E7E61" w:rsidRDefault="008E7E61" w:rsidP="008E7E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3.Заполнить основную надпись чертежа</w:t>
            </w:r>
          </w:p>
          <w:p w:rsidR="008E7E61" w:rsidRDefault="008E7E61" w:rsidP="008E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СЧ. (К). 16</w:t>
            </w:r>
          </w:p>
          <w:p w:rsidR="008E7E61" w:rsidRDefault="008E7E61" w:rsidP="008E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 этажа здания.</w:t>
            </w:r>
          </w:p>
          <w:p w:rsidR="00611A31" w:rsidRPr="00573DAA" w:rsidRDefault="00611A31" w:rsidP="0069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A31" w:rsidRDefault="00611A31" w:rsidP="00611A31">
      <w:pPr>
        <w:rPr>
          <w:rFonts w:ascii="Times New Roman" w:hAnsi="Times New Roman" w:cs="Times New Roman"/>
          <w:sz w:val="28"/>
          <w:szCs w:val="28"/>
        </w:rPr>
      </w:pPr>
    </w:p>
    <w:p w:rsidR="006978DC" w:rsidRDefault="006978DC" w:rsidP="00611A31">
      <w:pPr>
        <w:rPr>
          <w:rFonts w:ascii="Times New Roman" w:hAnsi="Times New Roman" w:cs="Times New Roman"/>
          <w:sz w:val="28"/>
          <w:szCs w:val="28"/>
        </w:rPr>
      </w:pPr>
    </w:p>
    <w:p w:rsidR="00611A31" w:rsidRDefault="00611A31" w:rsidP="00611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 ПО  ПРОГРАММЕ КОМПАС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1A31" w:rsidRPr="00901148" w:rsidRDefault="00611A31" w:rsidP="00611A31">
      <w:pPr>
        <w:rPr>
          <w:rFonts w:ascii="Times New Roman" w:hAnsi="Times New Roman" w:cs="Times New Roman"/>
          <w:sz w:val="28"/>
          <w:szCs w:val="28"/>
        </w:rPr>
      </w:pPr>
      <w:r w:rsidRPr="00901148">
        <w:rPr>
          <w:rFonts w:ascii="Times New Roman" w:hAnsi="Times New Roman" w:cs="Times New Roman"/>
          <w:sz w:val="24"/>
          <w:szCs w:val="24"/>
          <w:u w:val="single"/>
        </w:rPr>
        <w:t>МЕНЮ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01148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01148">
        <w:rPr>
          <w:rFonts w:ascii="Times New Roman" w:hAnsi="Times New Roman" w:cs="Times New Roman"/>
          <w:sz w:val="24"/>
          <w:szCs w:val="24"/>
          <w:u w:val="single"/>
        </w:rPr>
        <w:t>СПРАВКА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901148">
        <w:rPr>
          <w:rFonts w:ascii="Times New Roman" w:hAnsi="Times New Roman" w:cs="Times New Roman"/>
          <w:sz w:val="24"/>
          <w:szCs w:val="24"/>
          <w:u w:val="single"/>
        </w:rPr>
        <w:t>АЗБУКА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 w:rsidRPr="00901148">
        <w:rPr>
          <w:rFonts w:ascii="Times New Roman" w:hAnsi="Times New Roman" w:cs="Times New Roman"/>
          <w:sz w:val="24"/>
          <w:szCs w:val="24"/>
          <w:u w:val="single"/>
        </w:rPr>
        <w:t xml:space="preserve"> КОМПАС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(название темы, есть и видео ролики)</w:t>
      </w:r>
    </w:p>
    <w:p w:rsidR="00611A31" w:rsidRPr="00901148" w:rsidRDefault="00611A31" w:rsidP="00611A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 </w:t>
      </w:r>
      <w:proofErr w:type="spellStart"/>
      <w:r w:rsidRPr="00901148">
        <w:rPr>
          <w:rFonts w:ascii="Times New Roman" w:hAnsi="Times New Roman" w:cs="Times New Roman"/>
          <w:sz w:val="28"/>
          <w:szCs w:val="28"/>
        </w:rPr>
        <w:t>Мартищенко</w:t>
      </w:r>
      <w:proofErr w:type="spellEnd"/>
      <w:r w:rsidRPr="00901148">
        <w:rPr>
          <w:rFonts w:ascii="Times New Roman" w:hAnsi="Times New Roman" w:cs="Times New Roman"/>
          <w:sz w:val="28"/>
          <w:szCs w:val="28"/>
        </w:rPr>
        <w:t xml:space="preserve"> Раиса Петровна</w:t>
      </w:r>
    </w:p>
    <w:p w:rsidR="00365EB4" w:rsidRDefault="00365EB4"/>
    <w:sectPr w:rsidR="00365EB4" w:rsidSect="00365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E6E04"/>
    <w:multiLevelType w:val="hybridMultilevel"/>
    <w:tmpl w:val="CCF2D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A31"/>
    <w:rsid w:val="001F30FD"/>
    <w:rsid w:val="00363EE5"/>
    <w:rsid w:val="00365EB4"/>
    <w:rsid w:val="00611A31"/>
    <w:rsid w:val="006978DC"/>
    <w:rsid w:val="006A4D07"/>
    <w:rsid w:val="008E7E61"/>
    <w:rsid w:val="00A00F28"/>
    <w:rsid w:val="00BC511D"/>
    <w:rsid w:val="00E30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A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1A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2020-04-08T17:29:00Z</dcterms:created>
  <dcterms:modified xsi:type="dcterms:W3CDTF">2020-04-08T17:53:00Z</dcterms:modified>
</cp:coreProperties>
</file>