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10" w:rsidRDefault="00F50010" w:rsidP="00F50010">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ГБПОУ  «</w:t>
      </w:r>
      <w:proofErr w:type="spellStart"/>
      <w:r>
        <w:rPr>
          <w:rFonts w:ascii="Times New Roman" w:eastAsia="Times New Roman" w:hAnsi="Times New Roman" w:cs="Times New Roman"/>
          <w:b/>
          <w:color w:val="000000" w:themeColor="text1"/>
          <w:sz w:val="28"/>
          <w:szCs w:val="28"/>
        </w:rPr>
        <w:t>Трубчевский</w:t>
      </w:r>
      <w:proofErr w:type="spellEnd"/>
      <w:r>
        <w:rPr>
          <w:rFonts w:ascii="Times New Roman" w:eastAsia="Times New Roman" w:hAnsi="Times New Roman" w:cs="Times New Roman"/>
          <w:b/>
          <w:color w:val="000000" w:themeColor="text1"/>
          <w:sz w:val="28"/>
          <w:szCs w:val="28"/>
        </w:rPr>
        <w:t xml:space="preserve"> политехнический техникум»</w:t>
      </w:r>
    </w:p>
    <w:p w:rsidR="00F50010" w:rsidRDefault="00F50010" w:rsidP="00F50010">
      <w:pPr>
        <w:spacing w:after="0" w:line="240" w:lineRule="auto"/>
        <w:jc w:val="center"/>
        <w:rPr>
          <w:rFonts w:ascii="Times New Roman" w:eastAsiaTheme="minorEastAsia" w:hAnsi="Times New Roman" w:cs="Times New Roman"/>
          <w:b/>
          <w:sz w:val="28"/>
          <w:szCs w:val="28"/>
        </w:rPr>
      </w:pPr>
      <w:r>
        <w:rPr>
          <w:rFonts w:ascii="Times New Roman" w:hAnsi="Times New Roman" w:cs="Times New Roman"/>
          <w:b/>
          <w:sz w:val="28"/>
          <w:szCs w:val="28"/>
        </w:rPr>
        <w:t xml:space="preserve">Темы для самостоятельной работе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группы 1318</w:t>
      </w:r>
    </w:p>
    <w:p w:rsidR="00F50010" w:rsidRDefault="00F50010" w:rsidP="00F500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Электрические, гидравлические и пневматические системы</w:t>
      </w:r>
    </w:p>
    <w:p w:rsidR="00F50010" w:rsidRDefault="00F50010" w:rsidP="00F50010">
      <w:pPr>
        <w:spacing w:after="0" w:line="240" w:lineRule="auto"/>
        <w:rPr>
          <w:rFonts w:ascii="Times New Roman" w:hAnsi="Times New Roman" w:cs="Times New Roman"/>
          <w:b/>
          <w:sz w:val="28"/>
          <w:szCs w:val="28"/>
        </w:rPr>
      </w:pPr>
    </w:p>
    <w:p w:rsidR="00F50010" w:rsidRDefault="00F50010" w:rsidP="00F500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cs="Times New Roman"/>
          <w:b/>
          <w:sz w:val="28"/>
          <w:szCs w:val="28"/>
          <w:u w:val="single"/>
        </w:rPr>
        <w:t>скриншоты</w:t>
      </w:r>
      <w:proofErr w:type="spellEnd"/>
      <w:r>
        <w:rPr>
          <w:rFonts w:ascii="Times New Roman" w:hAnsi="Times New Roman" w:cs="Times New Roman"/>
          <w:b/>
          <w:sz w:val="28"/>
          <w:szCs w:val="28"/>
          <w:u w:val="single"/>
        </w:rPr>
        <w:t xml:space="preserve"> выполненных заданий на электронную почту </w:t>
      </w:r>
      <w:proofErr w:type="spellStart"/>
      <w:r>
        <w:rPr>
          <w:rFonts w:ascii="Times New Roman" w:hAnsi="Times New Roman" w:cs="Times New Roman"/>
          <w:b/>
          <w:sz w:val="28"/>
          <w:szCs w:val="28"/>
          <w:u w:val="single"/>
          <w:lang w:val="en-US"/>
        </w:rPr>
        <w:t>ekaterinaverhutina</w:t>
      </w:r>
      <w:proofErr w:type="spellEnd"/>
      <w:r>
        <w:rPr>
          <w:rFonts w:ascii="Times New Roman" w:hAnsi="Times New Roman" w:cs="Times New Roman"/>
          <w:b/>
          <w:sz w:val="28"/>
          <w:szCs w:val="28"/>
          <w:u w:val="single"/>
        </w:rPr>
        <w:t>@</w:t>
      </w:r>
      <w:r>
        <w:rPr>
          <w:rFonts w:ascii="Times New Roman" w:hAnsi="Times New Roman" w:cs="Times New Roman"/>
          <w:b/>
          <w:sz w:val="28"/>
          <w:szCs w:val="28"/>
          <w:u w:val="single"/>
          <w:lang w:val="en-US"/>
        </w:rPr>
        <w:t>mail</w:t>
      </w:r>
      <w:r>
        <w:rPr>
          <w:rFonts w:ascii="Times New Roman" w:hAnsi="Times New Roman" w:cs="Times New Roman"/>
          <w:b/>
          <w:sz w:val="28"/>
          <w:szCs w:val="28"/>
          <w:u w:val="single"/>
        </w:rPr>
        <w:t>.</w:t>
      </w:r>
      <w:proofErr w:type="spellStart"/>
      <w:r>
        <w:rPr>
          <w:rFonts w:ascii="Times New Roman" w:hAnsi="Times New Roman" w:cs="Times New Roman"/>
          <w:b/>
          <w:sz w:val="28"/>
          <w:szCs w:val="28"/>
          <w:u w:val="single"/>
          <w:lang w:val="en-US"/>
        </w:rPr>
        <w:t>ru</w:t>
      </w:r>
      <w:proofErr w:type="spellEnd"/>
      <w:r w:rsidRPr="003845A5">
        <w:rPr>
          <w:rFonts w:ascii="Times New Roman" w:hAnsi="Times New Roman" w:cs="Times New Roman"/>
          <w:sz w:val="28"/>
          <w:szCs w:val="28"/>
        </w:rPr>
        <w:t xml:space="preserve"> </w:t>
      </w:r>
      <w:r>
        <w:rPr>
          <w:rFonts w:ascii="Times New Roman" w:hAnsi="Times New Roman" w:cs="Times New Roman"/>
          <w:b/>
          <w:sz w:val="28"/>
          <w:szCs w:val="28"/>
        </w:rPr>
        <w:t xml:space="preserve">или </w:t>
      </w:r>
      <w:proofErr w:type="spellStart"/>
      <w:r>
        <w:rPr>
          <w:rFonts w:ascii="Times New Roman" w:hAnsi="Times New Roman" w:cs="Times New Roman"/>
          <w:b/>
          <w:sz w:val="28"/>
          <w:szCs w:val="28"/>
          <w:lang w:val="en-US"/>
        </w:rPr>
        <w:t>WhaftsApp</w:t>
      </w:r>
      <w:proofErr w:type="spellEnd"/>
      <w:r>
        <w:rPr>
          <w:rFonts w:ascii="Times New Roman" w:hAnsi="Times New Roman" w:cs="Times New Roman"/>
          <w:b/>
          <w:sz w:val="28"/>
          <w:szCs w:val="28"/>
        </w:rPr>
        <w:t>8 905104 94 01</w:t>
      </w:r>
    </w:p>
    <w:p w:rsidR="00F50010" w:rsidRDefault="00F50010" w:rsidP="00F50010">
      <w:pPr>
        <w:spacing w:after="0" w:line="240" w:lineRule="auto"/>
        <w:jc w:val="center"/>
        <w:rPr>
          <w:rFonts w:ascii="Times New Roman" w:hAnsi="Times New Roman" w:cs="Times New Roman"/>
          <w:b/>
          <w:sz w:val="28"/>
          <w:szCs w:val="28"/>
        </w:rPr>
      </w:pPr>
    </w:p>
    <w:p w:rsidR="00F50010" w:rsidRDefault="00F50010" w:rsidP="00F500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spellStart"/>
      <w:r>
        <w:rPr>
          <w:rFonts w:ascii="Times New Roman" w:hAnsi="Times New Roman" w:cs="Times New Roman"/>
          <w:b/>
          <w:sz w:val="28"/>
          <w:szCs w:val="28"/>
        </w:rPr>
        <w:t>Верхутина</w:t>
      </w:r>
      <w:proofErr w:type="spellEnd"/>
      <w:r>
        <w:rPr>
          <w:rFonts w:ascii="Times New Roman" w:hAnsi="Times New Roman" w:cs="Times New Roman"/>
          <w:b/>
          <w:sz w:val="28"/>
          <w:szCs w:val="28"/>
        </w:rPr>
        <w:t xml:space="preserve"> Е.Е.</w:t>
      </w:r>
    </w:p>
    <w:p w:rsidR="00F50010" w:rsidRDefault="00F50010" w:rsidP="00F50010">
      <w:pPr>
        <w:spacing w:after="0" w:line="240" w:lineRule="auto"/>
        <w:jc w:val="center"/>
        <w:rPr>
          <w:rFonts w:ascii="Times New Roman" w:hAnsi="Times New Roman" w:cs="Times New Roman"/>
          <w:b/>
          <w:sz w:val="28"/>
          <w:szCs w:val="28"/>
        </w:rPr>
      </w:pPr>
    </w:p>
    <w:tbl>
      <w:tblPr>
        <w:tblStyle w:val="a6"/>
        <w:tblW w:w="0" w:type="auto"/>
        <w:tblLayout w:type="fixed"/>
        <w:tblLook w:val="04A0"/>
      </w:tblPr>
      <w:tblGrid>
        <w:gridCol w:w="523"/>
        <w:gridCol w:w="3980"/>
        <w:gridCol w:w="5068"/>
      </w:tblGrid>
      <w:tr w:rsidR="00F50010" w:rsidTr="003D55ED">
        <w:tc>
          <w:tcPr>
            <w:tcW w:w="523" w:type="dxa"/>
            <w:tcBorders>
              <w:top w:val="single" w:sz="4" w:space="0" w:color="auto"/>
              <w:left w:val="single" w:sz="4" w:space="0" w:color="auto"/>
              <w:bottom w:val="single" w:sz="4" w:space="0" w:color="auto"/>
              <w:right w:val="single" w:sz="4" w:space="0" w:color="auto"/>
            </w:tcBorders>
            <w:hideMark/>
          </w:tcPr>
          <w:p w:rsidR="00F50010" w:rsidRDefault="00F50010" w:rsidP="003D55ED">
            <w:pPr>
              <w:rPr>
                <w:rFonts w:ascii="Times New Roman" w:hAnsi="Times New Roman" w:cs="Times New Roman"/>
                <w:sz w:val="24"/>
                <w:szCs w:val="24"/>
              </w:rPr>
            </w:pPr>
            <w:r>
              <w:rPr>
                <w:rFonts w:ascii="Times New Roman" w:hAnsi="Times New Roman" w:cs="Times New Roman"/>
                <w:sz w:val="24"/>
                <w:szCs w:val="24"/>
              </w:rPr>
              <w:t>№</w:t>
            </w:r>
          </w:p>
          <w:p w:rsidR="00F50010" w:rsidRDefault="00F50010" w:rsidP="003D55ED">
            <w:pP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980" w:type="dxa"/>
            <w:tcBorders>
              <w:top w:val="single" w:sz="4" w:space="0" w:color="auto"/>
              <w:left w:val="single" w:sz="4" w:space="0" w:color="auto"/>
              <w:bottom w:val="single" w:sz="4" w:space="0" w:color="auto"/>
              <w:right w:val="single" w:sz="4" w:space="0" w:color="auto"/>
            </w:tcBorders>
            <w:hideMark/>
          </w:tcPr>
          <w:p w:rsidR="00F50010" w:rsidRDefault="00F50010" w:rsidP="003D55ED">
            <w:pPr>
              <w:jc w:val="center"/>
              <w:rPr>
                <w:rFonts w:ascii="Times New Roman" w:hAnsi="Times New Roman" w:cs="Times New Roman"/>
                <w:sz w:val="24"/>
                <w:szCs w:val="24"/>
              </w:rPr>
            </w:pPr>
            <w:r>
              <w:rPr>
                <w:rFonts w:ascii="Times New Roman" w:hAnsi="Times New Roman" w:cs="Times New Roman"/>
                <w:sz w:val="24"/>
                <w:szCs w:val="24"/>
              </w:rPr>
              <w:t>Тема</w:t>
            </w:r>
          </w:p>
        </w:tc>
        <w:tc>
          <w:tcPr>
            <w:tcW w:w="5068" w:type="dxa"/>
            <w:tcBorders>
              <w:top w:val="single" w:sz="4" w:space="0" w:color="auto"/>
              <w:left w:val="single" w:sz="4" w:space="0" w:color="auto"/>
              <w:bottom w:val="single" w:sz="4" w:space="0" w:color="auto"/>
              <w:right w:val="single" w:sz="4" w:space="0" w:color="auto"/>
            </w:tcBorders>
            <w:hideMark/>
          </w:tcPr>
          <w:p w:rsidR="00F50010" w:rsidRDefault="00F50010" w:rsidP="003D55ED">
            <w:pPr>
              <w:jc w:val="center"/>
              <w:rPr>
                <w:rFonts w:ascii="Times New Roman" w:hAnsi="Times New Roman" w:cs="Times New Roman"/>
                <w:sz w:val="24"/>
                <w:szCs w:val="24"/>
              </w:rPr>
            </w:pPr>
            <w:r>
              <w:rPr>
                <w:rFonts w:ascii="Times New Roman" w:hAnsi="Times New Roman" w:cs="Times New Roman"/>
                <w:sz w:val="24"/>
                <w:szCs w:val="24"/>
              </w:rPr>
              <w:t>Задания</w:t>
            </w:r>
          </w:p>
        </w:tc>
      </w:tr>
      <w:tr w:rsidR="00F50010" w:rsidTr="003D55ED">
        <w:trPr>
          <w:trHeight w:val="789"/>
        </w:trPr>
        <w:tc>
          <w:tcPr>
            <w:tcW w:w="523" w:type="dxa"/>
            <w:tcBorders>
              <w:top w:val="single" w:sz="4" w:space="0" w:color="auto"/>
              <w:left w:val="single" w:sz="4" w:space="0" w:color="auto"/>
              <w:bottom w:val="single" w:sz="4" w:space="0" w:color="auto"/>
              <w:right w:val="single" w:sz="4" w:space="0" w:color="auto"/>
            </w:tcBorders>
            <w:hideMark/>
          </w:tcPr>
          <w:p w:rsidR="00F50010" w:rsidRDefault="00F50010" w:rsidP="003D55ED">
            <w:pPr>
              <w:rPr>
                <w:rFonts w:ascii="Times New Roman" w:hAnsi="Times New Roman" w:cs="Times New Roman"/>
                <w:sz w:val="24"/>
                <w:szCs w:val="24"/>
              </w:rPr>
            </w:pPr>
          </w:p>
        </w:tc>
        <w:tc>
          <w:tcPr>
            <w:tcW w:w="3980" w:type="dxa"/>
            <w:tcBorders>
              <w:top w:val="single" w:sz="4" w:space="0" w:color="auto"/>
              <w:left w:val="single" w:sz="4" w:space="0" w:color="auto"/>
              <w:bottom w:val="single" w:sz="4" w:space="0" w:color="auto"/>
              <w:right w:val="single" w:sz="4" w:space="0" w:color="auto"/>
            </w:tcBorders>
            <w:hideMark/>
          </w:tcPr>
          <w:p w:rsidR="0003152F" w:rsidRPr="0003152F" w:rsidRDefault="0003152F" w:rsidP="0003152F">
            <w:pPr>
              <w:pStyle w:val="a7"/>
              <w:shd w:val="clear" w:color="auto" w:fill="FFFFFF"/>
              <w:spacing w:before="0" w:beforeAutospacing="0" w:after="0" w:afterAutospacing="0"/>
              <w:jc w:val="center"/>
              <w:rPr>
                <w:color w:val="000000"/>
              </w:rPr>
            </w:pPr>
            <w:r w:rsidRPr="0003152F">
              <w:rPr>
                <w:bCs/>
                <w:color w:val="000000"/>
              </w:rPr>
              <w:t>Практическая работа</w:t>
            </w:r>
          </w:p>
          <w:p w:rsidR="0003152F" w:rsidRPr="0003152F" w:rsidRDefault="0003152F" w:rsidP="0003152F">
            <w:pPr>
              <w:pStyle w:val="a7"/>
              <w:shd w:val="clear" w:color="auto" w:fill="FFFFFF"/>
              <w:spacing w:before="0" w:beforeAutospacing="0" w:after="0" w:afterAutospacing="0"/>
              <w:jc w:val="center"/>
              <w:rPr>
                <w:color w:val="000000"/>
              </w:rPr>
            </w:pPr>
            <w:r w:rsidRPr="0003152F">
              <w:rPr>
                <w:bCs/>
                <w:color w:val="000000"/>
              </w:rPr>
              <w:t>Тема: Устройство и принцип действия пластинчатых насосов.</w:t>
            </w:r>
          </w:p>
          <w:p w:rsidR="0003152F" w:rsidRPr="0003152F" w:rsidRDefault="0003152F" w:rsidP="0003152F">
            <w:pPr>
              <w:pStyle w:val="a7"/>
              <w:shd w:val="clear" w:color="auto" w:fill="FFFFFF"/>
              <w:spacing w:before="0" w:beforeAutospacing="0" w:after="0" w:afterAutospacing="0"/>
              <w:jc w:val="center"/>
              <w:rPr>
                <w:color w:val="000000"/>
              </w:rPr>
            </w:pPr>
            <w:r w:rsidRPr="0003152F">
              <w:rPr>
                <w:bCs/>
                <w:color w:val="000000"/>
              </w:rPr>
              <w:t>Определение производительности.</w:t>
            </w:r>
          </w:p>
          <w:p w:rsidR="00F50010" w:rsidRDefault="0003152F" w:rsidP="0003152F">
            <w:pPr>
              <w:jc w:val="center"/>
              <w:rPr>
                <w:rFonts w:ascii="Times New Roman" w:eastAsia="Calibri" w:hAnsi="Times New Roman" w:cs="Times New Roman"/>
                <w:color w:val="000000"/>
                <w:sz w:val="24"/>
                <w:szCs w:val="24"/>
              </w:rPr>
            </w:pPr>
            <w:r w:rsidRPr="00450ABD">
              <w:rPr>
                <w:color w:val="000000"/>
                <w:sz w:val="28"/>
                <w:szCs w:val="28"/>
              </w:rPr>
              <w:br/>
            </w:r>
          </w:p>
        </w:tc>
        <w:tc>
          <w:tcPr>
            <w:tcW w:w="5068" w:type="dxa"/>
            <w:tcBorders>
              <w:top w:val="single" w:sz="4" w:space="0" w:color="auto"/>
              <w:left w:val="single" w:sz="4" w:space="0" w:color="auto"/>
              <w:bottom w:val="single" w:sz="4" w:space="0" w:color="auto"/>
              <w:right w:val="single" w:sz="4" w:space="0" w:color="auto"/>
            </w:tcBorders>
            <w:hideMark/>
          </w:tcPr>
          <w:p w:rsidR="00F50010" w:rsidRDefault="0003152F" w:rsidP="003D55ED">
            <w:pPr>
              <w:rPr>
                <w:rFonts w:ascii="Times New Roman" w:eastAsia="Times New Roman" w:hAnsi="Times New Roman" w:cs="Times New Roman"/>
                <w:bCs/>
                <w:sz w:val="24"/>
                <w:szCs w:val="24"/>
              </w:rPr>
            </w:pPr>
            <w:r>
              <w:rPr>
                <w:rFonts w:ascii="Times New Roman" w:hAnsi="Times New Roman" w:cs="Times New Roman"/>
                <w:sz w:val="24"/>
                <w:szCs w:val="24"/>
              </w:rPr>
              <w:t>Выполнить отчет по практической работе на тему</w:t>
            </w:r>
            <w:r w:rsidR="00F50010">
              <w:rPr>
                <w:rFonts w:ascii="Times New Roman" w:hAnsi="Times New Roman" w:cs="Times New Roman"/>
                <w:sz w:val="24"/>
                <w:szCs w:val="24"/>
              </w:rPr>
              <w:t xml:space="preserve">: </w:t>
            </w:r>
            <w:r w:rsidR="00F50010" w:rsidRPr="0003152F">
              <w:rPr>
                <w:rFonts w:ascii="Times New Roman" w:hAnsi="Times New Roman" w:cs="Times New Roman"/>
                <w:sz w:val="24"/>
                <w:szCs w:val="24"/>
              </w:rPr>
              <w:t>«</w:t>
            </w:r>
            <w:r w:rsidRPr="0003152F">
              <w:rPr>
                <w:rFonts w:ascii="Times New Roman" w:hAnsi="Times New Roman" w:cs="Times New Roman"/>
                <w:bCs/>
                <w:color w:val="000000"/>
                <w:sz w:val="24"/>
                <w:szCs w:val="24"/>
              </w:rPr>
              <w:t>Устройство и принцип действия пластинчатых насосов</w:t>
            </w:r>
            <w:r w:rsidR="00F50010" w:rsidRPr="0003152F">
              <w:rPr>
                <w:rFonts w:ascii="Times New Roman" w:eastAsia="Times New Roman" w:hAnsi="Times New Roman" w:cs="Times New Roman"/>
                <w:bCs/>
                <w:sz w:val="24"/>
                <w:szCs w:val="24"/>
              </w:rPr>
              <w:t>»</w:t>
            </w:r>
          </w:p>
          <w:p w:rsidR="00F50010" w:rsidRDefault="00F50010" w:rsidP="003D55ED">
            <w:pPr>
              <w:rPr>
                <w:rFonts w:ascii="Times New Roman" w:hAnsi="Times New Roman" w:cs="Times New Roman"/>
                <w:sz w:val="24"/>
                <w:szCs w:val="24"/>
              </w:rPr>
            </w:pPr>
            <w:r>
              <w:rPr>
                <w:rFonts w:ascii="Times New Roman" w:hAnsi="Times New Roman" w:cs="Times New Roman"/>
                <w:sz w:val="24"/>
                <w:szCs w:val="24"/>
              </w:rPr>
              <w:t>Ответить на вопросы:</w:t>
            </w:r>
          </w:p>
          <w:p w:rsidR="00F50010" w:rsidRPr="00573FA5" w:rsidRDefault="0003152F" w:rsidP="003D55ED">
            <w:pPr>
              <w:pStyle w:val="a5"/>
              <w:numPr>
                <w:ilvl w:val="0"/>
                <w:numId w:val="3"/>
              </w:numPr>
              <w:rPr>
                <w:rFonts w:ascii="Times New Roman" w:hAnsi="Times New Roman" w:cs="Times New Roman"/>
                <w:sz w:val="24"/>
                <w:szCs w:val="24"/>
              </w:rPr>
            </w:pPr>
            <w:r>
              <w:rPr>
                <w:rFonts w:ascii="Times New Roman" w:hAnsi="Times New Roman" w:cs="Times New Roman"/>
                <w:sz w:val="24"/>
                <w:szCs w:val="24"/>
              </w:rPr>
              <w:t>Назначение и принцип действия насосов</w:t>
            </w:r>
          </w:p>
          <w:p w:rsidR="00F50010" w:rsidRDefault="0003152F" w:rsidP="003D55ED">
            <w:pPr>
              <w:pStyle w:val="a5"/>
              <w:numPr>
                <w:ilvl w:val="0"/>
                <w:numId w:val="3"/>
              </w:numPr>
              <w:spacing w:before="150" w:after="150"/>
              <w:ind w:right="15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Устройство насосов</w:t>
            </w:r>
          </w:p>
          <w:p w:rsidR="0003152F" w:rsidRPr="00573FA5" w:rsidRDefault="0003152F" w:rsidP="003D55ED">
            <w:pPr>
              <w:pStyle w:val="a5"/>
              <w:numPr>
                <w:ilvl w:val="0"/>
                <w:numId w:val="3"/>
              </w:numPr>
              <w:spacing w:before="150" w:after="150"/>
              <w:ind w:right="15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Выполнить схему насосов</w:t>
            </w:r>
          </w:p>
          <w:p w:rsidR="00F50010" w:rsidRPr="00573FA5" w:rsidRDefault="0003152F" w:rsidP="003D55ED">
            <w:pPr>
              <w:pStyle w:val="a5"/>
              <w:numPr>
                <w:ilvl w:val="0"/>
                <w:numId w:val="3"/>
              </w:numPr>
              <w:spacing w:before="150" w:after="150"/>
              <w:ind w:right="150"/>
              <w:jc w:val="both"/>
              <w:rPr>
                <w:rFonts w:ascii="Times New Roman" w:eastAsia="Times New Roman" w:hAnsi="Times New Roman" w:cs="Times New Roman"/>
                <w:color w:val="424242"/>
                <w:sz w:val="24"/>
                <w:szCs w:val="24"/>
                <w:lang w:eastAsia="ru-RU"/>
              </w:rPr>
            </w:pPr>
            <w:r>
              <w:rPr>
                <w:rFonts w:ascii="Times New Roman" w:hAnsi="Times New Roman" w:cs="Times New Roman"/>
                <w:bCs/>
                <w:color w:val="424242"/>
                <w:sz w:val="24"/>
                <w:szCs w:val="24"/>
              </w:rPr>
              <w:t>Расчет производительности насосов</w:t>
            </w:r>
          </w:p>
          <w:p w:rsidR="00F50010" w:rsidRDefault="00F50010" w:rsidP="003D55ED">
            <w:pPr>
              <w:rPr>
                <w:rFonts w:ascii="Times New Roman" w:hAnsi="Times New Roman" w:cs="Times New Roman"/>
                <w:sz w:val="24"/>
                <w:szCs w:val="24"/>
              </w:rPr>
            </w:pPr>
          </w:p>
        </w:tc>
      </w:tr>
      <w:tr w:rsidR="00F50010" w:rsidTr="003D55ED">
        <w:trPr>
          <w:trHeight w:val="1126"/>
        </w:trPr>
        <w:tc>
          <w:tcPr>
            <w:tcW w:w="523" w:type="dxa"/>
            <w:tcBorders>
              <w:top w:val="single" w:sz="4" w:space="0" w:color="auto"/>
              <w:left w:val="single" w:sz="4" w:space="0" w:color="auto"/>
              <w:bottom w:val="single" w:sz="4" w:space="0" w:color="auto"/>
              <w:right w:val="single" w:sz="4" w:space="0" w:color="auto"/>
            </w:tcBorders>
            <w:hideMark/>
          </w:tcPr>
          <w:p w:rsidR="00F50010" w:rsidRDefault="00F50010" w:rsidP="003D55ED">
            <w:pPr>
              <w:rPr>
                <w:rFonts w:ascii="Times New Roman" w:hAnsi="Times New Roman" w:cs="Times New Roman"/>
                <w:sz w:val="24"/>
                <w:szCs w:val="24"/>
              </w:rPr>
            </w:pPr>
            <w:r>
              <w:rPr>
                <w:rFonts w:ascii="Times New Roman" w:hAnsi="Times New Roman" w:cs="Times New Roman"/>
                <w:sz w:val="24"/>
                <w:szCs w:val="24"/>
              </w:rPr>
              <w:t>2</w:t>
            </w:r>
          </w:p>
        </w:tc>
        <w:tc>
          <w:tcPr>
            <w:tcW w:w="3980" w:type="dxa"/>
            <w:tcBorders>
              <w:top w:val="single" w:sz="4" w:space="0" w:color="auto"/>
              <w:left w:val="single" w:sz="4" w:space="0" w:color="auto"/>
              <w:bottom w:val="single" w:sz="4" w:space="0" w:color="auto"/>
              <w:right w:val="single" w:sz="4" w:space="0" w:color="auto"/>
            </w:tcBorders>
            <w:hideMark/>
          </w:tcPr>
          <w:p w:rsidR="00F50010" w:rsidRDefault="00F50010" w:rsidP="003D55ED">
            <w:pPr>
              <w:rPr>
                <w:rFonts w:ascii="Times New Roman" w:hAnsi="Times New Roman" w:cs="Times New Roman"/>
                <w:sz w:val="24"/>
                <w:szCs w:val="24"/>
              </w:rPr>
            </w:pPr>
          </w:p>
          <w:p w:rsidR="00F50010" w:rsidRDefault="00F50010" w:rsidP="003D55ED">
            <w:pPr>
              <w:jc w:val="center"/>
              <w:rPr>
                <w:rFonts w:ascii="Times New Roman" w:eastAsia="Calibri" w:hAnsi="Times New Roman" w:cs="Times New Roman"/>
                <w:spacing w:val="7"/>
                <w:sz w:val="24"/>
                <w:szCs w:val="24"/>
              </w:rPr>
            </w:pPr>
            <w:r>
              <w:rPr>
                <w:rFonts w:ascii="Times New Roman" w:eastAsia="Calibri" w:hAnsi="Times New Roman" w:cs="Times New Roman"/>
                <w:color w:val="000000"/>
                <w:sz w:val="24"/>
                <w:szCs w:val="24"/>
              </w:rPr>
              <w:t xml:space="preserve">Практическая </w:t>
            </w:r>
            <w:r>
              <w:rPr>
                <w:rFonts w:ascii="Times New Roman" w:eastAsia="Calibri" w:hAnsi="Times New Roman" w:cs="Times New Roman"/>
                <w:spacing w:val="7"/>
                <w:sz w:val="24"/>
                <w:szCs w:val="24"/>
              </w:rPr>
              <w:t>работа  №7</w:t>
            </w:r>
          </w:p>
          <w:p w:rsidR="00F50010" w:rsidRDefault="00F50010" w:rsidP="003D55ED">
            <w:pPr>
              <w:jc w:val="center"/>
              <w:rPr>
                <w:rFonts w:ascii="Times New Roman" w:eastAsia="Calibri" w:hAnsi="Times New Roman" w:cs="Times New Roman"/>
                <w:spacing w:val="-2"/>
                <w:sz w:val="24"/>
                <w:szCs w:val="24"/>
              </w:rPr>
            </w:pPr>
            <w:r>
              <w:rPr>
                <w:rFonts w:ascii="Times New Roman" w:eastAsia="Calibri" w:hAnsi="Times New Roman" w:cs="Times New Roman"/>
                <w:spacing w:val="7"/>
                <w:sz w:val="24"/>
                <w:szCs w:val="24"/>
              </w:rPr>
              <w:t xml:space="preserve"> Разработка принципиальной схемы </w:t>
            </w:r>
            <w:proofErr w:type="spellStart"/>
            <w:r>
              <w:rPr>
                <w:rFonts w:ascii="Times New Roman" w:eastAsia="Calibri" w:hAnsi="Times New Roman" w:cs="Times New Roman"/>
                <w:spacing w:val="7"/>
                <w:sz w:val="24"/>
                <w:szCs w:val="24"/>
              </w:rPr>
              <w:t>электро-пневмо</w:t>
            </w:r>
            <w:proofErr w:type="spellEnd"/>
            <w:r>
              <w:rPr>
                <w:rFonts w:ascii="Times New Roman" w:eastAsia="Calibri" w:hAnsi="Times New Roman" w:cs="Times New Roman"/>
                <w:spacing w:val="7"/>
                <w:sz w:val="24"/>
                <w:szCs w:val="24"/>
              </w:rPr>
              <w:t xml:space="preserve"> привода</w:t>
            </w:r>
            <w:r>
              <w:rPr>
                <w:rFonts w:ascii="Times New Roman" w:eastAsia="Calibri" w:hAnsi="Times New Roman" w:cs="Times New Roman"/>
                <w:spacing w:val="-2"/>
                <w:sz w:val="24"/>
                <w:szCs w:val="24"/>
              </w:rPr>
              <w:t>.</w:t>
            </w:r>
          </w:p>
          <w:p w:rsidR="00F50010" w:rsidRDefault="00F50010" w:rsidP="003D55ED">
            <w:pPr>
              <w:rPr>
                <w:rFonts w:ascii="Times New Roman" w:hAnsi="Times New Roman"/>
                <w:sz w:val="24"/>
                <w:szCs w:val="24"/>
              </w:rPr>
            </w:pPr>
            <w:r w:rsidRPr="003845A5">
              <w:rPr>
                <w:rFonts w:ascii="Times New Roman" w:eastAsia="Times New Roman" w:hAnsi="Times New Roman" w:cs="Times New Roman"/>
                <w:bCs/>
                <w:color w:val="000000"/>
                <w:sz w:val="24"/>
                <w:szCs w:val="24"/>
                <w:lang w:eastAsia="ru-RU"/>
              </w:rPr>
              <w:t>4 часа</w:t>
            </w:r>
          </w:p>
        </w:tc>
        <w:tc>
          <w:tcPr>
            <w:tcW w:w="5068" w:type="dxa"/>
            <w:tcBorders>
              <w:top w:val="single" w:sz="4" w:space="0" w:color="auto"/>
              <w:left w:val="single" w:sz="4" w:space="0" w:color="auto"/>
              <w:bottom w:val="single" w:sz="4" w:space="0" w:color="auto"/>
              <w:right w:val="single" w:sz="4" w:space="0" w:color="auto"/>
            </w:tcBorders>
            <w:hideMark/>
          </w:tcPr>
          <w:p w:rsidR="00F50010" w:rsidRDefault="00F50010" w:rsidP="003D55ED">
            <w:pPr>
              <w:jc w:val="center"/>
              <w:rPr>
                <w:rFonts w:ascii="Times New Roman" w:eastAsia="Calibri" w:hAnsi="Times New Roman" w:cs="Times New Roman"/>
                <w:spacing w:val="-2"/>
                <w:sz w:val="24"/>
                <w:szCs w:val="24"/>
              </w:rPr>
            </w:pPr>
            <w:r>
              <w:rPr>
                <w:rFonts w:ascii="Times New Roman" w:hAnsi="Times New Roman" w:cs="Times New Roman"/>
                <w:sz w:val="24"/>
                <w:szCs w:val="24"/>
              </w:rPr>
              <w:t>Выполнить отчет по практической работе на тему: «</w:t>
            </w:r>
            <w:r>
              <w:rPr>
                <w:rFonts w:ascii="Times New Roman" w:eastAsia="Calibri" w:hAnsi="Times New Roman" w:cs="Times New Roman"/>
                <w:spacing w:val="7"/>
                <w:sz w:val="24"/>
                <w:szCs w:val="24"/>
              </w:rPr>
              <w:t xml:space="preserve">Разработка принципиальной схемы </w:t>
            </w:r>
            <w:proofErr w:type="spellStart"/>
            <w:r>
              <w:rPr>
                <w:rFonts w:ascii="Times New Roman" w:eastAsia="Calibri" w:hAnsi="Times New Roman" w:cs="Times New Roman"/>
                <w:spacing w:val="7"/>
                <w:sz w:val="24"/>
                <w:szCs w:val="24"/>
              </w:rPr>
              <w:t>электро-пневмо</w:t>
            </w:r>
            <w:proofErr w:type="spellEnd"/>
            <w:r>
              <w:rPr>
                <w:rFonts w:ascii="Times New Roman" w:eastAsia="Calibri" w:hAnsi="Times New Roman" w:cs="Times New Roman"/>
                <w:spacing w:val="7"/>
                <w:sz w:val="24"/>
                <w:szCs w:val="24"/>
              </w:rPr>
              <w:t xml:space="preserve"> привода</w:t>
            </w:r>
            <w:proofErr w:type="gramStart"/>
            <w:r>
              <w:rPr>
                <w:rFonts w:ascii="Times New Roman" w:eastAsia="Calibri" w:hAnsi="Times New Roman" w:cs="Times New Roman"/>
                <w:spacing w:val="-2"/>
                <w:sz w:val="24"/>
                <w:szCs w:val="24"/>
              </w:rPr>
              <w:t>.»</w:t>
            </w:r>
            <w:proofErr w:type="gramEnd"/>
          </w:p>
          <w:p w:rsidR="00F50010" w:rsidRDefault="00F50010" w:rsidP="003D55ED">
            <w:pPr>
              <w:rPr>
                <w:rFonts w:ascii="Times New Roman" w:hAnsi="Times New Roman" w:cs="Times New Roman"/>
                <w:sz w:val="24"/>
                <w:szCs w:val="24"/>
              </w:rPr>
            </w:pPr>
            <w:r>
              <w:rPr>
                <w:rFonts w:ascii="Times New Roman" w:hAnsi="Times New Roman" w:cs="Times New Roman"/>
                <w:sz w:val="24"/>
                <w:szCs w:val="24"/>
              </w:rPr>
              <w:t>Ответить на вопросы:</w:t>
            </w:r>
          </w:p>
          <w:p w:rsidR="00F50010" w:rsidRPr="00B45794" w:rsidRDefault="00F50010" w:rsidP="003D55ED">
            <w:pPr>
              <w:pStyle w:val="a5"/>
              <w:numPr>
                <w:ilvl w:val="0"/>
                <w:numId w:val="1"/>
              </w:numPr>
              <w:rPr>
                <w:rFonts w:ascii="Times New Roman" w:eastAsia="Times New Roman" w:hAnsi="Times New Roman" w:cs="Times New Roman"/>
                <w:sz w:val="24"/>
                <w:szCs w:val="24"/>
              </w:rPr>
            </w:pPr>
            <w:r w:rsidRPr="00B45794">
              <w:rPr>
                <w:rFonts w:ascii="Times New Roman" w:eastAsia="Times New Roman" w:hAnsi="Times New Roman" w:cs="Times New Roman"/>
                <w:bCs/>
                <w:color w:val="000000"/>
                <w:sz w:val="24"/>
                <w:szCs w:val="24"/>
                <w:lang w:eastAsia="ru-RU"/>
              </w:rPr>
              <w:t>Реализация функции запоминания сигнала в релейно-контактных системах управления</w:t>
            </w:r>
          </w:p>
          <w:p w:rsidR="00F50010" w:rsidRDefault="00F50010" w:rsidP="003D55ED">
            <w:pPr>
              <w:pStyle w:val="a5"/>
              <w:numPr>
                <w:ilvl w:val="0"/>
                <w:numId w:val="2"/>
              </w:numPr>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hAnsi="Times New Roman" w:cs="Times New Roman"/>
                <w:sz w:val="24"/>
                <w:szCs w:val="24"/>
              </w:rPr>
              <w:t>Выполнить схему</w:t>
            </w:r>
            <w:r>
              <w:rPr>
                <w:rFonts w:ascii="Times New Roman" w:eastAsia="Times New Roman" w:hAnsi="Times New Roman" w:cs="Times New Roman"/>
                <w:sz w:val="28"/>
                <w:szCs w:val="28"/>
              </w:rPr>
              <w:t xml:space="preserve"> </w:t>
            </w:r>
            <w:r>
              <w:rPr>
                <w:rFonts w:ascii="Times New Roman" w:eastAsia="Times New Roman" w:hAnsi="Times New Roman" w:cs="Times New Roman"/>
                <w:bCs/>
                <w:color w:val="000000"/>
                <w:sz w:val="24"/>
                <w:szCs w:val="24"/>
                <w:lang w:eastAsia="ru-RU"/>
              </w:rPr>
              <w:t>л</w:t>
            </w:r>
            <w:r w:rsidRPr="00B45794">
              <w:rPr>
                <w:rFonts w:ascii="Times New Roman" w:eastAsia="Times New Roman" w:hAnsi="Times New Roman" w:cs="Times New Roman"/>
                <w:bCs/>
                <w:color w:val="000000"/>
                <w:sz w:val="24"/>
                <w:szCs w:val="24"/>
                <w:lang w:eastAsia="ru-RU"/>
              </w:rPr>
              <w:t>огическ</w:t>
            </w:r>
            <w:r>
              <w:rPr>
                <w:rFonts w:ascii="Times New Roman" w:eastAsia="Times New Roman" w:hAnsi="Times New Roman" w:cs="Times New Roman"/>
                <w:bCs/>
                <w:color w:val="000000"/>
                <w:sz w:val="24"/>
                <w:szCs w:val="24"/>
                <w:lang w:eastAsia="ru-RU"/>
              </w:rPr>
              <w:t>их</w:t>
            </w:r>
            <w:r w:rsidRPr="00B45794">
              <w:rPr>
                <w:rFonts w:ascii="Times New Roman" w:eastAsia="Times New Roman" w:hAnsi="Times New Roman" w:cs="Times New Roman"/>
                <w:bCs/>
                <w:color w:val="000000"/>
                <w:sz w:val="24"/>
                <w:szCs w:val="24"/>
                <w:lang w:eastAsia="ru-RU"/>
              </w:rPr>
              <w:t xml:space="preserve"> функци</w:t>
            </w:r>
            <w:r>
              <w:rPr>
                <w:rFonts w:ascii="Times New Roman" w:eastAsia="Times New Roman" w:hAnsi="Times New Roman" w:cs="Times New Roman"/>
                <w:bCs/>
                <w:color w:val="000000"/>
                <w:sz w:val="24"/>
                <w:szCs w:val="24"/>
                <w:lang w:eastAsia="ru-RU"/>
              </w:rPr>
              <w:t>й</w:t>
            </w:r>
            <w:r w:rsidRPr="00B45794">
              <w:rPr>
                <w:rFonts w:ascii="Times New Roman" w:eastAsia="Times New Roman" w:hAnsi="Times New Roman" w:cs="Times New Roman"/>
                <w:bCs/>
                <w:iCs/>
                <w:color w:val="000000"/>
                <w:sz w:val="24"/>
                <w:szCs w:val="24"/>
                <w:lang w:eastAsia="ru-RU"/>
              </w:rPr>
              <w:t> </w:t>
            </w:r>
            <w:r w:rsidRPr="00B45794">
              <w:rPr>
                <w:rFonts w:ascii="Times New Roman" w:eastAsia="Times New Roman" w:hAnsi="Times New Roman" w:cs="Times New Roman"/>
                <w:bCs/>
                <w:color w:val="000000"/>
                <w:sz w:val="24"/>
                <w:szCs w:val="24"/>
                <w:lang w:eastAsia="ru-RU"/>
              </w:rPr>
              <w:t>ДА</w:t>
            </w:r>
            <w:proofErr w:type="gramStart"/>
            <w:r>
              <w:rPr>
                <w:rFonts w:ascii="Times New Roman" w:eastAsia="Times New Roman" w:hAnsi="Times New Roman" w:cs="Times New Roman"/>
                <w:bCs/>
                <w:color w:val="000000"/>
                <w:sz w:val="24"/>
                <w:szCs w:val="24"/>
                <w:lang w:eastAsia="ru-RU"/>
              </w:rPr>
              <w:t>,Н</w:t>
            </w:r>
            <w:proofErr w:type="gramEnd"/>
            <w:r>
              <w:rPr>
                <w:rFonts w:ascii="Times New Roman" w:eastAsia="Times New Roman" w:hAnsi="Times New Roman" w:cs="Times New Roman"/>
                <w:bCs/>
                <w:color w:val="000000"/>
                <w:sz w:val="24"/>
                <w:szCs w:val="24"/>
                <w:lang w:eastAsia="ru-RU"/>
              </w:rPr>
              <w:t>Е,ИЛИ,И</w:t>
            </w:r>
            <w:r w:rsidRPr="00B45794">
              <w:rPr>
                <w:rFonts w:ascii="Times New Roman" w:eastAsia="Times New Roman" w:hAnsi="Times New Roman" w:cs="Times New Roman"/>
                <w:color w:val="000000"/>
                <w:sz w:val="24"/>
                <w:szCs w:val="24"/>
                <w:lang w:eastAsia="ru-RU"/>
              </w:rPr>
              <w:br/>
            </w:r>
            <w:r w:rsidRPr="000C0929">
              <w:rPr>
                <w:rFonts w:ascii="Times New Roman" w:eastAsia="Times New Roman" w:hAnsi="Times New Roman" w:cs="Times New Roman"/>
                <w:i/>
                <w:color w:val="000000"/>
                <w:sz w:val="28"/>
                <w:szCs w:val="28"/>
                <w:lang w:eastAsia="ru-RU"/>
              </w:rPr>
              <w:br/>
            </w:r>
          </w:p>
        </w:tc>
      </w:tr>
    </w:tbl>
    <w:p w:rsidR="00F50010" w:rsidRDefault="00F50010" w:rsidP="00F50010">
      <w:pPr>
        <w:rPr>
          <w:rFonts w:ascii="Times New Roman" w:hAnsi="Times New Roman" w:cs="Times New Roman"/>
          <w:sz w:val="28"/>
          <w:szCs w:val="28"/>
        </w:rPr>
      </w:pPr>
    </w:p>
    <w:p w:rsidR="00F50010" w:rsidRDefault="00F50010" w:rsidP="00F50010">
      <w:pPr>
        <w:rPr>
          <w:rFonts w:ascii="Times New Roman" w:hAnsi="Times New Roman" w:cs="Times New Roman"/>
          <w:sz w:val="28"/>
          <w:szCs w:val="28"/>
        </w:rPr>
      </w:pPr>
    </w:p>
    <w:p w:rsidR="00F50010" w:rsidRDefault="00F50010" w:rsidP="00F50010">
      <w:pP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Верхутина</w:t>
      </w:r>
      <w:proofErr w:type="spellEnd"/>
      <w:r>
        <w:rPr>
          <w:rFonts w:ascii="Times New Roman" w:hAnsi="Times New Roman" w:cs="Times New Roman"/>
          <w:sz w:val="28"/>
          <w:szCs w:val="28"/>
        </w:rPr>
        <w:t xml:space="preserve"> Е.Е.</w:t>
      </w: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F50010" w:rsidRPr="00FB1571" w:rsidRDefault="00F50010" w:rsidP="00F50010">
      <w:pPr>
        <w:shd w:val="clear" w:color="auto" w:fill="FFFFFF"/>
        <w:spacing w:after="0" w:line="360" w:lineRule="auto"/>
        <w:jc w:val="center"/>
        <w:rPr>
          <w:rFonts w:ascii="Times New Roman" w:eastAsia="Calibri" w:hAnsi="Times New Roman" w:cs="Times New Roman"/>
          <w:b/>
          <w:sz w:val="28"/>
          <w:szCs w:val="28"/>
        </w:rPr>
      </w:pPr>
      <w:r w:rsidRPr="00FB1571">
        <w:rPr>
          <w:rFonts w:ascii="Times New Roman" w:eastAsia="Calibri" w:hAnsi="Times New Roman" w:cs="Times New Roman"/>
          <w:b/>
          <w:sz w:val="28"/>
          <w:szCs w:val="28"/>
        </w:rPr>
        <w:t>Тема 3.2.3   Построения релейно-контактных схем</w:t>
      </w:r>
    </w:p>
    <w:p w:rsidR="00F50010" w:rsidRDefault="00F50010" w:rsidP="00F50010">
      <w:pPr>
        <w:shd w:val="clear" w:color="auto" w:fill="FFFFFF"/>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w:t>
      </w:r>
    </w:p>
    <w:p w:rsidR="00F50010" w:rsidRPr="003F7288" w:rsidRDefault="00F50010" w:rsidP="00F50010">
      <w:pPr>
        <w:shd w:val="clear" w:color="auto" w:fill="FFFFFF"/>
        <w:spacing w:after="0" w:line="240" w:lineRule="auto"/>
        <w:rPr>
          <w:rFonts w:ascii="Times New Roman" w:eastAsia="Times New Roman" w:hAnsi="Times New Roman" w:cs="Times New Roman"/>
          <w:color w:val="424242"/>
          <w:sz w:val="28"/>
          <w:szCs w:val="28"/>
          <w:lang w:eastAsia="ru-RU"/>
        </w:rPr>
      </w:pPr>
      <w:r>
        <w:rPr>
          <w:rFonts w:ascii="Times New Roman" w:eastAsia="Calibri" w:hAnsi="Times New Roman" w:cs="Times New Roman"/>
          <w:sz w:val="28"/>
          <w:szCs w:val="28"/>
        </w:rPr>
        <w:t xml:space="preserve">      1</w:t>
      </w:r>
      <w:r w:rsidRPr="003F7288">
        <w:rPr>
          <w:rFonts w:ascii="Times New Roman" w:eastAsia="Calibri" w:hAnsi="Times New Roman" w:cs="Times New Roman"/>
          <w:sz w:val="28"/>
          <w:szCs w:val="28"/>
        </w:rPr>
        <w:t>.</w:t>
      </w:r>
      <w:r w:rsidRPr="003F7288">
        <w:rPr>
          <w:rFonts w:ascii="Times New Roman" w:eastAsia="Times New Roman" w:hAnsi="Times New Roman" w:cs="Times New Roman"/>
          <w:color w:val="424242"/>
          <w:sz w:val="28"/>
          <w:szCs w:val="28"/>
          <w:lang w:eastAsia="ru-RU"/>
        </w:rPr>
        <w:t xml:space="preserve"> </w:t>
      </w:r>
      <w:r w:rsidRPr="00886A1F">
        <w:rPr>
          <w:rFonts w:ascii="Times New Roman" w:eastAsia="Times New Roman" w:hAnsi="Times New Roman" w:cs="Times New Roman"/>
          <w:color w:val="424242"/>
          <w:sz w:val="28"/>
          <w:szCs w:val="28"/>
          <w:lang w:eastAsia="ru-RU"/>
        </w:rPr>
        <w:t>Контактная схема</w:t>
      </w:r>
    </w:p>
    <w:p w:rsidR="00F50010" w:rsidRPr="00FB1571" w:rsidRDefault="00F50010" w:rsidP="00F50010">
      <w:pPr>
        <w:pStyle w:val="a5"/>
        <w:numPr>
          <w:ilvl w:val="0"/>
          <w:numId w:val="3"/>
        </w:numPr>
        <w:spacing w:before="150" w:after="150" w:line="240" w:lineRule="auto"/>
        <w:ind w:right="150"/>
        <w:jc w:val="both"/>
        <w:rPr>
          <w:rFonts w:ascii="Times New Roman" w:eastAsia="Times New Roman" w:hAnsi="Times New Roman" w:cs="Times New Roman"/>
          <w:color w:val="424242"/>
          <w:sz w:val="28"/>
          <w:szCs w:val="28"/>
          <w:lang w:eastAsia="ru-RU"/>
        </w:rPr>
      </w:pPr>
      <w:r w:rsidRPr="00FB1571">
        <w:rPr>
          <w:rFonts w:ascii="Times New Roman" w:eastAsia="Times New Roman" w:hAnsi="Times New Roman" w:cs="Times New Roman"/>
          <w:color w:val="424242"/>
          <w:sz w:val="28"/>
          <w:szCs w:val="28"/>
          <w:lang w:eastAsia="ru-RU"/>
        </w:rPr>
        <w:t>Упростить схему (пример)</w:t>
      </w:r>
    </w:p>
    <w:p w:rsidR="00F50010" w:rsidRPr="003F7288" w:rsidRDefault="00F50010" w:rsidP="00F50010">
      <w:pPr>
        <w:pStyle w:val="a5"/>
        <w:numPr>
          <w:ilvl w:val="0"/>
          <w:numId w:val="3"/>
        </w:numPr>
        <w:spacing w:before="150" w:after="150" w:line="240" w:lineRule="auto"/>
        <w:ind w:right="150"/>
        <w:jc w:val="both"/>
        <w:rPr>
          <w:rFonts w:ascii="Times New Roman" w:eastAsia="Times New Roman" w:hAnsi="Times New Roman" w:cs="Times New Roman"/>
          <w:color w:val="424242"/>
          <w:sz w:val="28"/>
          <w:szCs w:val="28"/>
          <w:lang w:eastAsia="ru-RU"/>
        </w:rPr>
      </w:pPr>
      <w:r w:rsidRPr="003F7288">
        <w:rPr>
          <w:rFonts w:ascii="Times New Roman" w:hAnsi="Times New Roman" w:cs="Times New Roman"/>
          <w:bCs/>
          <w:color w:val="424242"/>
          <w:sz w:val="28"/>
          <w:szCs w:val="28"/>
        </w:rPr>
        <w:t>Решение логических задач</w:t>
      </w:r>
    </w:p>
    <w:p w:rsidR="00F50010" w:rsidRPr="003F7288" w:rsidRDefault="00F50010" w:rsidP="00F50010">
      <w:pPr>
        <w:pStyle w:val="a5"/>
        <w:numPr>
          <w:ilvl w:val="0"/>
          <w:numId w:val="3"/>
        </w:numPr>
        <w:spacing w:after="0" w:line="240" w:lineRule="auto"/>
        <w:outlineLvl w:val="0"/>
        <w:rPr>
          <w:rFonts w:ascii="Times New Roman" w:eastAsia="Times New Roman" w:hAnsi="Times New Roman" w:cs="Times New Roman"/>
          <w:color w:val="595959"/>
          <w:kern w:val="36"/>
          <w:sz w:val="28"/>
          <w:szCs w:val="28"/>
          <w:shd w:val="clear" w:color="auto" w:fill="FFFFFF"/>
          <w:lang w:eastAsia="ru-RU"/>
        </w:rPr>
      </w:pPr>
      <w:r w:rsidRPr="003F7288">
        <w:rPr>
          <w:rFonts w:ascii="Times New Roman" w:eastAsia="Times New Roman" w:hAnsi="Times New Roman" w:cs="Times New Roman"/>
          <w:color w:val="595959"/>
          <w:kern w:val="36"/>
          <w:sz w:val="28"/>
          <w:szCs w:val="28"/>
          <w:shd w:val="clear" w:color="auto" w:fill="FFFFFF"/>
          <w:lang w:eastAsia="ru-RU"/>
        </w:rPr>
        <w:t>Разновидности релейных схем</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xml:space="preserve">           Среди технических средств автоматизации значительное место занимают устройства релейно-контактного действия. Они находят широкое применение в телефонии, телеуправлении, автоматике и телемеханике, на железнодорожном транспорте, в вычислительной технике. Сейчас при конструировании таких устрой</w:t>
      </w:r>
      <w:proofErr w:type="gramStart"/>
      <w:r w:rsidRPr="00886A1F">
        <w:rPr>
          <w:rFonts w:ascii="Times New Roman" w:eastAsia="Times New Roman" w:hAnsi="Times New Roman" w:cs="Times New Roman"/>
          <w:color w:val="424242"/>
          <w:sz w:val="28"/>
          <w:szCs w:val="28"/>
          <w:lang w:eastAsia="ru-RU"/>
        </w:rPr>
        <w:t>ств вс</w:t>
      </w:r>
      <w:proofErr w:type="gramEnd"/>
      <w:r w:rsidRPr="00886A1F">
        <w:rPr>
          <w:rFonts w:ascii="Times New Roman" w:eastAsia="Times New Roman" w:hAnsi="Times New Roman" w:cs="Times New Roman"/>
          <w:color w:val="424242"/>
          <w:sz w:val="28"/>
          <w:szCs w:val="28"/>
          <w:lang w:eastAsia="ru-RU"/>
        </w:rPr>
        <w:t xml:space="preserve">е больше и больше используется алгебра логики. Впервые идея использования алгебры логики для построения автоматических устройств была выдвинута в 1910 году известным физиком П.Эренфестом. Но только в 30-х годах эта идея нашла свое воплощение в работах советского физика В.И. Шестакова, американского математика К.Шеннона и японского инженера </w:t>
      </w:r>
      <w:proofErr w:type="spellStart"/>
      <w:r w:rsidRPr="00886A1F">
        <w:rPr>
          <w:rFonts w:ascii="Times New Roman" w:eastAsia="Times New Roman" w:hAnsi="Times New Roman" w:cs="Times New Roman"/>
          <w:color w:val="424242"/>
          <w:sz w:val="28"/>
          <w:szCs w:val="28"/>
          <w:lang w:eastAsia="ru-RU"/>
        </w:rPr>
        <w:t>А.Накосима</w:t>
      </w:r>
      <w:proofErr w:type="spellEnd"/>
      <w:r w:rsidRPr="00886A1F">
        <w:rPr>
          <w:rFonts w:ascii="Times New Roman" w:eastAsia="Times New Roman" w:hAnsi="Times New Roman" w:cs="Times New Roman"/>
          <w:color w:val="424242"/>
          <w:sz w:val="28"/>
          <w:szCs w:val="28"/>
          <w:lang w:eastAsia="ru-RU"/>
        </w:rPr>
        <w:t>.</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color w:val="424242"/>
          <w:sz w:val="28"/>
          <w:szCs w:val="28"/>
          <w:lang w:eastAsia="ru-RU"/>
        </w:rPr>
        <w:t>1.</w:t>
      </w:r>
      <w:r w:rsidRPr="00886A1F">
        <w:rPr>
          <w:rFonts w:ascii="Times New Roman" w:eastAsia="Times New Roman" w:hAnsi="Times New Roman" w:cs="Times New Roman"/>
          <w:b/>
          <w:color w:val="424242"/>
          <w:sz w:val="28"/>
          <w:szCs w:val="28"/>
          <w:lang w:eastAsia="ru-RU"/>
        </w:rPr>
        <w:t>Контактная схема</w:t>
      </w:r>
      <w:r w:rsidRPr="00886A1F">
        <w:rPr>
          <w:rFonts w:ascii="Times New Roman" w:eastAsia="Times New Roman" w:hAnsi="Times New Roman" w:cs="Times New Roman"/>
          <w:color w:val="424242"/>
          <w:sz w:val="28"/>
          <w:szCs w:val="28"/>
          <w:lang w:eastAsia="ru-RU"/>
        </w:rPr>
        <w:t xml:space="preserve"> представляет собой устройство из проводников и контактов, связывающих полюса источника тока. Контакт бывает в двух состояниях:</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45"/>
        <w:gridCol w:w="1635"/>
      </w:tblGrid>
      <w:tr w:rsidR="00F50010" w:rsidRPr="00886A1F" w:rsidTr="003D55ED">
        <w:trPr>
          <w:gridAfter w:val="1"/>
          <w:tblCellSpacing w:w="15" w:type="dxa"/>
        </w:trPr>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r>
      <w:tr w:rsidR="00F50010" w:rsidRPr="00886A1F" w:rsidTr="003D55ED">
        <w:trPr>
          <w:tblCellSpacing w:w="15" w:type="dxa"/>
        </w:trPr>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p>
        </w:tc>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962025" cy="209550"/>
                  <wp:effectExtent l="19050" t="0" r="9525" b="0"/>
                  <wp:docPr id="29" name="Рисунок 7" descr="https://helpiks.org/helpiksorg/baza5/514649858810.files/image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iks.org/helpiksorg/baza5/514649858810.files/image541.gif"/>
                          <pic:cNvPicPr>
                            <a:picLocks noChangeAspect="1" noChangeArrowheads="1"/>
                          </pic:cNvPicPr>
                        </pic:nvPicPr>
                        <pic:blipFill>
                          <a:blip r:embed="rId5" cstate="print"/>
                          <a:srcRect/>
                          <a:stretch>
                            <a:fillRect/>
                          </a:stretch>
                        </pic:blipFill>
                        <pic:spPr bwMode="auto">
                          <a:xfrm>
                            <a:off x="0" y="0"/>
                            <a:ext cx="962025" cy="209550"/>
                          </a:xfrm>
                          <a:prstGeom prst="rect">
                            <a:avLst/>
                          </a:prstGeom>
                          <a:noFill/>
                          <a:ln w="9525">
                            <a:noFill/>
                            <a:miter lim="800000"/>
                            <a:headEnd/>
                            <a:tailEnd/>
                          </a:ln>
                        </pic:spPr>
                      </pic:pic>
                    </a:graphicData>
                  </a:graphic>
                </wp:inline>
              </w:drawing>
            </w:r>
          </w:p>
        </w:tc>
      </w:tr>
    </w:tbl>
    <w:p w:rsidR="00F50010" w:rsidRPr="00886A1F" w:rsidRDefault="00F50010" w:rsidP="00F5001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а) контакт разомкнут и тогда ему приписывают 0;</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noProof/>
          <w:color w:val="424242"/>
          <w:sz w:val="28"/>
          <w:szCs w:val="28"/>
          <w:lang w:eastAsia="ru-RU"/>
        </w:rPr>
        <w:drawing>
          <wp:inline distT="0" distB="0" distL="0" distR="0">
            <wp:extent cx="952500" cy="47625"/>
            <wp:effectExtent l="19050" t="0" r="0" b="0"/>
            <wp:docPr id="30" name="Рисунок 8" descr="https://helpiks.org/helpiksorg/baza5/514649858810.files/image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lpiks.org/helpiksorg/baza5/514649858810.files/image542.gif"/>
                    <pic:cNvPicPr>
                      <a:picLocks noChangeAspect="1" noChangeArrowheads="1"/>
                    </pic:cNvPicPr>
                  </pic:nvPicPr>
                  <pic:blipFill>
                    <a:blip r:embed="rId6" cstate="print"/>
                    <a:srcRect/>
                    <a:stretch>
                      <a:fillRect/>
                    </a:stretch>
                  </pic:blipFill>
                  <pic:spPr bwMode="auto">
                    <a:xfrm>
                      <a:off x="0" y="0"/>
                      <a:ext cx="952500" cy="47625"/>
                    </a:xfrm>
                    <a:prstGeom prst="rect">
                      <a:avLst/>
                    </a:prstGeom>
                    <a:noFill/>
                    <a:ln w="9525">
                      <a:noFill/>
                      <a:miter lim="800000"/>
                      <a:headEnd/>
                      <a:tailEnd/>
                    </a:ln>
                  </pic:spPr>
                </pic:pic>
              </a:graphicData>
            </a:graphic>
          </wp:inline>
        </w:drawing>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б) контакт замкнут и тогда ему приписывают 1.</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Контакт «не </w:t>
      </w:r>
      <w:r w:rsidRPr="00886A1F">
        <w:rPr>
          <w:rFonts w:ascii="Times New Roman" w:eastAsia="Times New Roman" w:hAnsi="Times New Roman" w:cs="Times New Roman"/>
          <w:noProof/>
          <w:color w:val="424242"/>
          <w:sz w:val="28"/>
          <w:szCs w:val="28"/>
          <w:lang w:eastAsia="ru-RU"/>
        </w:rPr>
        <w:drawing>
          <wp:inline distT="0" distB="0" distL="0" distR="0">
            <wp:extent cx="200025" cy="180975"/>
            <wp:effectExtent l="19050" t="0" r="9525" b="0"/>
            <wp:docPr id="31" name="Рисунок 9" descr="https://helpiks.org/helpiksorg/baza5/514649858810.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iks.org/helpiksorg/baza5/514649858810.files/image194.gif"/>
                    <pic:cNvPicPr>
                      <a:picLocks noChangeAspect="1" noChangeArrowheads="1"/>
                    </pic:cNvPicPr>
                  </pic:nvPicPr>
                  <pic:blipFill>
                    <a:blip r:embed="rId7"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 ( </w:t>
      </w:r>
      <w:r w:rsidRPr="00886A1F">
        <w:rPr>
          <w:rFonts w:ascii="Times New Roman" w:eastAsia="Times New Roman" w:hAnsi="Times New Roman" w:cs="Times New Roman"/>
          <w:noProof/>
          <w:color w:val="424242"/>
          <w:sz w:val="28"/>
          <w:szCs w:val="28"/>
          <w:lang w:eastAsia="ru-RU"/>
        </w:rPr>
        <w:drawing>
          <wp:inline distT="0" distB="0" distL="0" distR="0">
            <wp:extent cx="200025" cy="200025"/>
            <wp:effectExtent l="19050" t="0" r="0" b="0"/>
            <wp:docPr id="32" name="Рисунок 10" descr="https://helpiks.org/helpiksorg/baza5/514649858810.files/image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iks.org/helpiksorg/baza5/514649858810.files/image545.gif"/>
                    <pic:cNvPicPr>
                      <a:picLocks noChangeAspect="1" noChangeArrowheads="1"/>
                    </pic:cNvPicPr>
                  </pic:nvPicPr>
                  <pic:blipFill>
                    <a:blip r:embed="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 – это контакт, который работает в противоположном режиме с </w:t>
      </w:r>
      <w:r w:rsidRPr="00886A1F">
        <w:rPr>
          <w:rFonts w:ascii="Times New Roman" w:eastAsia="Times New Roman" w:hAnsi="Times New Roman" w:cs="Times New Roman"/>
          <w:noProof/>
          <w:color w:val="424242"/>
          <w:sz w:val="28"/>
          <w:szCs w:val="28"/>
          <w:lang w:eastAsia="ru-RU"/>
        </w:rPr>
        <w:drawing>
          <wp:inline distT="0" distB="0" distL="0" distR="0">
            <wp:extent cx="200025" cy="180975"/>
            <wp:effectExtent l="19050" t="0" r="9525" b="0"/>
            <wp:docPr id="33" name="Рисунок 11" descr="https://helpiks.org/helpiksorg/baza5/514649858810.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lpiks.org/helpiksorg/baza5/514649858810.files/image194.gif"/>
                    <pic:cNvPicPr>
                      <a:picLocks noChangeAspect="1" noChangeArrowheads="1"/>
                    </pic:cNvPicPr>
                  </pic:nvPicPr>
                  <pic:blipFill>
                    <a:blip r:embed="rId7"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proofErr w:type="gramStart"/>
      <w:r w:rsidRPr="00886A1F">
        <w:rPr>
          <w:rFonts w:ascii="Times New Roman" w:eastAsia="Times New Roman" w:hAnsi="Times New Roman" w:cs="Times New Roman"/>
          <w:color w:val="424242"/>
          <w:sz w:val="28"/>
          <w:szCs w:val="28"/>
          <w:lang w:eastAsia="ru-RU"/>
        </w:rPr>
        <w:t> ,</w:t>
      </w:r>
      <w:proofErr w:type="gramEnd"/>
      <w:r w:rsidRPr="00886A1F">
        <w:rPr>
          <w:rFonts w:ascii="Times New Roman" w:eastAsia="Times New Roman" w:hAnsi="Times New Roman" w:cs="Times New Roman"/>
          <w:color w:val="424242"/>
          <w:sz w:val="28"/>
          <w:szCs w:val="28"/>
          <w:lang w:eastAsia="ru-RU"/>
        </w:rPr>
        <w:t xml:space="preserve"> т.е. когда контакт </w:t>
      </w:r>
      <w:r w:rsidRPr="00886A1F">
        <w:rPr>
          <w:rFonts w:ascii="Times New Roman" w:eastAsia="Times New Roman" w:hAnsi="Times New Roman" w:cs="Times New Roman"/>
          <w:noProof/>
          <w:color w:val="424242"/>
          <w:sz w:val="28"/>
          <w:szCs w:val="28"/>
          <w:lang w:eastAsia="ru-RU"/>
        </w:rPr>
        <w:drawing>
          <wp:inline distT="0" distB="0" distL="0" distR="0">
            <wp:extent cx="200025" cy="180975"/>
            <wp:effectExtent l="19050" t="0" r="9525" b="0"/>
            <wp:docPr id="34" name="Рисунок 12" descr="https://helpiks.org/helpiksorg/baza5/514649858810.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lpiks.org/helpiksorg/baza5/514649858810.files/image194.gif"/>
                    <pic:cNvPicPr>
                      <a:picLocks noChangeAspect="1" noChangeArrowheads="1"/>
                    </pic:cNvPicPr>
                  </pic:nvPicPr>
                  <pic:blipFill>
                    <a:blip r:embed="rId7"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замкнут, контакт </w:t>
      </w:r>
      <w:r w:rsidRPr="00886A1F">
        <w:rPr>
          <w:rFonts w:ascii="Times New Roman" w:eastAsia="Times New Roman" w:hAnsi="Times New Roman" w:cs="Times New Roman"/>
          <w:noProof/>
          <w:color w:val="424242"/>
          <w:sz w:val="28"/>
          <w:szCs w:val="28"/>
          <w:lang w:eastAsia="ru-RU"/>
        </w:rPr>
        <w:drawing>
          <wp:inline distT="0" distB="0" distL="0" distR="0">
            <wp:extent cx="200025" cy="200025"/>
            <wp:effectExtent l="19050" t="0" r="0" b="0"/>
            <wp:docPr id="35" name="Рисунок 13" descr="https://helpiks.org/helpiksorg/baza5/514649858810.files/image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lpiks.org/helpiksorg/baza5/514649858810.files/image545.gif"/>
                    <pic:cNvPicPr>
                      <a:picLocks noChangeAspect="1" noChangeArrowheads="1"/>
                    </pic:cNvPicPr>
                  </pic:nvPicPr>
                  <pic:blipFill>
                    <a:blip r:embed="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обязательно разомкнут.</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lastRenderedPageBreak/>
        <w:t>Дизъюнкции </w:t>
      </w:r>
      <w:r w:rsidRPr="00886A1F">
        <w:rPr>
          <w:rFonts w:ascii="Times New Roman" w:eastAsia="Times New Roman" w:hAnsi="Times New Roman" w:cs="Times New Roman"/>
          <w:noProof/>
          <w:color w:val="424242"/>
          <w:sz w:val="28"/>
          <w:szCs w:val="28"/>
          <w:lang w:eastAsia="ru-RU"/>
        </w:rPr>
        <w:drawing>
          <wp:inline distT="0" distB="0" distL="0" distR="0">
            <wp:extent cx="485775" cy="180975"/>
            <wp:effectExtent l="19050" t="0" r="9525" b="0"/>
            <wp:docPr id="36" name="Рисунок 14" descr="https://helpiks.org/helpiksorg/baza5/514649858810.files/image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elpiks.org/helpiksorg/baza5/514649858810.files/image547.gif"/>
                    <pic:cNvPicPr>
                      <a:picLocks noChangeAspect="1" noChangeArrowheads="1"/>
                    </pic:cNvPicPr>
                  </pic:nvPicPr>
                  <pic:blipFill>
                    <a:blip r:embed="rId9"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ставится в соответствие схема, состоящая из параллельного соединения контактов </w:t>
      </w:r>
      <w:r w:rsidRPr="00886A1F">
        <w:rPr>
          <w:rFonts w:ascii="Times New Roman" w:eastAsia="Times New Roman" w:hAnsi="Times New Roman" w:cs="Times New Roman"/>
          <w:i/>
          <w:iCs/>
          <w:color w:val="424242"/>
          <w:sz w:val="28"/>
          <w:szCs w:val="28"/>
          <w:lang w:eastAsia="ru-RU"/>
        </w:rPr>
        <w:t>X</w:t>
      </w: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i/>
          <w:iCs/>
          <w:color w:val="424242"/>
          <w:sz w:val="28"/>
          <w:szCs w:val="28"/>
          <w:lang w:eastAsia="ru-RU"/>
        </w:rPr>
        <w:t>Y</w:t>
      </w:r>
      <w:r w:rsidRPr="00886A1F">
        <w:rPr>
          <w:rFonts w:ascii="Times New Roman" w:eastAsia="Times New Roman" w:hAnsi="Times New Roman" w:cs="Times New Roman"/>
          <w:color w:val="424242"/>
          <w:sz w:val="28"/>
          <w:szCs w:val="28"/>
          <w:lang w:eastAsia="ru-RU"/>
        </w:rPr>
        <w:t>, так как цепь будет замкнута тогда и только тогда, когда замкнут хотя бы один из контактов.</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noProof/>
          <w:color w:val="424242"/>
          <w:sz w:val="28"/>
          <w:szCs w:val="28"/>
          <w:lang w:eastAsia="ru-RU"/>
        </w:rPr>
        <w:drawing>
          <wp:inline distT="0" distB="0" distL="0" distR="0">
            <wp:extent cx="1943100" cy="990600"/>
            <wp:effectExtent l="19050" t="0" r="0" b="0"/>
            <wp:docPr id="53" name="Рисунок 15" descr="https://helpiks.org/helpiksorg/baza5/514649858810.files/image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lpiks.org/helpiksorg/baza5/514649858810.files/image548.gif"/>
                    <pic:cNvPicPr>
                      <a:picLocks noChangeAspect="1" noChangeArrowheads="1"/>
                    </pic:cNvPicPr>
                  </pic:nvPicPr>
                  <pic:blipFill>
                    <a:blip r:embed="rId10" cstate="print"/>
                    <a:srcRect/>
                    <a:stretch>
                      <a:fillRect/>
                    </a:stretch>
                  </pic:blipFill>
                  <pic:spPr bwMode="auto">
                    <a:xfrm>
                      <a:off x="0" y="0"/>
                      <a:ext cx="1943100" cy="990600"/>
                    </a:xfrm>
                    <a:prstGeom prst="rect">
                      <a:avLst/>
                    </a:prstGeom>
                    <a:noFill/>
                    <a:ln w="9525">
                      <a:noFill/>
                      <a:miter lim="800000"/>
                      <a:headEnd/>
                      <a:tailEnd/>
                    </a:ln>
                  </pic:spPr>
                </pic:pic>
              </a:graphicData>
            </a:graphic>
          </wp:inline>
        </w:drawing>
      </w:r>
    </w:p>
    <w:p w:rsidR="00F50010" w:rsidRPr="00886A1F" w:rsidRDefault="00F50010" w:rsidP="00F50010">
      <w:pPr>
        <w:spacing w:before="150" w:after="150" w:line="360" w:lineRule="auto"/>
        <w:ind w:left="150" w:right="150"/>
        <w:jc w:val="both"/>
        <w:rPr>
          <w:rFonts w:ascii="Times New Roman" w:eastAsia="Times New Roman" w:hAnsi="Times New Roman" w:cs="Times New Roman"/>
          <w:sz w:val="28"/>
          <w:szCs w:val="28"/>
          <w:lang w:eastAsia="ru-RU"/>
        </w:rPr>
      </w:pPr>
      <w:r w:rsidRPr="00886A1F">
        <w:rPr>
          <w:rFonts w:ascii="Times New Roman" w:eastAsia="Times New Roman" w:hAnsi="Times New Roman" w:cs="Times New Roman"/>
          <w:color w:val="424242"/>
          <w:sz w:val="28"/>
          <w:szCs w:val="28"/>
          <w:lang w:eastAsia="ru-RU"/>
        </w:rPr>
        <w:t> </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1533525" cy="419100"/>
            <wp:effectExtent l="19050" t="0" r="9525" b="0"/>
            <wp:docPr id="54" name="Рисунок 16" descr="https://helpiks.org/helpiksorg/baza5/514649858810.files/image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elpiks.org/helpiksorg/baza5/514649858810.files/image549.gif"/>
                    <pic:cNvPicPr>
                      <a:picLocks noChangeAspect="1" noChangeArrowheads="1"/>
                    </pic:cNvPicPr>
                  </pic:nvPicPr>
                  <pic:blipFill>
                    <a:blip r:embed="rId11" cstate="print"/>
                    <a:srcRect/>
                    <a:stretch>
                      <a:fillRect/>
                    </a:stretch>
                  </pic:blipFill>
                  <pic:spPr bwMode="auto">
                    <a:xfrm>
                      <a:off x="0" y="0"/>
                      <a:ext cx="1533525" cy="419100"/>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Конъюнкции </w:t>
      </w:r>
      <w:r w:rsidRPr="00886A1F">
        <w:rPr>
          <w:rFonts w:ascii="Times New Roman" w:eastAsia="Times New Roman" w:hAnsi="Times New Roman" w:cs="Times New Roman"/>
          <w:noProof/>
          <w:color w:val="424242"/>
          <w:sz w:val="28"/>
          <w:szCs w:val="28"/>
          <w:lang w:eastAsia="ru-RU"/>
        </w:rPr>
        <w:drawing>
          <wp:inline distT="0" distB="0" distL="0" distR="0">
            <wp:extent cx="495300" cy="180975"/>
            <wp:effectExtent l="19050" t="0" r="0" b="0"/>
            <wp:docPr id="55" name="Рисунок 17" descr="https://helpiks.org/helpiksorg/baza5/514649858810.files/image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elpiks.org/helpiksorg/baza5/514649858810.files/image551.gif"/>
                    <pic:cNvPicPr>
                      <a:picLocks noChangeAspect="1" noChangeArrowheads="1"/>
                    </pic:cNvPicPr>
                  </pic:nvPicPr>
                  <pic:blipFill>
                    <a:blip r:embed="rId12" cstate="print"/>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ставится в соответствие схема, состоящего из последовательного соединения контактов </w:t>
      </w:r>
      <w:r w:rsidRPr="00886A1F">
        <w:rPr>
          <w:rFonts w:ascii="Times New Roman" w:eastAsia="Times New Roman" w:hAnsi="Times New Roman" w:cs="Times New Roman"/>
          <w:i/>
          <w:iCs/>
          <w:color w:val="424242"/>
          <w:sz w:val="28"/>
          <w:szCs w:val="28"/>
          <w:lang w:eastAsia="ru-RU"/>
        </w:rPr>
        <w:t>X</w:t>
      </w: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i/>
          <w:iCs/>
          <w:color w:val="424242"/>
          <w:sz w:val="28"/>
          <w:szCs w:val="28"/>
          <w:lang w:eastAsia="ru-RU"/>
        </w:rPr>
        <w:t>Y</w:t>
      </w:r>
      <w:r w:rsidRPr="00886A1F">
        <w:rPr>
          <w:rFonts w:ascii="Times New Roman" w:eastAsia="Times New Roman" w:hAnsi="Times New Roman" w:cs="Times New Roman"/>
          <w:color w:val="424242"/>
          <w:sz w:val="28"/>
          <w:szCs w:val="28"/>
          <w:lang w:eastAsia="ru-RU"/>
        </w:rPr>
        <w:t>, так как цепь будет замкнута тогда и только тогда, когда замкнуты оба контакта одновременно.</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Каждый контакт подключен к некоторому реле. В схеме одинаковыми буквами обозначаются контакты, подключенные к одному и тому же реле. Всей схеме ставится в соответствие булева функция </w:t>
      </w:r>
      <w:r w:rsidRPr="00886A1F">
        <w:rPr>
          <w:rFonts w:ascii="Times New Roman" w:eastAsia="Times New Roman" w:hAnsi="Times New Roman" w:cs="Times New Roman"/>
          <w:i/>
          <w:iCs/>
          <w:color w:val="424242"/>
          <w:sz w:val="28"/>
          <w:szCs w:val="28"/>
          <w:lang w:eastAsia="ru-RU"/>
        </w:rPr>
        <w:t>F</w:t>
      </w:r>
      <w:r w:rsidRPr="00886A1F">
        <w:rPr>
          <w:rFonts w:ascii="Times New Roman" w:eastAsia="Times New Roman" w:hAnsi="Times New Roman" w:cs="Times New Roman"/>
          <w:color w:val="424242"/>
          <w:sz w:val="28"/>
          <w:szCs w:val="28"/>
          <w:lang w:eastAsia="ru-RU"/>
        </w:rPr>
        <w:t>, которая равна 1, если схема проводит ток, и 0 в противном случае. Эта функция называется </w:t>
      </w:r>
      <w:r w:rsidRPr="00886A1F">
        <w:rPr>
          <w:rFonts w:ascii="Times New Roman" w:eastAsia="Times New Roman" w:hAnsi="Times New Roman" w:cs="Times New Roman"/>
          <w:i/>
          <w:iCs/>
          <w:color w:val="424242"/>
          <w:sz w:val="28"/>
          <w:szCs w:val="28"/>
          <w:lang w:eastAsia="ru-RU"/>
        </w:rPr>
        <w:t>функцией проводимости схемы</w:t>
      </w:r>
      <w:r w:rsidRPr="00886A1F">
        <w:rPr>
          <w:rFonts w:ascii="Times New Roman" w:eastAsia="Times New Roman" w:hAnsi="Times New Roman" w:cs="Times New Roman"/>
          <w:color w:val="424242"/>
          <w:sz w:val="28"/>
          <w:szCs w:val="28"/>
          <w:lang w:eastAsia="ru-RU"/>
        </w:rPr>
        <w:t>, а ее таблица – </w:t>
      </w:r>
      <w:r w:rsidRPr="00886A1F">
        <w:rPr>
          <w:rFonts w:ascii="Times New Roman" w:eastAsia="Times New Roman" w:hAnsi="Times New Roman" w:cs="Times New Roman"/>
          <w:i/>
          <w:iCs/>
          <w:color w:val="424242"/>
          <w:sz w:val="28"/>
          <w:szCs w:val="28"/>
          <w:lang w:eastAsia="ru-RU"/>
        </w:rPr>
        <w:t>условиями работы схемы</w:t>
      </w:r>
      <w:r w:rsidRPr="00886A1F">
        <w:rPr>
          <w:rFonts w:ascii="Times New Roman" w:eastAsia="Times New Roman" w:hAnsi="Times New Roman" w:cs="Times New Roman"/>
          <w:color w:val="424242"/>
          <w:sz w:val="28"/>
          <w:szCs w:val="28"/>
          <w:lang w:eastAsia="ru-RU"/>
        </w:rPr>
        <w:t>. Две схемы с одинаковыми функциями проводимости называются </w:t>
      </w:r>
      <w:r w:rsidRPr="00886A1F">
        <w:rPr>
          <w:rFonts w:ascii="Times New Roman" w:eastAsia="Times New Roman" w:hAnsi="Times New Roman" w:cs="Times New Roman"/>
          <w:i/>
          <w:iCs/>
          <w:color w:val="424242"/>
          <w:sz w:val="28"/>
          <w:szCs w:val="28"/>
          <w:lang w:eastAsia="ru-RU"/>
        </w:rPr>
        <w:t>равносильными</w:t>
      </w:r>
      <w:r w:rsidRPr="00886A1F">
        <w:rPr>
          <w:rFonts w:ascii="Times New Roman" w:eastAsia="Times New Roman" w:hAnsi="Times New Roman" w:cs="Times New Roman"/>
          <w:color w:val="424242"/>
          <w:sz w:val="28"/>
          <w:szCs w:val="28"/>
          <w:lang w:eastAsia="ru-RU"/>
        </w:rPr>
        <w:t>. Средства алгебры высказываний позволяют упрощать схемы, используя отношение равносильности формул алгебры высказываний.</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t>2.</w:t>
      </w:r>
      <w:r w:rsidRPr="00886A1F">
        <w:rPr>
          <w:rFonts w:ascii="Times New Roman" w:eastAsia="Times New Roman" w:hAnsi="Times New Roman" w:cs="Times New Roman"/>
          <w:b/>
          <w:bCs/>
          <w:color w:val="424242"/>
          <w:sz w:val="28"/>
          <w:szCs w:val="28"/>
          <w:lang w:eastAsia="ru-RU"/>
        </w:rPr>
        <w:t>Пример. </w:t>
      </w:r>
      <w:r w:rsidRPr="00886A1F">
        <w:rPr>
          <w:rFonts w:ascii="Times New Roman" w:eastAsia="Times New Roman" w:hAnsi="Times New Roman" w:cs="Times New Roman"/>
          <w:color w:val="424242"/>
          <w:sz w:val="28"/>
          <w:szCs w:val="28"/>
          <w:lang w:eastAsia="ru-RU"/>
        </w:rPr>
        <w:t>Упростить схему:</w:t>
      </w:r>
    </w:p>
    <w:tbl>
      <w:tblPr>
        <w:tblW w:w="0" w:type="auto"/>
        <w:tblCellSpacing w:w="15" w:type="dxa"/>
        <w:tblCellMar>
          <w:top w:w="15" w:type="dxa"/>
          <w:left w:w="15" w:type="dxa"/>
          <w:bottom w:w="15" w:type="dxa"/>
          <w:right w:w="15" w:type="dxa"/>
        </w:tblCellMar>
        <w:tblLook w:val="04A0"/>
      </w:tblPr>
      <w:tblGrid>
        <w:gridCol w:w="145"/>
        <w:gridCol w:w="6195"/>
      </w:tblGrid>
      <w:tr w:rsidR="00F50010" w:rsidRPr="00886A1F" w:rsidTr="003D55ED">
        <w:trPr>
          <w:gridAfter w:val="1"/>
          <w:tblCellSpacing w:w="15" w:type="dxa"/>
        </w:trPr>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r>
      <w:tr w:rsidR="00F50010" w:rsidRPr="00886A1F" w:rsidTr="003D55ED">
        <w:trPr>
          <w:tblCellSpacing w:w="15" w:type="dxa"/>
        </w:trPr>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3867150" cy="1543050"/>
                  <wp:effectExtent l="19050" t="0" r="0" b="0"/>
                  <wp:docPr id="56" name="Рисунок 18" descr="https://helpiks.org/helpiksorg/baza5/514649858810.files/image5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elpiks.org/helpiksorg/baza5/514649858810.files/image554.gif"/>
                          <pic:cNvPicPr>
                            <a:picLocks noChangeAspect="1" noChangeArrowheads="1"/>
                          </pic:cNvPicPr>
                        </pic:nvPicPr>
                        <pic:blipFill>
                          <a:blip r:embed="rId13" cstate="print"/>
                          <a:srcRect/>
                          <a:stretch>
                            <a:fillRect/>
                          </a:stretch>
                        </pic:blipFill>
                        <pic:spPr bwMode="auto">
                          <a:xfrm>
                            <a:off x="0" y="0"/>
                            <a:ext cx="3867150" cy="1543050"/>
                          </a:xfrm>
                          <a:prstGeom prst="rect">
                            <a:avLst/>
                          </a:prstGeom>
                          <a:noFill/>
                          <a:ln w="9525">
                            <a:noFill/>
                            <a:miter lim="800000"/>
                            <a:headEnd/>
                            <a:tailEnd/>
                          </a:ln>
                        </pic:spPr>
                      </pic:pic>
                    </a:graphicData>
                  </a:graphic>
                </wp:inline>
              </w:drawing>
            </w:r>
          </w:p>
        </w:tc>
      </w:tr>
    </w:tbl>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lastRenderedPageBreak/>
        <w:t> По данной схеме запишем формулу, определяющую функцию проводимости, и упростим ее:</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5372100" cy="257175"/>
            <wp:effectExtent l="19050" t="0" r="0" b="0"/>
            <wp:docPr id="57" name="Рисунок 19" descr="https://helpiks.org/helpiksorg/baza5/514649858810.files/image5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elpiks.org/helpiksorg/baza5/514649858810.files/image556.gif"/>
                    <pic:cNvPicPr>
                      <a:picLocks noChangeAspect="1" noChangeArrowheads="1"/>
                    </pic:cNvPicPr>
                  </pic:nvPicPr>
                  <pic:blipFill>
                    <a:blip r:embed="rId14" cstate="print"/>
                    <a:srcRect/>
                    <a:stretch>
                      <a:fillRect/>
                    </a:stretch>
                  </pic:blipFill>
                  <pic:spPr bwMode="auto">
                    <a:xfrm>
                      <a:off x="0" y="0"/>
                      <a:ext cx="5372100" cy="2571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Таким образом, </w:t>
      </w:r>
      <w:r w:rsidRPr="00886A1F">
        <w:rPr>
          <w:rFonts w:ascii="Times New Roman" w:eastAsia="Times New Roman" w:hAnsi="Times New Roman" w:cs="Times New Roman"/>
          <w:noProof/>
          <w:color w:val="424242"/>
          <w:sz w:val="28"/>
          <w:szCs w:val="28"/>
          <w:lang w:eastAsia="ru-RU"/>
        </w:rPr>
        <w:drawing>
          <wp:inline distT="0" distB="0" distL="0" distR="0">
            <wp:extent cx="1247775" cy="228600"/>
            <wp:effectExtent l="19050" t="0" r="9525" b="0"/>
            <wp:docPr id="58" name="Рисунок 20" descr="https://helpiks.org/helpiksorg/baza5/514649858810.files/image5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elpiks.org/helpiksorg/baza5/514649858810.files/image558.gif"/>
                    <pic:cNvPicPr>
                      <a:picLocks noChangeAspect="1" noChangeArrowheads="1"/>
                    </pic:cNvPicPr>
                  </pic:nvPicPr>
                  <pic:blipFill>
                    <a:blip r:embed="rId15" cstate="print"/>
                    <a:srcRect/>
                    <a:stretch>
                      <a:fillRect/>
                    </a:stretch>
                  </pic:blipFill>
                  <pic:spPr bwMode="auto">
                    <a:xfrm>
                      <a:off x="0" y="0"/>
                      <a:ext cx="1247775" cy="228600"/>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 функция проводимости и</w:t>
      </w:r>
    </w:p>
    <w:tbl>
      <w:tblPr>
        <w:tblW w:w="0" w:type="auto"/>
        <w:tblCellSpacing w:w="15" w:type="dxa"/>
        <w:tblCellMar>
          <w:top w:w="15" w:type="dxa"/>
          <w:left w:w="15" w:type="dxa"/>
          <w:bottom w:w="15" w:type="dxa"/>
          <w:right w:w="15" w:type="dxa"/>
        </w:tblCellMar>
        <w:tblLook w:val="04A0"/>
      </w:tblPr>
      <w:tblGrid>
        <w:gridCol w:w="145"/>
        <w:gridCol w:w="2535"/>
      </w:tblGrid>
      <w:tr w:rsidR="00F50010" w:rsidRPr="00886A1F" w:rsidTr="003D55ED">
        <w:trPr>
          <w:gridAfter w:val="1"/>
          <w:tblCellSpacing w:w="15" w:type="dxa"/>
        </w:trPr>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r>
      <w:tr w:rsidR="00F50010" w:rsidRPr="00886A1F" w:rsidTr="003D55ED">
        <w:trPr>
          <w:tblCellSpacing w:w="15" w:type="dxa"/>
        </w:trPr>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c>
          <w:tcPr>
            <w:tcW w:w="0" w:type="auto"/>
            <w:vAlign w:val="center"/>
            <w:hideMark/>
          </w:tcPr>
          <w:p w:rsidR="00F50010" w:rsidRPr="00886A1F" w:rsidRDefault="00F50010" w:rsidP="003D55ED">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1533525" cy="428625"/>
                  <wp:effectExtent l="19050" t="0" r="9525" b="0"/>
                  <wp:docPr id="59" name="Рисунок 21" descr="https://helpiks.org/helpiksorg/baza5/514649858810.files/image5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elpiks.org/helpiksorg/baza5/514649858810.files/image559.gif"/>
                          <pic:cNvPicPr>
                            <a:picLocks noChangeAspect="1" noChangeArrowheads="1"/>
                          </pic:cNvPicPr>
                        </pic:nvPicPr>
                        <pic:blipFill>
                          <a:blip r:embed="rId16" cstate="print"/>
                          <a:srcRect/>
                          <a:stretch>
                            <a:fillRect/>
                          </a:stretch>
                        </pic:blipFill>
                        <pic:spPr bwMode="auto">
                          <a:xfrm>
                            <a:off x="0" y="0"/>
                            <a:ext cx="1533525" cy="428625"/>
                          </a:xfrm>
                          <a:prstGeom prst="rect">
                            <a:avLst/>
                          </a:prstGeom>
                          <a:noFill/>
                          <a:ln w="9525">
                            <a:noFill/>
                            <a:miter lim="800000"/>
                            <a:headEnd/>
                            <a:tailEnd/>
                          </a:ln>
                        </pic:spPr>
                      </pic:pic>
                    </a:graphicData>
                  </a:graphic>
                </wp:inline>
              </w:drawing>
            </w:r>
          </w:p>
        </w:tc>
      </w:tr>
    </w:tbl>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p w:rsidR="00F50010" w:rsidRPr="00886A1F" w:rsidRDefault="00F50010" w:rsidP="00F50010">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упрощенная схема.</w:t>
      </w:r>
    </w:p>
    <w:p w:rsidR="00F50010" w:rsidRPr="00886A1F" w:rsidRDefault="00F50010" w:rsidP="00F50010">
      <w:pPr>
        <w:pStyle w:val="a7"/>
        <w:spacing w:before="150" w:beforeAutospacing="0" w:after="150" w:afterAutospacing="0" w:line="360" w:lineRule="auto"/>
        <w:ind w:left="150" w:right="150"/>
        <w:rPr>
          <w:color w:val="424242"/>
          <w:sz w:val="28"/>
          <w:szCs w:val="28"/>
        </w:rPr>
      </w:pPr>
      <w:r>
        <w:rPr>
          <w:b/>
          <w:bCs/>
          <w:color w:val="424242"/>
          <w:sz w:val="28"/>
          <w:szCs w:val="28"/>
        </w:rPr>
        <w:t>3.</w:t>
      </w:r>
      <w:r w:rsidRPr="00886A1F">
        <w:rPr>
          <w:b/>
          <w:bCs/>
          <w:color w:val="424242"/>
          <w:sz w:val="28"/>
          <w:szCs w:val="28"/>
        </w:rPr>
        <w:t>Решение логических задач методами алгебры логики</w:t>
      </w:r>
      <w:r w:rsidRPr="00886A1F">
        <w:rPr>
          <w:color w:val="424242"/>
          <w:sz w:val="28"/>
          <w:szCs w:val="28"/>
        </w:rPr>
        <w:t>.</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Под </w:t>
      </w:r>
      <w:r w:rsidRPr="00886A1F">
        <w:rPr>
          <w:i/>
          <w:iCs/>
          <w:color w:val="424242"/>
          <w:sz w:val="28"/>
          <w:szCs w:val="28"/>
        </w:rPr>
        <w:t>логической задачей</w:t>
      </w:r>
      <w:r w:rsidRPr="00886A1F">
        <w:rPr>
          <w:color w:val="424242"/>
          <w:sz w:val="28"/>
          <w:szCs w:val="28"/>
        </w:rPr>
        <w:t> будем понимать задачу, где основным видом деятельности является выявление отношений между объектами задачи, а не нахождение количественных характеристик объектов. Суть применения алгебры логики к решению логических задач состоит в том, что, имея конкретные условия логической задачи, стараются записать их в виде формулы алгебры логики. В дальнейшем путем равносильных преобразований упрощают полученную формулу. Простейший вид формулы, как правило, приводит к ответу на все вопросы задачи.</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Покажем на ряде конкретных примеров, как использовать возможности алгебры логики для решения элементарных логических задач.</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b/>
          <w:bCs/>
          <w:color w:val="424242"/>
          <w:sz w:val="28"/>
          <w:szCs w:val="28"/>
        </w:rPr>
        <w:t>Пример 1.</w:t>
      </w:r>
      <w:r w:rsidRPr="00886A1F">
        <w:rPr>
          <w:color w:val="424242"/>
          <w:sz w:val="28"/>
          <w:szCs w:val="28"/>
        </w:rPr>
        <w:t> При составлении расписания уроков на некоторый день учителя просили, чтобы их уроки были:</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1. математик – первым или вторым;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2. историк – первым или третьим;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3. литератор – вторым или третьим.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Можно ли удовлетворить просьбы всех учителей?</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Введем обозначения:</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lastRenderedPageBreak/>
        <w:drawing>
          <wp:inline distT="0" distB="0" distL="0" distR="0">
            <wp:extent cx="266700" cy="238125"/>
            <wp:effectExtent l="19050" t="0" r="0" b="0"/>
            <wp:docPr id="60" name="Рисунок 37" descr="https://helpiks.org/helpiksorg/baza5/514649858810.files/image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elpiks.org/helpiksorg/baza5/514649858810.files/image561.gif"/>
                    <pic:cNvPicPr>
                      <a:picLocks noChangeAspect="1" noChangeArrowheads="1"/>
                    </pic:cNvPicPr>
                  </pic:nvPicPr>
                  <pic:blipFill>
                    <a:blip r:embed="rId1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={Математика будет первым уроком};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95275" cy="238125"/>
            <wp:effectExtent l="19050" t="0" r="9525" b="0"/>
            <wp:docPr id="61" name="Рисунок 38" descr="https://helpiks.org/helpiksorg/baza5/514649858810.files/image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helpiks.org/helpiksorg/baza5/514649858810.files/image563.gif"/>
                    <pic:cNvPicPr>
                      <a:picLocks noChangeAspect="1" noChangeArrowheads="1"/>
                    </pic:cNvPicPr>
                  </pic:nvPicPr>
                  <pic:blipFill>
                    <a:blip r:embed="rId18"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886A1F">
        <w:rPr>
          <w:color w:val="424242"/>
          <w:sz w:val="28"/>
          <w:szCs w:val="28"/>
        </w:rPr>
        <w:t> = {Математика будет вторым уроком};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38125" cy="238125"/>
            <wp:effectExtent l="19050" t="0" r="9525" b="0"/>
            <wp:docPr id="62" name="Рисунок 39" descr="https://helpiks.org/helpiksorg/baza5/514649858810.files/image5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helpiks.org/helpiksorg/baza5/514649858810.files/image565.gif"/>
                    <pic:cNvPicPr>
                      <a:picLocks noChangeAspect="1" noChangeArrowheads="1"/>
                    </pic:cNvPicPr>
                  </pic:nvPicPr>
                  <pic:blipFill>
                    <a:blip r:embed="rId1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886A1F">
        <w:rPr>
          <w:color w:val="424242"/>
          <w:sz w:val="28"/>
          <w:szCs w:val="28"/>
        </w:rPr>
        <w:t> = {История будет первым уроком};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57175" cy="238125"/>
            <wp:effectExtent l="19050" t="0" r="9525" b="0"/>
            <wp:docPr id="63" name="Рисунок 40" descr="https://helpiks.org/helpiksorg/baza5/514649858810.files/image5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elpiks.org/helpiksorg/baza5/514649858810.files/image567.gif"/>
                    <pic:cNvPicPr>
                      <a:picLocks noChangeAspect="1" noChangeArrowheads="1"/>
                    </pic:cNvPicPr>
                  </pic:nvPicPr>
                  <pic:blipFill>
                    <a:blip r:embed="rId20"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86A1F">
        <w:rPr>
          <w:color w:val="424242"/>
          <w:sz w:val="28"/>
          <w:szCs w:val="28"/>
        </w:rPr>
        <w:t> = {История будет третьим уроком};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66700" cy="238125"/>
            <wp:effectExtent l="0" t="0" r="0" b="0"/>
            <wp:docPr id="64" name="Рисунок 41" descr="https://helpiks.org/helpiksorg/baza5/514649858810.files/image5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helpiks.org/helpiksorg/baza5/514649858810.files/image569.gif"/>
                    <pic:cNvPicPr>
                      <a:picLocks noChangeAspect="1" noChangeArrowheads="1"/>
                    </pic:cNvPicPr>
                  </pic:nvPicPr>
                  <pic:blipFill>
                    <a:blip r:embed="rId2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 {Литература будет вторым уроком};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57175" cy="238125"/>
            <wp:effectExtent l="0" t="0" r="9525" b="0"/>
            <wp:docPr id="65" name="Рисунок 42" descr="https://helpiks.org/helpiksorg/baza5/514649858810.files/image5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helpiks.org/helpiksorg/baza5/514649858810.files/image571.gif"/>
                    <pic:cNvPicPr>
                      <a:picLocks noChangeAspect="1" noChangeArrowheads="1"/>
                    </pic:cNvPicPr>
                  </pic:nvPicPr>
                  <pic:blipFill>
                    <a:blip r:embed="rId2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86A1F">
        <w:rPr>
          <w:color w:val="424242"/>
          <w:sz w:val="28"/>
          <w:szCs w:val="28"/>
        </w:rPr>
        <w:t> = {Литература будет третьим уроком}.</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Тогда на языке алгебры эту задачу можно записать в виде формулы</w:t>
      </w:r>
      <w:proofErr w:type="gramStart"/>
      <w:r w:rsidRPr="00886A1F">
        <w:rPr>
          <w:color w:val="424242"/>
          <w:sz w:val="28"/>
          <w:szCs w:val="28"/>
        </w:rPr>
        <w:t xml:space="preserve"> ,</w:t>
      </w:r>
      <w:proofErr w:type="gramEnd"/>
      <w:r w:rsidRPr="00886A1F">
        <w:rPr>
          <w:color w:val="424242"/>
          <w:sz w:val="28"/>
          <w:szCs w:val="28"/>
        </w:rPr>
        <w:t xml:space="preserve"> после равносильных преобразований которой можно будет дать ответ на вопрос задачи:</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w:t>
      </w:r>
      <w:r w:rsidRPr="00886A1F">
        <w:rPr>
          <w:noProof/>
          <w:color w:val="424242"/>
          <w:sz w:val="28"/>
          <w:szCs w:val="28"/>
        </w:rPr>
        <w:drawing>
          <wp:inline distT="0" distB="0" distL="0" distR="0">
            <wp:extent cx="2847975" cy="238125"/>
            <wp:effectExtent l="19050" t="0" r="9525" b="0"/>
            <wp:docPr id="66" name="Рисунок 43" descr="https://helpiks.org/helpiksorg/baza5/514649858810.files/image5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helpiks.org/helpiksorg/baza5/514649858810.files/image573.gif"/>
                    <pic:cNvPicPr>
                      <a:picLocks noChangeAspect="1" noChangeArrowheads="1"/>
                    </pic:cNvPicPr>
                  </pic:nvPicPr>
                  <pic:blipFill>
                    <a:blip r:embed="rId23" cstate="print"/>
                    <a:srcRect/>
                    <a:stretch>
                      <a:fillRect/>
                    </a:stretch>
                  </pic:blipFill>
                  <pic:spPr bwMode="auto">
                    <a:xfrm>
                      <a:off x="0" y="0"/>
                      <a:ext cx="2847975" cy="238125"/>
                    </a:xfrm>
                    <a:prstGeom prst="rect">
                      <a:avLst/>
                    </a:prstGeom>
                    <a:noFill/>
                    <a:ln w="9525">
                      <a:noFill/>
                      <a:miter lim="800000"/>
                      <a:headEnd/>
                      <a:tailEnd/>
                    </a:ln>
                  </pic:spPr>
                </pic:pic>
              </a:graphicData>
            </a:graphic>
          </wp:inline>
        </w:drawing>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5038725" cy="238125"/>
            <wp:effectExtent l="19050" t="0" r="0" b="0"/>
            <wp:docPr id="67" name="Рисунок 44" descr="https://helpiks.org/helpiksorg/baza5/514649858810.files/image5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helpiks.org/helpiksorg/baza5/514649858810.files/image575.gif"/>
                    <pic:cNvPicPr>
                      <a:picLocks noChangeAspect="1" noChangeArrowheads="1"/>
                    </pic:cNvPicPr>
                  </pic:nvPicPr>
                  <pic:blipFill>
                    <a:blip r:embed="rId24" cstate="print"/>
                    <a:srcRect/>
                    <a:stretch>
                      <a:fillRect/>
                    </a:stretch>
                  </pic:blipFill>
                  <pic:spPr bwMode="auto">
                    <a:xfrm>
                      <a:off x="0" y="0"/>
                      <a:ext cx="5038725" cy="238125"/>
                    </a:xfrm>
                    <a:prstGeom prst="rect">
                      <a:avLst/>
                    </a:prstGeom>
                    <a:noFill/>
                    <a:ln w="9525">
                      <a:noFill/>
                      <a:miter lim="800000"/>
                      <a:headEnd/>
                      <a:tailEnd/>
                    </a:ln>
                  </pic:spPr>
                </pic:pic>
              </a:graphicData>
            </a:graphic>
          </wp:inline>
        </w:drawing>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5676900" cy="238125"/>
            <wp:effectExtent l="19050" t="0" r="0" b="0"/>
            <wp:docPr id="68" name="Рисунок 45" descr="https://helpiks.org/helpiksorg/baza5/514649858810.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helpiks.org/helpiksorg/baza5/514649858810.files/image577.gif"/>
                    <pic:cNvPicPr>
                      <a:picLocks noChangeAspect="1" noChangeArrowheads="1"/>
                    </pic:cNvPicPr>
                  </pic:nvPicPr>
                  <pic:blipFill>
                    <a:blip r:embed="rId25" cstate="print"/>
                    <a:srcRect/>
                    <a:stretch>
                      <a:fillRect/>
                    </a:stretch>
                  </pic:blipFill>
                  <pic:spPr bwMode="auto">
                    <a:xfrm>
                      <a:off x="0" y="0"/>
                      <a:ext cx="5676900" cy="238125"/>
                    </a:xfrm>
                    <a:prstGeom prst="rect">
                      <a:avLst/>
                    </a:prstGeom>
                    <a:noFill/>
                    <a:ln w="9525">
                      <a:noFill/>
                      <a:miter lim="800000"/>
                      <a:headEnd/>
                      <a:tailEnd/>
                    </a:ln>
                  </pic:spPr>
                </pic:pic>
              </a:graphicData>
            </a:graphic>
          </wp:inline>
        </w:drawing>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5448300" cy="238125"/>
            <wp:effectExtent l="0" t="0" r="0" b="0"/>
            <wp:docPr id="69" name="Рисунок 46" descr="https://helpiks.org/helpiksorg/baza5/514649858810.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helpiks.org/helpiksorg/baza5/514649858810.files/image579.gif"/>
                    <pic:cNvPicPr>
                      <a:picLocks noChangeAspect="1" noChangeArrowheads="1"/>
                    </pic:cNvPicPr>
                  </pic:nvPicPr>
                  <pic:blipFill>
                    <a:blip r:embed="rId26" cstate="print"/>
                    <a:srcRect/>
                    <a:stretch>
                      <a:fillRect/>
                    </a:stretch>
                  </pic:blipFill>
                  <pic:spPr bwMode="auto">
                    <a:xfrm>
                      <a:off x="0" y="0"/>
                      <a:ext cx="5448300" cy="238125"/>
                    </a:xfrm>
                    <a:prstGeom prst="rect">
                      <a:avLst/>
                    </a:prstGeom>
                    <a:noFill/>
                    <a:ln w="9525">
                      <a:noFill/>
                      <a:miter lim="800000"/>
                      <a:headEnd/>
                      <a:tailEnd/>
                    </a:ln>
                  </pic:spPr>
                </pic:pic>
              </a:graphicData>
            </a:graphic>
          </wp:inline>
        </w:drawing>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Выяснили, что имеется две возможности:</w:t>
      </w:r>
    </w:p>
    <w:p w:rsidR="00F50010" w:rsidRPr="00886A1F" w:rsidRDefault="00F50010" w:rsidP="00F50010">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1. </w:t>
      </w:r>
      <w:r w:rsidRPr="00886A1F">
        <w:rPr>
          <w:noProof/>
          <w:color w:val="424242"/>
          <w:sz w:val="28"/>
          <w:szCs w:val="28"/>
        </w:rPr>
        <w:drawing>
          <wp:inline distT="0" distB="0" distL="0" distR="0">
            <wp:extent cx="266700" cy="238125"/>
            <wp:effectExtent l="19050" t="0" r="0" b="0"/>
            <wp:docPr id="70" name="Рисунок 47" descr="https://helpiks.org/helpiksorg/baza5/514649858810.files/image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helpiks.org/helpiksorg/baza5/514649858810.files/image561.gif"/>
                    <pic:cNvPicPr>
                      <a:picLocks noChangeAspect="1" noChangeArrowheads="1"/>
                    </pic:cNvPicPr>
                  </pic:nvPicPr>
                  <pic:blipFill>
                    <a:blip r:embed="rId1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66700" cy="238125"/>
            <wp:effectExtent l="0" t="0" r="0" b="0"/>
            <wp:docPr id="71" name="Рисунок 48" descr="https://helpiks.org/helpiksorg/baza5/514649858810.files/image5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helpiks.org/helpiksorg/baza5/514649858810.files/image569.gif"/>
                    <pic:cNvPicPr>
                      <a:picLocks noChangeAspect="1" noChangeArrowheads="1"/>
                    </pic:cNvPicPr>
                  </pic:nvPicPr>
                  <pic:blipFill>
                    <a:blip r:embed="rId2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57175" cy="238125"/>
            <wp:effectExtent l="19050" t="0" r="9525" b="0"/>
            <wp:docPr id="72" name="Рисунок 49" descr="https://helpiks.org/helpiksorg/baza5/514649858810.files/image5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helpiks.org/helpiksorg/baza5/514649858810.files/image567.gif"/>
                    <pic:cNvPicPr>
                      <a:picLocks noChangeAspect="1" noChangeArrowheads="1"/>
                    </pic:cNvPicPr>
                  </pic:nvPicPr>
                  <pic:blipFill>
                    <a:blip r:embed="rId20"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proofErr w:type="gramStart"/>
      <w:r w:rsidRPr="00886A1F">
        <w:rPr>
          <w:color w:val="424242"/>
          <w:sz w:val="28"/>
          <w:szCs w:val="28"/>
        </w:rPr>
        <w:t> ;</w:t>
      </w:r>
      <w:proofErr w:type="gramEnd"/>
    </w:p>
    <w:p w:rsidR="00F50010" w:rsidRPr="00886A1F" w:rsidRDefault="00F50010" w:rsidP="00F50010">
      <w:pPr>
        <w:pStyle w:val="a7"/>
        <w:spacing w:before="150" w:beforeAutospacing="0" w:after="150" w:afterAutospacing="0" w:line="360" w:lineRule="auto"/>
        <w:ind w:left="150" w:right="150"/>
        <w:jc w:val="both"/>
        <w:rPr>
          <w:color w:val="595959"/>
          <w:kern w:val="36"/>
          <w:sz w:val="28"/>
          <w:szCs w:val="28"/>
          <w:shd w:val="clear" w:color="auto" w:fill="FFFFFF"/>
        </w:rPr>
      </w:pPr>
      <w:r w:rsidRPr="00886A1F">
        <w:rPr>
          <w:color w:val="424242"/>
          <w:sz w:val="28"/>
          <w:szCs w:val="28"/>
        </w:rPr>
        <w:t>2. </w:t>
      </w:r>
      <w:r w:rsidRPr="00886A1F">
        <w:rPr>
          <w:noProof/>
          <w:color w:val="424242"/>
          <w:sz w:val="28"/>
          <w:szCs w:val="28"/>
        </w:rPr>
        <w:drawing>
          <wp:inline distT="0" distB="0" distL="0" distR="0">
            <wp:extent cx="238125" cy="238125"/>
            <wp:effectExtent l="19050" t="0" r="9525" b="0"/>
            <wp:docPr id="73" name="Рисунок 50" descr="https://helpiks.org/helpiksorg/baza5/514649858810.files/image5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helpiks.org/helpiksorg/baza5/514649858810.files/image565.gif"/>
                    <pic:cNvPicPr>
                      <a:picLocks noChangeAspect="1" noChangeArrowheads="1"/>
                    </pic:cNvPicPr>
                  </pic:nvPicPr>
                  <pic:blipFill>
                    <a:blip r:embed="rId1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95275" cy="238125"/>
            <wp:effectExtent l="19050" t="0" r="9525" b="0"/>
            <wp:docPr id="74" name="Рисунок 51" descr="https://helpiks.org/helpiksorg/baza5/514649858810.files/image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helpiks.org/helpiksorg/baza5/514649858810.files/image563.gif"/>
                    <pic:cNvPicPr>
                      <a:picLocks noChangeAspect="1" noChangeArrowheads="1"/>
                    </pic:cNvPicPr>
                  </pic:nvPicPr>
                  <pic:blipFill>
                    <a:blip r:embed="rId18"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57175" cy="238125"/>
            <wp:effectExtent l="0" t="0" r="9525" b="0"/>
            <wp:docPr id="75" name="Рисунок 52" descr="https://helpiks.org/helpiksorg/baza5/514649858810.files/image5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helpiks.org/helpiksorg/baza5/514649858810.files/image571.gif"/>
                    <pic:cNvPicPr>
                      <a:picLocks noChangeAspect="1" noChangeArrowheads="1"/>
                    </pic:cNvPicPr>
                  </pic:nvPicPr>
                  <pic:blipFill>
                    <a:blip r:embed="rId2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86A1F">
        <w:rPr>
          <w:color w:val="424242"/>
          <w:sz w:val="28"/>
          <w:szCs w:val="28"/>
        </w:rPr>
        <w:t> .</w:t>
      </w:r>
    </w:p>
    <w:p w:rsidR="00F50010" w:rsidRDefault="00F50010" w:rsidP="00F50010">
      <w:pPr>
        <w:spacing w:after="0" w:line="360" w:lineRule="auto"/>
        <w:outlineLvl w:val="0"/>
        <w:rPr>
          <w:rFonts w:ascii="Times New Roman" w:eastAsia="Times New Roman" w:hAnsi="Times New Roman" w:cs="Times New Roman"/>
          <w:b/>
          <w:color w:val="595959"/>
          <w:kern w:val="36"/>
          <w:sz w:val="28"/>
          <w:szCs w:val="28"/>
          <w:shd w:val="clear" w:color="auto" w:fill="FFFFFF"/>
          <w:lang w:eastAsia="ru-RU"/>
        </w:rPr>
      </w:pPr>
      <w:r>
        <w:rPr>
          <w:rFonts w:ascii="Times New Roman" w:eastAsia="Times New Roman" w:hAnsi="Times New Roman" w:cs="Times New Roman"/>
          <w:b/>
          <w:color w:val="595959"/>
          <w:kern w:val="36"/>
          <w:sz w:val="28"/>
          <w:szCs w:val="28"/>
          <w:shd w:val="clear" w:color="auto" w:fill="FFFFFF"/>
          <w:lang w:eastAsia="ru-RU"/>
        </w:rPr>
        <w:t>4.</w:t>
      </w:r>
      <w:r w:rsidRPr="00886A1F">
        <w:rPr>
          <w:rFonts w:ascii="Times New Roman" w:eastAsia="Times New Roman" w:hAnsi="Times New Roman" w:cs="Times New Roman"/>
          <w:b/>
          <w:color w:val="595959"/>
          <w:kern w:val="36"/>
          <w:sz w:val="28"/>
          <w:szCs w:val="28"/>
          <w:shd w:val="clear" w:color="auto" w:fill="FFFFFF"/>
          <w:lang w:eastAsia="ru-RU"/>
        </w:rPr>
        <w:t>Разновидности релейных схем</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886A1F">
        <w:rPr>
          <w:rFonts w:ascii="Times New Roman" w:eastAsia="Times New Roman" w:hAnsi="Times New Roman" w:cs="Times New Roman"/>
          <w:color w:val="000000"/>
          <w:sz w:val="28"/>
          <w:szCs w:val="28"/>
          <w:shd w:val="clear" w:color="auto" w:fill="FFFFFF"/>
          <w:lang w:eastAsia="ru-RU"/>
        </w:rPr>
        <w:t>Среди многочисленных устройств автоматического управления релейные системы занимают видное место. Характерной их особенностью является скачкообразное изменение регулируемой (выходной) величины при изменении входной. Другими словами, любой элемент релейной системы может принимать только два состояния: «включен» или «выключен». Наиболее типичны и распространены релейные схемы, состоящие из </w:t>
      </w:r>
      <w:hyperlink r:id="rId27" w:history="1">
        <w:r w:rsidRPr="00886A1F">
          <w:rPr>
            <w:rFonts w:ascii="Times New Roman" w:eastAsia="Times New Roman" w:hAnsi="Times New Roman" w:cs="Times New Roman"/>
            <w:color w:val="282A9A"/>
            <w:sz w:val="28"/>
            <w:szCs w:val="28"/>
            <w:lang w:eastAsia="ru-RU"/>
          </w:rPr>
          <w:t>контактных электромагнитных элементов (реле)</w:t>
        </w:r>
      </w:hyperlink>
      <w:r w:rsidRPr="00886A1F">
        <w:rPr>
          <w:rFonts w:ascii="Times New Roman" w:eastAsia="Times New Roman" w:hAnsi="Times New Roman" w:cs="Times New Roman"/>
          <w:color w:val="000000"/>
          <w:sz w:val="28"/>
          <w:szCs w:val="28"/>
          <w:shd w:val="clear" w:color="auto" w:fill="FFFFFF"/>
          <w:lang w:eastAsia="ru-RU"/>
        </w:rPr>
        <w:t>.</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p>
    <w:p w:rsidR="00F50010"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lastRenderedPageBreak/>
        <w:t xml:space="preserve">По характеру работы релейные системы разделяют </w:t>
      </w:r>
      <w:proofErr w:type="gramStart"/>
      <w:r w:rsidRPr="00886A1F">
        <w:rPr>
          <w:rFonts w:ascii="Times New Roman" w:eastAsia="Times New Roman" w:hAnsi="Times New Roman" w:cs="Times New Roman"/>
          <w:color w:val="000000"/>
          <w:sz w:val="28"/>
          <w:szCs w:val="28"/>
          <w:shd w:val="clear" w:color="auto" w:fill="FFFFFF"/>
          <w:lang w:eastAsia="ru-RU"/>
        </w:rPr>
        <w:t>на</w:t>
      </w:r>
      <w:proofErr w:type="gramEnd"/>
      <w:r>
        <w:rPr>
          <w:rFonts w:ascii="Times New Roman" w:eastAsia="Times New Roman" w:hAnsi="Times New Roman" w:cs="Times New Roman"/>
          <w:color w:val="000000"/>
          <w:sz w:val="28"/>
          <w:szCs w:val="28"/>
          <w:shd w:val="clear" w:color="auto" w:fill="FFFFFF"/>
          <w:lang w:eastAsia="ru-RU"/>
        </w:rPr>
        <w:t>:</w:t>
      </w:r>
    </w:p>
    <w:p w:rsidR="00F50010" w:rsidRDefault="00F50010" w:rsidP="00F50010">
      <w:pPr>
        <w:pStyle w:val="a5"/>
        <w:numPr>
          <w:ilvl w:val="0"/>
          <w:numId w:val="6"/>
        </w:numPr>
        <w:spacing w:after="0" w:line="360" w:lineRule="auto"/>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о</w:t>
      </w:r>
      <w:r w:rsidRPr="003F7288">
        <w:rPr>
          <w:rFonts w:ascii="Times New Roman" w:eastAsia="Times New Roman" w:hAnsi="Times New Roman" w:cs="Times New Roman"/>
          <w:color w:val="000000"/>
          <w:sz w:val="28"/>
          <w:szCs w:val="28"/>
          <w:shd w:val="clear" w:color="auto" w:fill="FFFFFF"/>
          <w:lang w:eastAsia="ru-RU"/>
        </w:rPr>
        <w:t>днотактные</w:t>
      </w:r>
      <w:proofErr w:type="spellEnd"/>
    </w:p>
    <w:p w:rsidR="00F50010" w:rsidRPr="003F7288" w:rsidRDefault="00F50010" w:rsidP="00F50010">
      <w:pPr>
        <w:pStyle w:val="a5"/>
        <w:numPr>
          <w:ilvl w:val="0"/>
          <w:numId w:val="6"/>
        </w:numPr>
        <w:spacing w:after="0" w:line="360" w:lineRule="auto"/>
        <w:rPr>
          <w:rFonts w:ascii="Times New Roman" w:eastAsia="Times New Roman" w:hAnsi="Times New Roman" w:cs="Times New Roman"/>
          <w:color w:val="000000"/>
          <w:sz w:val="28"/>
          <w:szCs w:val="28"/>
          <w:shd w:val="clear" w:color="auto" w:fill="FFFFFF"/>
          <w:lang w:eastAsia="ru-RU"/>
        </w:rPr>
      </w:pPr>
      <w:proofErr w:type="spellStart"/>
      <w:r w:rsidRPr="003F7288">
        <w:rPr>
          <w:rFonts w:ascii="Times New Roman" w:eastAsia="Times New Roman" w:hAnsi="Times New Roman" w:cs="Times New Roman"/>
          <w:color w:val="000000"/>
          <w:sz w:val="28"/>
          <w:szCs w:val="28"/>
          <w:shd w:val="clear" w:color="auto" w:fill="FFFFFF"/>
          <w:lang w:eastAsia="ru-RU"/>
        </w:rPr>
        <w:t>многотактные</w:t>
      </w:r>
      <w:proofErr w:type="spellEnd"/>
      <w:r w:rsidRPr="003F7288">
        <w:rPr>
          <w:rFonts w:ascii="Times New Roman" w:eastAsia="Times New Roman" w:hAnsi="Times New Roman" w:cs="Times New Roman"/>
          <w:color w:val="000000"/>
          <w:sz w:val="28"/>
          <w:szCs w:val="28"/>
          <w:shd w:val="clear" w:color="auto" w:fill="FFFFFF"/>
          <w:lang w:eastAsia="ru-RU"/>
        </w:rPr>
        <w:t>.</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В </w:t>
      </w:r>
      <w:proofErr w:type="spellStart"/>
      <w:r w:rsidRPr="00886A1F">
        <w:rPr>
          <w:rFonts w:ascii="Times New Roman" w:eastAsia="Times New Roman" w:hAnsi="Times New Roman" w:cs="Times New Roman"/>
          <w:color w:val="000000"/>
          <w:sz w:val="28"/>
          <w:szCs w:val="28"/>
          <w:shd w:val="clear" w:color="auto" w:fill="FFFFFF"/>
          <w:lang w:eastAsia="ru-RU"/>
        </w:rPr>
        <w:t>однотактных</w:t>
      </w:r>
      <w:proofErr w:type="spellEnd"/>
      <w:r w:rsidRPr="00886A1F">
        <w:rPr>
          <w:rFonts w:ascii="Times New Roman" w:eastAsia="Times New Roman" w:hAnsi="Times New Roman" w:cs="Times New Roman"/>
          <w:color w:val="000000"/>
          <w:sz w:val="28"/>
          <w:szCs w:val="28"/>
          <w:shd w:val="clear" w:color="auto" w:fill="FFFFFF"/>
          <w:lang w:eastAsia="ru-RU"/>
        </w:rPr>
        <w:t xml:space="preserve"> системах состояние исполнительных элементов однозначно определяется состоянием приемных элементов в любой момент времени. Какая-либо четкая последовательность в их действиях не предусматривается, и поэтому отпадает надобность в промежуточных элементах. Иначе говоря, в </w:t>
      </w:r>
      <w:proofErr w:type="spellStart"/>
      <w:r w:rsidRPr="00886A1F">
        <w:rPr>
          <w:rFonts w:ascii="Times New Roman" w:eastAsia="Times New Roman" w:hAnsi="Times New Roman" w:cs="Times New Roman"/>
          <w:color w:val="000000"/>
          <w:sz w:val="28"/>
          <w:szCs w:val="28"/>
          <w:shd w:val="clear" w:color="auto" w:fill="FFFFFF"/>
          <w:lang w:eastAsia="ru-RU"/>
        </w:rPr>
        <w:t>однотактной</w:t>
      </w:r>
      <w:proofErr w:type="spellEnd"/>
      <w:r w:rsidRPr="00886A1F">
        <w:rPr>
          <w:rFonts w:ascii="Times New Roman" w:eastAsia="Times New Roman" w:hAnsi="Times New Roman" w:cs="Times New Roman"/>
          <w:color w:val="000000"/>
          <w:sz w:val="28"/>
          <w:szCs w:val="28"/>
          <w:shd w:val="clear" w:color="auto" w:fill="FFFFFF"/>
          <w:lang w:eastAsia="ru-RU"/>
        </w:rPr>
        <w:t xml:space="preserve"> системе определенной комбинации входных сигналов (аргументов) соответствует определенное значение выходной величины (функции). При описании схем таких систем не могут использоваться понятия «до», «после», «пока» и т. п., характеризующие последовательность ввода аргументов.</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noProof/>
          <w:color w:val="000000"/>
          <w:sz w:val="28"/>
          <w:szCs w:val="28"/>
          <w:shd w:val="clear" w:color="auto" w:fill="FFFFFF"/>
          <w:lang w:eastAsia="ru-RU"/>
        </w:rPr>
        <w:drawing>
          <wp:inline distT="0" distB="0" distL="0" distR="0">
            <wp:extent cx="6096000" cy="2428875"/>
            <wp:effectExtent l="19050" t="0" r="0" b="0"/>
            <wp:docPr id="76" name="Рисунок 2" descr="Разновидности релейных 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новидности релейных схем"/>
                    <pic:cNvPicPr>
                      <a:picLocks noChangeAspect="1" noChangeArrowheads="1"/>
                    </pic:cNvPicPr>
                  </pic:nvPicPr>
                  <pic:blipFill>
                    <a:blip r:embed="rId28" cstate="print"/>
                    <a:srcRect/>
                    <a:stretch>
                      <a:fillRect/>
                    </a:stretch>
                  </pic:blipFill>
                  <pic:spPr bwMode="auto">
                    <a:xfrm>
                      <a:off x="0" y="0"/>
                      <a:ext cx="6096000" cy="2428875"/>
                    </a:xfrm>
                    <a:prstGeom prst="rect">
                      <a:avLst/>
                    </a:prstGeom>
                    <a:noFill/>
                    <a:ln w="9525">
                      <a:noFill/>
                      <a:miter lim="800000"/>
                      <a:headEnd/>
                      <a:tailEnd/>
                    </a:ln>
                  </pic:spPr>
                </pic:pic>
              </a:graphicData>
            </a:graphic>
          </wp:inline>
        </w:drawing>
      </w:r>
    </w:p>
    <w:p w:rsidR="00F50010" w:rsidRPr="00886A1F" w:rsidRDefault="00F50010" w:rsidP="00F50010">
      <w:pPr>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Рис. 1. Разновидности релейных схем: а - </w:t>
      </w:r>
      <w:proofErr w:type="spellStart"/>
      <w:r w:rsidRPr="00886A1F">
        <w:rPr>
          <w:rFonts w:ascii="Times New Roman" w:eastAsia="Times New Roman" w:hAnsi="Times New Roman" w:cs="Times New Roman"/>
          <w:color w:val="000000"/>
          <w:sz w:val="28"/>
          <w:szCs w:val="28"/>
          <w:shd w:val="clear" w:color="auto" w:fill="FFFFFF"/>
          <w:lang w:eastAsia="ru-RU"/>
        </w:rPr>
        <w:t>однотактная</w:t>
      </w:r>
      <w:proofErr w:type="spellEnd"/>
      <w:r w:rsidRPr="00886A1F">
        <w:rPr>
          <w:rFonts w:ascii="Times New Roman" w:eastAsia="Times New Roman" w:hAnsi="Times New Roman" w:cs="Times New Roman"/>
          <w:color w:val="000000"/>
          <w:sz w:val="28"/>
          <w:szCs w:val="28"/>
          <w:shd w:val="clear" w:color="auto" w:fill="FFFFFF"/>
          <w:lang w:eastAsia="ru-RU"/>
        </w:rPr>
        <w:t xml:space="preserve">, б - </w:t>
      </w:r>
      <w:proofErr w:type="spellStart"/>
      <w:r w:rsidRPr="00886A1F">
        <w:rPr>
          <w:rFonts w:ascii="Times New Roman" w:eastAsia="Times New Roman" w:hAnsi="Times New Roman" w:cs="Times New Roman"/>
          <w:color w:val="000000"/>
          <w:sz w:val="28"/>
          <w:szCs w:val="28"/>
          <w:shd w:val="clear" w:color="auto" w:fill="FFFFFF"/>
          <w:lang w:eastAsia="ru-RU"/>
        </w:rPr>
        <w:t>многотактная</w:t>
      </w:r>
      <w:proofErr w:type="spellEnd"/>
      <w:r w:rsidRPr="00886A1F">
        <w:rPr>
          <w:rFonts w:ascii="Times New Roman" w:eastAsia="Times New Roman" w:hAnsi="Times New Roman" w:cs="Times New Roman"/>
          <w:color w:val="000000"/>
          <w:sz w:val="28"/>
          <w:szCs w:val="28"/>
          <w:shd w:val="clear" w:color="auto" w:fill="FFFFFF"/>
          <w:lang w:eastAsia="ru-RU"/>
        </w:rPr>
        <w:t xml:space="preserve">, в - тип </w:t>
      </w:r>
      <w:proofErr w:type="gramStart"/>
      <w:r w:rsidRPr="00886A1F">
        <w:rPr>
          <w:rFonts w:ascii="Times New Roman" w:eastAsia="Times New Roman" w:hAnsi="Times New Roman" w:cs="Times New Roman"/>
          <w:color w:val="000000"/>
          <w:sz w:val="28"/>
          <w:szCs w:val="28"/>
          <w:shd w:val="clear" w:color="auto" w:fill="FFFFFF"/>
          <w:lang w:eastAsia="ru-RU"/>
        </w:rPr>
        <w:t>П</w:t>
      </w:r>
      <w:proofErr w:type="gramEnd"/>
      <w:r w:rsidRPr="00886A1F">
        <w:rPr>
          <w:rFonts w:ascii="Times New Roman" w:eastAsia="Times New Roman" w:hAnsi="Times New Roman" w:cs="Times New Roman"/>
          <w:color w:val="000000"/>
          <w:sz w:val="28"/>
          <w:szCs w:val="28"/>
          <w:shd w:val="clear" w:color="auto" w:fill="FFFFFF"/>
          <w:lang w:eastAsia="ru-RU"/>
        </w:rPr>
        <w:t>, г - типа Н.</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Например, в </w:t>
      </w:r>
      <w:proofErr w:type="spellStart"/>
      <w:r w:rsidRPr="00886A1F">
        <w:rPr>
          <w:rFonts w:ascii="Times New Roman" w:eastAsia="Times New Roman" w:hAnsi="Times New Roman" w:cs="Times New Roman"/>
          <w:color w:val="000000"/>
          <w:sz w:val="28"/>
          <w:szCs w:val="28"/>
          <w:shd w:val="clear" w:color="auto" w:fill="FFFFFF"/>
          <w:lang w:eastAsia="ru-RU"/>
        </w:rPr>
        <w:t>однотактной</w:t>
      </w:r>
      <w:proofErr w:type="spellEnd"/>
      <w:r w:rsidRPr="00886A1F">
        <w:rPr>
          <w:rFonts w:ascii="Times New Roman" w:eastAsia="Times New Roman" w:hAnsi="Times New Roman" w:cs="Times New Roman"/>
          <w:color w:val="000000"/>
          <w:sz w:val="28"/>
          <w:szCs w:val="28"/>
          <w:shd w:val="clear" w:color="auto" w:fill="FFFFFF"/>
          <w:lang w:eastAsia="ru-RU"/>
        </w:rPr>
        <w:t xml:space="preserve"> схеме, изображенной на рисунке 1,а, действие исполнительного элемента X однозначно зависит от действия приемного элемента — замыкающего контакта а. Промежуточных элементов здесь нет.</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У </w:t>
      </w:r>
      <w:proofErr w:type="spellStart"/>
      <w:r w:rsidRPr="00886A1F">
        <w:rPr>
          <w:rFonts w:ascii="Times New Roman" w:eastAsia="Times New Roman" w:hAnsi="Times New Roman" w:cs="Times New Roman"/>
          <w:color w:val="000000"/>
          <w:sz w:val="28"/>
          <w:szCs w:val="28"/>
          <w:shd w:val="clear" w:color="auto" w:fill="FFFFFF"/>
          <w:lang w:eastAsia="ru-RU"/>
        </w:rPr>
        <w:t>многотактных</w:t>
      </w:r>
      <w:proofErr w:type="spellEnd"/>
      <w:r w:rsidRPr="00886A1F">
        <w:rPr>
          <w:rFonts w:ascii="Times New Roman" w:eastAsia="Times New Roman" w:hAnsi="Times New Roman" w:cs="Times New Roman"/>
          <w:color w:val="000000"/>
          <w:sz w:val="28"/>
          <w:szCs w:val="28"/>
          <w:shd w:val="clear" w:color="auto" w:fill="FFFFFF"/>
          <w:lang w:eastAsia="ru-RU"/>
        </w:rPr>
        <w:t xml:space="preserve"> систем в работе приемных и исполнительных элементов предусматривается определенная последовательность, для осуществления которой необходимо наличие промежуточных элементов. Следовательно, аргументам одной и той же комбинации, но по данным в различные моменты времени, могут соответствовать несколько функций.</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lastRenderedPageBreak/>
        <w:t>Так, в схеме на рисунке 1,б действие исполнительного элемента X определяется не только действием приемного элемента — замыкающего контакта а, но и промежуточного элемента S.</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Изображение схемы релейной системы, показывающее количество и состав структурных элементов, а также конфигурацию соединений между элементами, называют структурой релейной схемы. Часть релейной схемы, содержащую только контакты, называют контактной схемой.</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Чаще всего структуру релейных схем изображают графически в виде символов элементов и их соединений. Каждому графически выполненному элементу схемы дается буквенное обозначение.</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Согласно ГОСТ, катушки контактов, магнитных пускателей, реле обозначаются буквой К. Если в схеме несколько элементов, то к буквенному обозначению прибавляется цифра, соответствующая порядковому номеру элемента на схеме. Можно применять двухбуквенное обозначение: так, катушки контактора, магнитного пускателя обозначаются </w:t>
      </w:r>
      <w:proofErr w:type="gramStart"/>
      <w:r w:rsidRPr="00886A1F">
        <w:rPr>
          <w:rFonts w:ascii="Times New Roman" w:eastAsia="Times New Roman" w:hAnsi="Times New Roman" w:cs="Times New Roman"/>
          <w:color w:val="000000"/>
          <w:sz w:val="28"/>
          <w:szCs w:val="28"/>
          <w:shd w:val="clear" w:color="auto" w:fill="FFFFFF"/>
          <w:lang w:eastAsia="ru-RU"/>
        </w:rPr>
        <w:t>КМ</w:t>
      </w:r>
      <w:proofErr w:type="gramEnd"/>
      <w:r w:rsidRPr="00886A1F">
        <w:rPr>
          <w:rFonts w:ascii="Times New Roman" w:eastAsia="Times New Roman" w:hAnsi="Times New Roman" w:cs="Times New Roman"/>
          <w:color w:val="000000"/>
          <w:sz w:val="28"/>
          <w:szCs w:val="28"/>
          <w:shd w:val="clear" w:color="auto" w:fill="FFFFFF"/>
          <w:lang w:eastAsia="ru-RU"/>
        </w:rPr>
        <w:t>, реле времени КТ, реле напряжения KV, реле токовое КА и т. д. Контактам элементов даются те же обозначения, что и катушкам. Например, К</w:t>
      </w:r>
      <w:proofErr w:type="gramStart"/>
      <w:r w:rsidRPr="00886A1F">
        <w:rPr>
          <w:rFonts w:ascii="Times New Roman" w:eastAsia="Times New Roman" w:hAnsi="Times New Roman" w:cs="Times New Roman"/>
          <w:color w:val="000000"/>
          <w:sz w:val="28"/>
          <w:szCs w:val="28"/>
          <w:shd w:val="clear" w:color="auto" w:fill="FFFFFF"/>
          <w:lang w:eastAsia="ru-RU"/>
        </w:rPr>
        <w:t>4</w:t>
      </w:r>
      <w:proofErr w:type="gramEnd"/>
      <w:r w:rsidRPr="00886A1F">
        <w:rPr>
          <w:rFonts w:ascii="Times New Roman" w:eastAsia="Times New Roman" w:hAnsi="Times New Roman" w:cs="Times New Roman"/>
          <w:color w:val="000000"/>
          <w:sz w:val="28"/>
          <w:szCs w:val="28"/>
          <w:shd w:val="clear" w:color="auto" w:fill="FFFFFF"/>
          <w:lang w:eastAsia="ru-RU"/>
        </w:rPr>
        <w:t xml:space="preserve"> — четвертое реле и все контакты этого реле будут иметь такое же обозначение.</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По виду соединений различают схемы параллельно-последовательные (типа П) и с мостовыми соединениями (типа Н). В схемах типа </w:t>
      </w:r>
      <w:proofErr w:type="gramStart"/>
      <w:r w:rsidRPr="00886A1F">
        <w:rPr>
          <w:rFonts w:ascii="Times New Roman" w:eastAsia="Times New Roman" w:hAnsi="Times New Roman" w:cs="Times New Roman"/>
          <w:color w:val="000000"/>
          <w:sz w:val="28"/>
          <w:szCs w:val="28"/>
          <w:shd w:val="clear" w:color="auto" w:fill="FFFFFF"/>
          <w:lang w:eastAsia="ru-RU"/>
        </w:rPr>
        <w:t>П</w:t>
      </w:r>
      <w:proofErr w:type="gramEnd"/>
      <w:r w:rsidRPr="00886A1F">
        <w:rPr>
          <w:rFonts w:ascii="Times New Roman" w:eastAsia="Times New Roman" w:hAnsi="Times New Roman" w:cs="Times New Roman"/>
          <w:color w:val="000000"/>
          <w:sz w:val="28"/>
          <w:szCs w:val="28"/>
          <w:shd w:val="clear" w:color="auto" w:fill="FFFFFF"/>
          <w:lang w:eastAsia="ru-RU"/>
        </w:rPr>
        <w:t xml:space="preserve"> (рис. 1,в) контакты и катушки различных элементов соединяют между собой последовательно, а отдельные цепи параллельно. В схемах типа Н (рис. 1,г) наличие мостовых элементов (элемент КЗ) приводит к одновременным последовательным и параллельным соединениям в различных цепях. У мостовых схем по сравнению со схемами типа </w:t>
      </w:r>
      <w:proofErr w:type="gramStart"/>
      <w:r w:rsidRPr="00886A1F">
        <w:rPr>
          <w:rFonts w:ascii="Times New Roman" w:eastAsia="Times New Roman" w:hAnsi="Times New Roman" w:cs="Times New Roman"/>
          <w:color w:val="000000"/>
          <w:sz w:val="28"/>
          <w:szCs w:val="28"/>
          <w:shd w:val="clear" w:color="auto" w:fill="FFFFFF"/>
          <w:lang w:eastAsia="ru-RU"/>
        </w:rPr>
        <w:t>П</w:t>
      </w:r>
      <w:proofErr w:type="gramEnd"/>
      <w:r w:rsidRPr="00886A1F">
        <w:rPr>
          <w:rFonts w:ascii="Times New Roman" w:eastAsia="Times New Roman" w:hAnsi="Times New Roman" w:cs="Times New Roman"/>
          <w:color w:val="000000"/>
          <w:sz w:val="28"/>
          <w:szCs w:val="28"/>
          <w:shd w:val="clear" w:color="auto" w:fill="FFFFFF"/>
          <w:lang w:eastAsia="ru-RU"/>
        </w:rPr>
        <w:t xml:space="preserve"> значительно меньше контактов.</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При изучении релейных систем автоматики решают в основном две задачи:</w:t>
      </w:r>
    </w:p>
    <w:p w:rsidR="00F50010" w:rsidRPr="00886A1F" w:rsidRDefault="00F50010" w:rsidP="00F50010">
      <w:pPr>
        <w:numPr>
          <w:ilvl w:val="0"/>
          <w:numId w:val="4"/>
        </w:numPr>
        <w:spacing w:after="0" w:line="360" w:lineRule="auto"/>
        <w:ind w:left="0"/>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первая сводится к анализу релейных схем, то есть к определению условий работы каждого реле и последовательности их действия,</w:t>
      </w:r>
    </w:p>
    <w:p w:rsidR="00F50010" w:rsidRPr="00886A1F" w:rsidRDefault="00F50010" w:rsidP="00F50010">
      <w:pPr>
        <w:numPr>
          <w:ilvl w:val="0"/>
          <w:numId w:val="4"/>
        </w:numPr>
        <w:spacing w:after="0" w:line="360" w:lineRule="auto"/>
        <w:ind w:left="0"/>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вторая — к синтезу схем, то есть к нахождению структуры схемы по заданным условиям ее работы.</w:t>
      </w:r>
    </w:p>
    <w:p w:rsidR="00F50010" w:rsidRPr="00886A1F" w:rsidRDefault="00F50010" w:rsidP="00F50010">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lastRenderedPageBreak/>
        <w:t>Анализ и синтез позволяют получить электрическую схему системы с минимально возможным числом реле и контактов. При изучении установившихся состояний отдельных элементов релейных систем автоматики без учета их поведения во времени широко пользуются специальным математическим аппаратом — так называемой </w:t>
      </w:r>
      <w:hyperlink r:id="rId29" w:history="1">
        <w:r w:rsidRPr="00886A1F">
          <w:rPr>
            <w:rFonts w:ascii="Times New Roman" w:eastAsia="Times New Roman" w:hAnsi="Times New Roman" w:cs="Times New Roman"/>
            <w:color w:val="282A9A"/>
            <w:sz w:val="28"/>
            <w:szCs w:val="28"/>
            <w:lang w:eastAsia="ru-RU"/>
          </w:rPr>
          <w:t>алгеброй логики</w:t>
        </w:r>
      </w:hyperlink>
      <w:r w:rsidRPr="00886A1F">
        <w:rPr>
          <w:rFonts w:ascii="Times New Roman" w:eastAsia="Times New Roman" w:hAnsi="Times New Roman" w:cs="Times New Roman"/>
          <w:color w:val="000000"/>
          <w:sz w:val="28"/>
          <w:szCs w:val="28"/>
          <w:shd w:val="clear" w:color="auto" w:fill="FFFFFF"/>
          <w:lang w:eastAsia="ru-RU"/>
        </w:rPr>
        <w:t>.</w:t>
      </w:r>
    </w:p>
    <w:p w:rsidR="00F50010" w:rsidRPr="00886A1F" w:rsidRDefault="00F50010" w:rsidP="00F50010">
      <w:pPr>
        <w:spacing w:line="360" w:lineRule="auto"/>
        <w:rPr>
          <w:rFonts w:ascii="Times New Roman" w:hAnsi="Times New Roman" w:cs="Times New Roman"/>
          <w:sz w:val="28"/>
          <w:szCs w:val="28"/>
        </w:rPr>
      </w:pPr>
    </w:p>
    <w:p w:rsidR="00F50010" w:rsidRDefault="00F50010" w:rsidP="005E084F">
      <w:pPr>
        <w:spacing w:after="0" w:line="240" w:lineRule="auto"/>
        <w:jc w:val="center"/>
        <w:rPr>
          <w:rFonts w:ascii="Times New Roman" w:eastAsia="Times New Roman" w:hAnsi="Times New Roman" w:cs="Times New Roman"/>
          <w:b/>
          <w:bCs/>
          <w:color w:val="000000"/>
          <w:sz w:val="28"/>
          <w:szCs w:val="28"/>
          <w:lang w:eastAsia="ru-RU"/>
        </w:rPr>
      </w:pPr>
    </w:p>
    <w:p w:rsidR="005E084F" w:rsidRDefault="005E084F" w:rsidP="005E084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Практическая работа </w:t>
      </w:r>
    </w:p>
    <w:p w:rsidR="005E084F" w:rsidRDefault="005E084F" w:rsidP="005E084F">
      <w:pPr>
        <w:spacing w:after="0" w:line="240" w:lineRule="auto"/>
        <w:jc w:val="center"/>
        <w:rPr>
          <w:rFonts w:ascii="Times New Roman" w:eastAsia="Times New Roman" w:hAnsi="Times New Roman" w:cs="Times New Roman"/>
          <w:b/>
          <w:bCs/>
          <w:color w:val="000000"/>
          <w:sz w:val="28"/>
          <w:szCs w:val="28"/>
          <w:lang w:eastAsia="ru-RU"/>
        </w:rPr>
      </w:pPr>
    </w:p>
    <w:p w:rsidR="005E084F" w:rsidRPr="00F50010" w:rsidRDefault="005E084F" w:rsidP="005E084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Тема: </w:t>
      </w:r>
      <w:r w:rsidR="00F50010" w:rsidRPr="00F50010">
        <w:rPr>
          <w:rFonts w:ascii="Times New Roman" w:eastAsia="Calibri" w:hAnsi="Times New Roman" w:cs="Times New Roman"/>
          <w:b/>
          <w:spacing w:val="7"/>
          <w:sz w:val="28"/>
          <w:szCs w:val="28"/>
        </w:rPr>
        <w:t xml:space="preserve">Разработка принципиальной схемы </w:t>
      </w:r>
      <w:proofErr w:type="spellStart"/>
      <w:r w:rsidR="00F50010" w:rsidRPr="00F50010">
        <w:rPr>
          <w:rFonts w:ascii="Times New Roman" w:eastAsia="Calibri" w:hAnsi="Times New Roman" w:cs="Times New Roman"/>
          <w:b/>
          <w:spacing w:val="7"/>
          <w:sz w:val="28"/>
          <w:szCs w:val="28"/>
        </w:rPr>
        <w:t>электро-пневмо</w:t>
      </w:r>
      <w:proofErr w:type="spellEnd"/>
      <w:r w:rsidR="00F50010" w:rsidRPr="00F50010">
        <w:rPr>
          <w:rFonts w:ascii="Times New Roman" w:eastAsia="Calibri" w:hAnsi="Times New Roman" w:cs="Times New Roman"/>
          <w:b/>
          <w:spacing w:val="7"/>
          <w:sz w:val="28"/>
          <w:szCs w:val="28"/>
        </w:rPr>
        <w:t xml:space="preserve"> привода</w:t>
      </w:r>
      <w:r w:rsidR="00F50010" w:rsidRPr="00F50010">
        <w:rPr>
          <w:rFonts w:ascii="Times New Roman" w:eastAsia="Calibri" w:hAnsi="Times New Roman" w:cs="Times New Roman"/>
          <w:b/>
          <w:spacing w:val="-2"/>
          <w:sz w:val="28"/>
          <w:szCs w:val="28"/>
        </w:rPr>
        <w:t>.</w:t>
      </w:r>
    </w:p>
    <w:p w:rsidR="00357ED3" w:rsidRDefault="00357ED3" w:rsidP="005E084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 часа</w:t>
      </w:r>
    </w:p>
    <w:p w:rsidR="005E084F" w:rsidRPr="000C0929" w:rsidRDefault="00357ED3" w:rsidP="00357ED3">
      <w:pPr>
        <w:spacing w:after="0" w:line="240" w:lineRule="auto"/>
        <w:rPr>
          <w:rFonts w:ascii="Times New Roman" w:eastAsia="Times New Roman" w:hAnsi="Times New Roman" w:cs="Times New Roman"/>
          <w:sz w:val="28"/>
          <w:szCs w:val="28"/>
          <w:lang w:eastAsia="ru-RU"/>
        </w:rPr>
      </w:pPr>
      <w:r w:rsidRPr="00357ED3">
        <w:rPr>
          <w:rFonts w:ascii="Times New Roman" w:eastAsia="Times New Roman" w:hAnsi="Times New Roman" w:cs="Times New Roman"/>
          <w:i/>
          <w:color w:val="000000"/>
          <w:sz w:val="28"/>
          <w:szCs w:val="28"/>
          <w:lang w:eastAsia="ru-RU"/>
        </w:rPr>
        <w:t>Цель работы</w:t>
      </w:r>
      <w:r>
        <w:rPr>
          <w:rFonts w:ascii="Times New Roman" w:eastAsia="Times New Roman" w:hAnsi="Times New Roman" w:cs="Times New Roman"/>
          <w:color w:val="000000"/>
          <w:sz w:val="28"/>
          <w:szCs w:val="28"/>
          <w:lang w:eastAsia="ru-RU"/>
        </w:rPr>
        <w:t>: Изучить логические функции  в релейно-контактных системах управления.</w:t>
      </w:r>
      <w:r w:rsidR="005E084F" w:rsidRPr="000C0929">
        <w:rPr>
          <w:rFonts w:ascii="Times New Roman" w:eastAsia="Times New Roman" w:hAnsi="Times New Roman" w:cs="Times New Roman"/>
          <w:color w:val="000000"/>
          <w:sz w:val="28"/>
          <w:szCs w:val="28"/>
          <w:lang w:eastAsia="ru-RU"/>
        </w:rPr>
        <w:br/>
      </w:r>
      <w:r w:rsidR="005E084F" w:rsidRPr="000C0929">
        <w:rPr>
          <w:rFonts w:ascii="Times New Roman" w:eastAsia="Times New Roman" w:hAnsi="Times New Roman" w:cs="Times New Roman"/>
          <w:color w:val="000000"/>
          <w:sz w:val="28"/>
          <w:szCs w:val="28"/>
          <w:shd w:val="clear" w:color="auto" w:fill="FFFFFF"/>
          <w:lang w:eastAsia="ru-RU"/>
        </w:rPr>
        <w:t>Логические функции в релейно-контактных системах управления реализуются путем схематических реше</w:t>
      </w:r>
      <w:r w:rsidR="005E084F" w:rsidRPr="000C0929">
        <w:rPr>
          <w:rFonts w:ascii="Times New Roman" w:eastAsia="Times New Roman" w:hAnsi="Times New Roman" w:cs="Times New Roman"/>
          <w:color w:val="000000"/>
          <w:sz w:val="28"/>
          <w:szCs w:val="28"/>
          <w:shd w:val="clear" w:color="auto" w:fill="FFFFFF"/>
          <w:lang w:eastAsia="ru-RU"/>
        </w:rPr>
        <w:softHyphen/>
        <w:t>ний, представл</w:t>
      </w:r>
      <w:r w:rsidR="005E084F">
        <w:rPr>
          <w:rFonts w:ascii="Times New Roman" w:eastAsia="Times New Roman" w:hAnsi="Times New Roman" w:cs="Times New Roman"/>
          <w:color w:val="000000"/>
          <w:sz w:val="28"/>
          <w:szCs w:val="28"/>
          <w:shd w:val="clear" w:color="auto" w:fill="FFFFFF"/>
          <w:lang w:eastAsia="ru-RU"/>
        </w:rPr>
        <w:t>енных на рис.</w:t>
      </w:r>
      <w:r w:rsidR="005E084F" w:rsidRPr="000C0929">
        <w:rPr>
          <w:rFonts w:ascii="Times New Roman" w:eastAsia="Times New Roman" w:hAnsi="Times New Roman" w:cs="Times New Roman"/>
          <w:color w:val="000000"/>
          <w:sz w:val="28"/>
          <w:szCs w:val="28"/>
          <w:shd w:val="clear" w:color="auto" w:fill="FFFFFF"/>
          <w:lang w:eastAsia="ru-RU"/>
        </w:rPr>
        <w:t xml:space="preserve"> </w:t>
      </w:r>
      <w:r w:rsidR="005E084F">
        <w:rPr>
          <w:rFonts w:ascii="Times New Roman" w:eastAsia="Times New Roman" w:hAnsi="Times New Roman" w:cs="Times New Roman"/>
          <w:color w:val="000000"/>
          <w:sz w:val="28"/>
          <w:szCs w:val="28"/>
          <w:shd w:val="clear" w:color="auto" w:fill="FFFFFF"/>
          <w:lang w:eastAsia="ru-RU"/>
        </w:rPr>
        <w:t>6-</w:t>
      </w:r>
      <w:r w:rsidR="005E084F" w:rsidRPr="000C0929">
        <w:rPr>
          <w:rFonts w:ascii="Times New Roman" w:eastAsia="Times New Roman" w:hAnsi="Times New Roman" w:cs="Times New Roman"/>
          <w:color w:val="000000"/>
          <w:sz w:val="28"/>
          <w:szCs w:val="28"/>
          <w:shd w:val="clear" w:color="auto" w:fill="FFFFFF"/>
          <w:lang w:eastAsia="ru-RU"/>
        </w:rPr>
        <w:t>9.</w:t>
      </w:r>
      <w:r w:rsidR="005E084F" w:rsidRPr="000C0929">
        <w:rPr>
          <w:rFonts w:ascii="Times New Roman" w:eastAsia="Times New Roman" w:hAnsi="Times New Roman" w:cs="Times New Roman"/>
          <w:color w:val="000000"/>
          <w:sz w:val="28"/>
          <w:szCs w:val="28"/>
          <w:lang w:eastAsia="ru-RU"/>
        </w:rPr>
        <w:br/>
      </w:r>
      <w:r w:rsidR="005E084F" w:rsidRPr="000C0929">
        <w:rPr>
          <w:rFonts w:ascii="Times New Roman" w:eastAsia="Times New Roman" w:hAnsi="Times New Roman" w:cs="Times New Roman"/>
          <w:noProof/>
          <w:sz w:val="28"/>
          <w:szCs w:val="28"/>
          <w:lang w:eastAsia="ru-RU"/>
        </w:rPr>
        <w:drawing>
          <wp:inline distT="0" distB="0" distL="0" distR="0">
            <wp:extent cx="4311015" cy="1838325"/>
            <wp:effectExtent l="19050" t="0" r="0" b="0"/>
            <wp:docPr id="6" name="Рисунок 6" descr="http://nashaucheba.ru/docs/30/29098/conv_1/file1_html_m36d91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shaucheba.ru/docs/30/29098/conv_1/file1_html_m36d91767.png"/>
                    <pic:cNvPicPr>
                      <a:picLocks noChangeAspect="1" noChangeArrowheads="1"/>
                    </pic:cNvPicPr>
                  </pic:nvPicPr>
                  <pic:blipFill>
                    <a:blip r:embed="rId30" cstate="print"/>
                    <a:srcRect/>
                    <a:stretch>
                      <a:fillRect/>
                    </a:stretch>
                  </pic:blipFill>
                  <pic:spPr bwMode="auto">
                    <a:xfrm>
                      <a:off x="0" y="0"/>
                      <a:ext cx="4311015" cy="1838325"/>
                    </a:xfrm>
                    <a:prstGeom prst="rect">
                      <a:avLst/>
                    </a:prstGeom>
                    <a:noFill/>
                    <a:ln w="9525">
                      <a:noFill/>
                      <a:miter lim="800000"/>
                      <a:headEnd/>
                      <a:tailEnd/>
                    </a:ln>
                  </pic:spPr>
                </pic:pic>
              </a:graphicData>
            </a:graphic>
          </wp:inline>
        </w:drawing>
      </w:r>
      <w:r w:rsidR="005E084F" w:rsidRPr="000C0929">
        <w:rPr>
          <w:rFonts w:ascii="Times New Roman" w:eastAsia="Times New Roman" w:hAnsi="Times New Roman" w:cs="Times New Roman"/>
          <w:color w:val="000000"/>
          <w:sz w:val="28"/>
          <w:szCs w:val="28"/>
          <w:lang w:eastAsia="ru-RU"/>
        </w:rPr>
        <w:br/>
      </w:r>
      <w:r w:rsidR="005E084F" w:rsidRPr="000C0929">
        <w:rPr>
          <w:rFonts w:ascii="Times New Roman" w:eastAsia="Times New Roman" w:hAnsi="Times New Roman" w:cs="Times New Roman"/>
          <w:color w:val="000000"/>
          <w:sz w:val="28"/>
          <w:szCs w:val="28"/>
          <w:lang w:eastAsia="ru-RU"/>
        </w:rPr>
        <w:br/>
      </w:r>
    </w:p>
    <w:p w:rsidR="005E084F" w:rsidRPr="000C0929" w:rsidRDefault="005E084F" w:rsidP="005E084F">
      <w:pPr>
        <w:spacing w:before="100" w:beforeAutospacing="1" w:after="100" w:afterAutospacing="1" w:line="240" w:lineRule="auto"/>
        <w:outlineLvl w:val="1"/>
        <w:rPr>
          <w:rFonts w:ascii="Times New Roman" w:eastAsia="Times New Roman" w:hAnsi="Times New Roman" w:cs="Times New Roman"/>
          <w:sz w:val="28"/>
          <w:szCs w:val="28"/>
          <w:lang w:eastAsia="ru-RU"/>
        </w:rPr>
      </w:pPr>
      <w:r w:rsidRPr="007145E6">
        <w:rPr>
          <w:rFonts w:ascii="Times New Roman" w:eastAsia="Times New Roman" w:hAnsi="Times New Roman" w:cs="Times New Roman"/>
          <w:b/>
          <w:bCs/>
          <w:i/>
          <w:color w:val="000000"/>
          <w:sz w:val="28"/>
          <w:szCs w:val="28"/>
          <w:lang w:eastAsia="ru-RU"/>
        </w:rPr>
        <w:t xml:space="preserve">Рис. 1 </w:t>
      </w:r>
      <w:r w:rsidRPr="000C0929">
        <w:rPr>
          <w:rFonts w:ascii="Times New Roman" w:eastAsia="Times New Roman" w:hAnsi="Times New Roman" w:cs="Times New Roman"/>
          <w:b/>
          <w:bCs/>
          <w:i/>
          <w:color w:val="000000"/>
          <w:sz w:val="28"/>
          <w:szCs w:val="28"/>
          <w:lang w:eastAsia="ru-RU"/>
        </w:rPr>
        <w:t>Логическая функция</w:t>
      </w:r>
      <w:r w:rsidRPr="000C0929">
        <w:rPr>
          <w:rFonts w:ascii="Times New Roman" w:eastAsia="Times New Roman" w:hAnsi="Times New Roman" w:cs="Times New Roman"/>
          <w:b/>
          <w:bCs/>
          <w:i/>
          <w:iCs/>
          <w:color w:val="000000"/>
          <w:sz w:val="28"/>
          <w:szCs w:val="28"/>
          <w:lang w:eastAsia="ru-RU"/>
        </w:rPr>
        <w:t> </w:t>
      </w:r>
      <w:r w:rsidRPr="000C0929">
        <w:rPr>
          <w:rFonts w:ascii="Times New Roman" w:eastAsia="Times New Roman" w:hAnsi="Times New Roman" w:cs="Times New Roman"/>
          <w:b/>
          <w:bCs/>
          <w:i/>
          <w:color w:val="000000"/>
          <w:sz w:val="28"/>
          <w:szCs w:val="28"/>
          <w:lang w:eastAsia="ru-RU"/>
        </w:rPr>
        <w:t>ДА</w:t>
      </w:r>
      <w:r w:rsidRPr="000C0929">
        <w:rPr>
          <w:rFonts w:ascii="Times New Roman" w:eastAsia="Times New Roman" w:hAnsi="Times New Roman" w:cs="Times New Roman"/>
          <w:i/>
          <w:color w:val="000000"/>
          <w:sz w:val="28"/>
          <w:szCs w:val="28"/>
          <w:lang w:eastAsia="ru-RU"/>
        </w:rPr>
        <w:br/>
      </w:r>
      <w:r w:rsidRPr="000C0929">
        <w:rPr>
          <w:rFonts w:ascii="Times New Roman" w:eastAsia="Times New Roman" w:hAnsi="Times New Roman" w:cs="Times New Roman"/>
          <w:i/>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Логическая функция </w:t>
      </w:r>
      <w:r w:rsidRPr="000C0929">
        <w:rPr>
          <w:rFonts w:ascii="Times New Roman" w:eastAsia="Times New Roman" w:hAnsi="Times New Roman" w:cs="Times New Roman"/>
          <w:b/>
          <w:bCs/>
          <w:color w:val="000000"/>
          <w:sz w:val="28"/>
          <w:szCs w:val="28"/>
          <w:lang w:eastAsia="ru-RU"/>
        </w:rPr>
        <w:t>ДА</w:t>
      </w:r>
      <w:r w:rsidRPr="000C0929">
        <w:rPr>
          <w:rFonts w:ascii="Times New Roman" w:eastAsia="Times New Roman" w:hAnsi="Times New Roman" w:cs="Times New Roman"/>
          <w:color w:val="000000"/>
          <w:sz w:val="28"/>
          <w:szCs w:val="28"/>
          <w:shd w:val="clear" w:color="auto" w:fill="FFFFFF"/>
          <w:lang w:eastAsia="ru-RU"/>
        </w:rPr>
        <w:t> реализуется путем использования замыкающего контакта.</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Электрический сигнал не поступает на привод распределителя Y1, если не нажата кнопка S1; в противном случае он подается на привод Y1.</w:t>
      </w:r>
      <w:r w:rsidRPr="000C0929">
        <w:rPr>
          <w:rFonts w:ascii="Times New Roman" w:eastAsia="Times New Roman" w:hAnsi="Times New Roman" w:cs="Times New Roman"/>
          <w:color w:val="000000"/>
          <w:sz w:val="28"/>
          <w:szCs w:val="28"/>
          <w:lang w:eastAsia="ru-RU"/>
        </w:rPr>
        <w:br/>
      </w:r>
    </w:p>
    <w:p w:rsidR="005E084F" w:rsidRDefault="005E084F" w:rsidP="005E084F">
      <w:pPr>
        <w:spacing w:before="100" w:beforeAutospacing="1" w:after="100" w:afterAutospacing="1" w:line="240" w:lineRule="auto"/>
        <w:outlineLvl w:val="1"/>
        <w:rPr>
          <w:rFonts w:ascii="Times New Roman" w:eastAsia="Times New Roman" w:hAnsi="Times New Roman" w:cs="Times New Roman"/>
          <w:b/>
          <w:i/>
          <w:color w:val="000000"/>
          <w:sz w:val="28"/>
          <w:szCs w:val="28"/>
          <w:shd w:val="clear" w:color="auto" w:fill="FFFFFF"/>
          <w:lang w:eastAsia="ru-RU"/>
        </w:rPr>
      </w:pPr>
      <w:r w:rsidRPr="000C0929">
        <w:rPr>
          <w:rFonts w:ascii="Times New Roman" w:eastAsia="Times New Roman" w:hAnsi="Times New Roman" w:cs="Times New Roman"/>
          <w:b/>
          <w:bCs/>
          <w:color w:val="000000"/>
          <w:sz w:val="28"/>
          <w:szCs w:val="28"/>
          <w:lang w:eastAsia="ru-RU"/>
        </w:rPr>
        <w:t>Логическая функция НЕ</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i/>
          <w:iCs/>
          <w:color w:val="000000"/>
          <w:sz w:val="28"/>
          <w:szCs w:val="28"/>
          <w:lang w:eastAsia="ru-RU"/>
        </w:rPr>
        <w:t>Логическая функция </w:t>
      </w:r>
      <w:r w:rsidRPr="000C0929">
        <w:rPr>
          <w:rFonts w:ascii="Times New Roman" w:eastAsia="Times New Roman" w:hAnsi="Times New Roman" w:cs="Times New Roman"/>
          <w:b/>
          <w:bCs/>
          <w:i/>
          <w:iCs/>
          <w:color w:val="000000"/>
          <w:sz w:val="28"/>
          <w:szCs w:val="28"/>
          <w:lang w:eastAsia="ru-RU"/>
        </w:rPr>
        <w:t>НЕ</w:t>
      </w:r>
      <w:r w:rsidRPr="000C0929">
        <w:rPr>
          <w:rFonts w:ascii="Times New Roman" w:eastAsia="Times New Roman" w:hAnsi="Times New Roman" w:cs="Times New Roman"/>
          <w:i/>
          <w:iCs/>
          <w:color w:val="000000"/>
          <w:sz w:val="28"/>
          <w:szCs w:val="28"/>
          <w:lang w:eastAsia="ru-RU"/>
        </w:rPr>
        <w:t> реализуется путем использования размыкающего контакта.</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noProof/>
          <w:sz w:val="28"/>
          <w:szCs w:val="28"/>
          <w:lang w:eastAsia="ru-RU"/>
        </w:rPr>
        <w:lastRenderedPageBreak/>
        <w:drawing>
          <wp:inline distT="0" distB="0" distL="0" distR="0">
            <wp:extent cx="4311015" cy="1875155"/>
            <wp:effectExtent l="19050" t="0" r="0" b="0"/>
            <wp:docPr id="7" name="Рисунок 7" descr="http://nashaucheba.ru/docs/30/29098/conv_1/file1_html_35a0e6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shaucheba.ru/docs/30/29098/conv_1/file1_html_35a0e65e.png"/>
                    <pic:cNvPicPr>
                      <a:picLocks noChangeAspect="1" noChangeArrowheads="1"/>
                    </pic:cNvPicPr>
                  </pic:nvPicPr>
                  <pic:blipFill>
                    <a:blip r:embed="rId31" cstate="print"/>
                    <a:srcRect/>
                    <a:stretch>
                      <a:fillRect/>
                    </a:stretch>
                  </pic:blipFill>
                  <pic:spPr bwMode="auto">
                    <a:xfrm>
                      <a:off x="0" y="0"/>
                      <a:ext cx="4311015" cy="1875155"/>
                    </a:xfrm>
                    <a:prstGeom prst="rect">
                      <a:avLst/>
                    </a:prstGeom>
                    <a:noFill/>
                    <a:ln w="9525">
                      <a:noFill/>
                      <a:miter lim="800000"/>
                      <a:headEnd/>
                      <a:tailEnd/>
                    </a:ln>
                  </pic:spPr>
                </pic:pic>
              </a:graphicData>
            </a:graphic>
          </wp:inline>
        </w:drawing>
      </w:r>
      <w:r w:rsidRPr="000C0929">
        <w:rPr>
          <w:rFonts w:ascii="Times New Roman" w:eastAsia="Times New Roman" w:hAnsi="Times New Roman" w:cs="Times New Roman"/>
          <w:color w:val="000000"/>
          <w:sz w:val="28"/>
          <w:szCs w:val="28"/>
          <w:lang w:eastAsia="ru-RU"/>
        </w:rPr>
        <w:br/>
      </w:r>
    </w:p>
    <w:p w:rsidR="005E084F" w:rsidRDefault="005E084F" w:rsidP="005E084F">
      <w:pPr>
        <w:spacing w:before="100" w:beforeAutospacing="1" w:after="100" w:afterAutospacing="1" w:line="240" w:lineRule="auto"/>
        <w:outlineLvl w:val="1"/>
        <w:rPr>
          <w:rFonts w:ascii="Times New Roman" w:eastAsia="Times New Roman" w:hAnsi="Times New Roman" w:cs="Times New Roman"/>
          <w:b/>
          <w:bCs/>
          <w:i/>
          <w:color w:val="000000"/>
          <w:sz w:val="28"/>
          <w:szCs w:val="28"/>
          <w:lang w:eastAsia="ru-RU"/>
        </w:rPr>
      </w:pPr>
      <w:r w:rsidRPr="007145E6">
        <w:rPr>
          <w:rFonts w:ascii="Times New Roman" w:eastAsia="Times New Roman" w:hAnsi="Times New Roman" w:cs="Times New Roman"/>
          <w:b/>
          <w:i/>
          <w:color w:val="000000"/>
          <w:sz w:val="28"/>
          <w:szCs w:val="28"/>
          <w:shd w:val="clear" w:color="auto" w:fill="FFFFFF"/>
          <w:lang w:eastAsia="ru-RU"/>
        </w:rPr>
        <w:t>Рис. 2</w:t>
      </w:r>
      <w:r w:rsidRPr="000C0929">
        <w:rPr>
          <w:rFonts w:ascii="Times New Roman" w:eastAsia="Times New Roman" w:hAnsi="Times New Roman" w:cs="Times New Roman"/>
          <w:b/>
          <w:i/>
          <w:color w:val="000000"/>
          <w:sz w:val="28"/>
          <w:szCs w:val="28"/>
          <w:shd w:val="clear" w:color="auto" w:fill="FFFFFF"/>
          <w:lang w:eastAsia="ru-RU"/>
        </w:rPr>
        <w:t xml:space="preserve"> Логическая функция </w:t>
      </w:r>
      <w:r w:rsidRPr="000C0929">
        <w:rPr>
          <w:rFonts w:ascii="Times New Roman" w:eastAsia="Times New Roman" w:hAnsi="Times New Roman" w:cs="Times New Roman"/>
          <w:b/>
          <w:bCs/>
          <w:i/>
          <w:color w:val="000000"/>
          <w:sz w:val="28"/>
          <w:szCs w:val="28"/>
          <w:lang w:eastAsia="ru-RU"/>
        </w:rPr>
        <w:t>НЕ</w:t>
      </w:r>
    </w:p>
    <w:p w:rsidR="005E084F" w:rsidRPr="000C0929" w:rsidRDefault="005E084F" w:rsidP="005E084F">
      <w:pPr>
        <w:spacing w:before="100" w:beforeAutospacing="1" w:after="100" w:afterAutospacing="1" w:line="240" w:lineRule="auto"/>
        <w:outlineLvl w:val="1"/>
        <w:rPr>
          <w:rFonts w:ascii="Times New Roman" w:eastAsia="Times New Roman" w:hAnsi="Times New Roman" w:cs="Times New Roman"/>
          <w:sz w:val="28"/>
          <w:szCs w:val="28"/>
          <w:lang w:eastAsia="ru-RU"/>
        </w:rPr>
      </w:pP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Электрический сигнал подается на электро</w:t>
      </w:r>
      <w:r w:rsidRPr="000C0929">
        <w:rPr>
          <w:rFonts w:ascii="Times New Roman" w:eastAsia="Times New Roman" w:hAnsi="Times New Roman" w:cs="Times New Roman"/>
          <w:color w:val="000000"/>
          <w:sz w:val="28"/>
          <w:szCs w:val="28"/>
          <w:shd w:val="clear" w:color="auto" w:fill="FFFFFF"/>
          <w:lang w:eastAsia="ru-RU"/>
        </w:rPr>
        <w:softHyphen/>
        <w:t xml:space="preserve">привод Y1 при </w:t>
      </w:r>
      <w:proofErr w:type="spellStart"/>
      <w:r w:rsidRPr="000C0929">
        <w:rPr>
          <w:rFonts w:ascii="Times New Roman" w:eastAsia="Times New Roman" w:hAnsi="Times New Roman" w:cs="Times New Roman"/>
          <w:color w:val="000000"/>
          <w:sz w:val="28"/>
          <w:szCs w:val="28"/>
          <w:shd w:val="clear" w:color="auto" w:fill="FFFFFF"/>
          <w:lang w:eastAsia="ru-RU"/>
        </w:rPr>
        <w:t>ненажатой</w:t>
      </w:r>
      <w:proofErr w:type="spellEnd"/>
      <w:r w:rsidRPr="000C0929">
        <w:rPr>
          <w:rFonts w:ascii="Times New Roman" w:eastAsia="Times New Roman" w:hAnsi="Times New Roman" w:cs="Times New Roman"/>
          <w:color w:val="000000"/>
          <w:sz w:val="28"/>
          <w:szCs w:val="28"/>
          <w:shd w:val="clear" w:color="auto" w:fill="FFFFFF"/>
          <w:lang w:eastAsia="ru-RU"/>
        </w:rPr>
        <w:t xml:space="preserve"> кнопке S1; если же кнопка S1 нажата, то на привод распределителя Y1 электрический сигнал не поступает.</w:t>
      </w:r>
      <w:r w:rsidRPr="000C0929">
        <w:rPr>
          <w:rFonts w:ascii="Times New Roman" w:eastAsia="Times New Roman" w:hAnsi="Times New Roman" w:cs="Times New Roman"/>
          <w:color w:val="000000"/>
          <w:sz w:val="28"/>
          <w:szCs w:val="28"/>
          <w:lang w:eastAsia="ru-RU"/>
        </w:rPr>
        <w:br/>
      </w: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r w:rsidRPr="000C0929">
        <w:rPr>
          <w:rFonts w:ascii="Times New Roman" w:eastAsia="Times New Roman" w:hAnsi="Times New Roman" w:cs="Times New Roman"/>
          <w:b/>
          <w:bCs/>
          <w:color w:val="000000"/>
          <w:sz w:val="28"/>
          <w:szCs w:val="28"/>
          <w:lang w:eastAsia="ru-RU"/>
        </w:rPr>
        <w:t>Логическая функция ИЛИ</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noProof/>
          <w:sz w:val="28"/>
          <w:szCs w:val="28"/>
          <w:lang w:eastAsia="ru-RU"/>
        </w:rPr>
        <w:drawing>
          <wp:inline distT="0" distB="0" distL="0" distR="0">
            <wp:extent cx="4311015" cy="1875155"/>
            <wp:effectExtent l="19050" t="0" r="0" b="0"/>
            <wp:docPr id="8" name="Рисунок 8" descr="http://nashaucheba.ru/docs/30/29098/conv_1/file1_html_m2f5b4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shaucheba.ru/docs/30/29098/conv_1/file1_html_m2f5b4808.png"/>
                    <pic:cNvPicPr>
                      <a:picLocks noChangeAspect="1" noChangeArrowheads="1"/>
                    </pic:cNvPicPr>
                  </pic:nvPicPr>
                  <pic:blipFill>
                    <a:blip r:embed="rId32" cstate="print"/>
                    <a:srcRect/>
                    <a:stretch>
                      <a:fillRect/>
                    </a:stretch>
                  </pic:blipFill>
                  <pic:spPr bwMode="auto">
                    <a:xfrm>
                      <a:off x="0" y="0"/>
                      <a:ext cx="4311015" cy="1875155"/>
                    </a:xfrm>
                    <a:prstGeom prst="rect">
                      <a:avLst/>
                    </a:prstGeom>
                    <a:noFill/>
                    <a:ln w="9525">
                      <a:noFill/>
                      <a:miter lim="800000"/>
                      <a:headEnd/>
                      <a:tailEnd/>
                    </a:ln>
                  </pic:spPr>
                </pic:pic>
              </a:graphicData>
            </a:graphic>
          </wp:inline>
        </w:drawing>
      </w:r>
      <w:r w:rsidRPr="000C0929">
        <w:rPr>
          <w:rFonts w:ascii="Times New Roman" w:eastAsia="Times New Roman" w:hAnsi="Times New Roman" w:cs="Times New Roman"/>
          <w:color w:val="000000"/>
          <w:sz w:val="28"/>
          <w:szCs w:val="28"/>
          <w:lang w:eastAsia="ru-RU"/>
        </w:rPr>
        <w:br/>
      </w:r>
    </w:p>
    <w:p w:rsidR="005E084F" w:rsidRDefault="005E084F" w:rsidP="005E084F">
      <w:pPr>
        <w:spacing w:before="100" w:beforeAutospacing="1" w:after="100" w:afterAutospacing="1" w:line="240" w:lineRule="auto"/>
        <w:outlineLvl w:val="1"/>
        <w:rPr>
          <w:rFonts w:ascii="Times New Roman" w:eastAsia="Times New Roman" w:hAnsi="Times New Roman" w:cs="Times New Roman"/>
          <w:b/>
          <w:bCs/>
          <w:i/>
          <w:color w:val="000000"/>
          <w:sz w:val="28"/>
          <w:szCs w:val="28"/>
          <w:lang w:eastAsia="ru-RU"/>
        </w:rPr>
      </w:pPr>
      <w:r w:rsidRPr="007145E6">
        <w:rPr>
          <w:rFonts w:ascii="Times New Roman" w:eastAsia="Times New Roman" w:hAnsi="Times New Roman" w:cs="Times New Roman"/>
          <w:b/>
          <w:color w:val="000000"/>
          <w:sz w:val="28"/>
          <w:szCs w:val="28"/>
          <w:shd w:val="clear" w:color="auto" w:fill="FFFFFF"/>
          <w:lang w:eastAsia="ru-RU"/>
        </w:rPr>
        <w:t>Рис</w:t>
      </w:r>
      <w:r w:rsidRPr="007145E6">
        <w:rPr>
          <w:rFonts w:ascii="Times New Roman" w:eastAsia="Times New Roman" w:hAnsi="Times New Roman" w:cs="Times New Roman"/>
          <w:b/>
          <w:i/>
          <w:color w:val="000000"/>
          <w:sz w:val="28"/>
          <w:szCs w:val="28"/>
          <w:shd w:val="clear" w:color="auto" w:fill="FFFFFF"/>
          <w:lang w:eastAsia="ru-RU"/>
        </w:rPr>
        <w:t>.3 Логическая функция </w:t>
      </w:r>
      <w:r w:rsidRPr="007145E6">
        <w:rPr>
          <w:rFonts w:ascii="Times New Roman" w:eastAsia="Times New Roman" w:hAnsi="Times New Roman" w:cs="Times New Roman"/>
          <w:b/>
          <w:bCs/>
          <w:i/>
          <w:color w:val="000000"/>
          <w:sz w:val="28"/>
          <w:szCs w:val="28"/>
          <w:lang w:eastAsia="ru-RU"/>
        </w:rPr>
        <w:t>ИЛИ</w:t>
      </w:r>
    </w:p>
    <w:p w:rsidR="005E084F" w:rsidRDefault="005E084F" w:rsidP="005E084F">
      <w:pPr>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7145E6">
        <w:rPr>
          <w:rFonts w:ascii="Times New Roman" w:eastAsia="Times New Roman" w:hAnsi="Times New Roman" w:cs="Times New Roman"/>
          <w:b/>
          <w:i/>
          <w:color w:val="000000"/>
          <w:sz w:val="28"/>
          <w:szCs w:val="28"/>
          <w:lang w:eastAsia="ru-RU"/>
        </w:rPr>
        <w:br/>
      </w:r>
      <w:r w:rsidRPr="000C0929">
        <w:rPr>
          <w:rFonts w:ascii="Times New Roman" w:eastAsia="Times New Roman" w:hAnsi="Times New Roman" w:cs="Times New Roman"/>
          <w:i/>
          <w:iCs/>
          <w:color w:val="000000"/>
          <w:sz w:val="28"/>
          <w:szCs w:val="28"/>
          <w:lang w:eastAsia="ru-RU"/>
        </w:rPr>
        <w:t>Для реализации логической функции </w:t>
      </w:r>
      <w:r w:rsidRPr="000C0929">
        <w:rPr>
          <w:rFonts w:ascii="Times New Roman" w:eastAsia="Times New Roman" w:hAnsi="Times New Roman" w:cs="Times New Roman"/>
          <w:b/>
          <w:bCs/>
          <w:i/>
          <w:iCs/>
          <w:color w:val="000000"/>
          <w:sz w:val="28"/>
          <w:szCs w:val="28"/>
          <w:lang w:eastAsia="ru-RU"/>
        </w:rPr>
        <w:t>ИЛИ</w:t>
      </w:r>
      <w:r w:rsidRPr="000C0929">
        <w:rPr>
          <w:rFonts w:ascii="Times New Roman" w:eastAsia="Times New Roman" w:hAnsi="Times New Roman" w:cs="Times New Roman"/>
          <w:i/>
          <w:iCs/>
          <w:color w:val="000000"/>
          <w:sz w:val="28"/>
          <w:szCs w:val="28"/>
          <w:lang w:eastAsia="ru-RU"/>
        </w:rPr>
        <w:t> устройства ввода электрических сигналов располагают в параллельно работающих ветвях электроцепи.</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 xml:space="preserve">Сигнал на электропривод распределителя Y1 подается в том случае, если </w:t>
      </w:r>
      <w:proofErr w:type="gramStart"/>
      <w:r w:rsidRPr="000C0929">
        <w:rPr>
          <w:rFonts w:ascii="Times New Roman" w:eastAsia="Times New Roman" w:hAnsi="Times New Roman" w:cs="Times New Roman"/>
          <w:color w:val="000000"/>
          <w:sz w:val="28"/>
          <w:szCs w:val="28"/>
          <w:shd w:val="clear" w:color="auto" w:fill="FFFFFF"/>
          <w:lang w:eastAsia="ru-RU"/>
        </w:rPr>
        <w:t>нажата</w:t>
      </w:r>
      <w:proofErr w:type="gramEnd"/>
      <w:r w:rsidRPr="000C0929">
        <w:rPr>
          <w:rFonts w:ascii="Times New Roman" w:eastAsia="Times New Roman" w:hAnsi="Times New Roman" w:cs="Times New Roman"/>
          <w:color w:val="000000"/>
          <w:sz w:val="28"/>
          <w:szCs w:val="28"/>
          <w:shd w:val="clear" w:color="auto" w:fill="FFFFFF"/>
          <w:lang w:eastAsia="ru-RU"/>
        </w:rPr>
        <w:t xml:space="preserve"> хотя бы одна из кнопок S1 или S2.</w:t>
      </w:r>
      <w:r w:rsidRPr="000C0929">
        <w:rPr>
          <w:rFonts w:ascii="Times New Roman" w:eastAsia="Times New Roman" w:hAnsi="Times New Roman" w:cs="Times New Roman"/>
          <w:color w:val="000000"/>
          <w:sz w:val="28"/>
          <w:szCs w:val="28"/>
          <w:lang w:eastAsia="ru-RU"/>
        </w:rPr>
        <w:br/>
      </w: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r w:rsidRPr="000C0929">
        <w:rPr>
          <w:rFonts w:ascii="Times New Roman" w:eastAsia="Times New Roman" w:hAnsi="Times New Roman" w:cs="Times New Roman"/>
          <w:b/>
          <w:bCs/>
          <w:color w:val="000000"/>
          <w:sz w:val="28"/>
          <w:szCs w:val="28"/>
          <w:lang w:eastAsia="ru-RU"/>
        </w:rPr>
        <w:t>Логическая функция</w:t>
      </w:r>
      <w:proofErr w:type="gramStart"/>
      <w:r w:rsidRPr="000C0929">
        <w:rPr>
          <w:rFonts w:ascii="Times New Roman" w:eastAsia="Times New Roman" w:hAnsi="Times New Roman" w:cs="Times New Roman"/>
          <w:b/>
          <w:bCs/>
          <w:color w:val="000000"/>
          <w:sz w:val="28"/>
          <w:szCs w:val="28"/>
          <w:lang w:eastAsia="ru-RU"/>
        </w:rPr>
        <w:t> И</w:t>
      </w:r>
      <w:proofErr w:type="gramEnd"/>
      <w:r w:rsidRPr="000C0929">
        <w:rPr>
          <w:rFonts w:ascii="Times New Roman" w:eastAsia="Times New Roman" w:hAnsi="Times New Roman" w:cs="Times New Roman"/>
          <w:color w:val="000000"/>
          <w:sz w:val="28"/>
          <w:szCs w:val="28"/>
          <w:shd w:val="clear" w:color="auto" w:fill="FFFFFF"/>
          <w:lang w:eastAsia="ru-RU"/>
        </w:rPr>
        <w:t> </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noProof/>
          <w:sz w:val="28"/>
          <w:szCs w:val="28"/>
          <w:lang w:eastAsia="ru-RU"/>
        </w:rPr>
        <w:lastRenderedPageBreak/>
        <w:drawing>
          <wp:inline distT="0" distB="0" distL="0" distR="0">
            <wp:extent cx="4311015" cy="1875155"/>
            <wp:effectExtent l="19050" t="0" r="0" b="0"/>
            <wp:docPr id="9" name="Рисунок 9" descr="http://nashaucheba.ru/docs/30/29098/conv_1/file1_html_m52c36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shaucheba.ru/docs/30/29098/conv_1/file1_html_m52c36150.png"/>
                    <pic:cNvPicPr>
                      <a:picLocks noChangeAspect="1" noChangeArrowheads="1"/>
                    </pic:cNvPicPr>
                  </pic:nvPicPr>
                  <pic:blipFill>
                    <a:blip r:embed="rId33" cstate="print"/>
                    <a:srcRect/>
                    <a:stretch>
                      <a:fillRect/>
                    </a:stretch>
                  </pic:blipFill>
                  <pic:spPr bwMode="auto">
                    <a:xfrm>
                      <a:off x="0" y="0"/>
                      <a:ext cx="4311015" cy="1875155"/>
                    </a:xfrm>
                    <a:prstGeom prst="rect">
                      <a:avLst/>
                    </a:prstGeom>
                    <a:noFill/>
                    <a:ln w="9525">
                      <a:noFill/>
                      <a:miter lim="800000"/>
                      <a:headEnd/>
                      <a:tailEnd/>
                    </a:ln>
                  </pic:spPr>
                </pic:pic>
              </a:graphicData>
            </a:graphic>
          </wp:inline>
        </w:drawing>
      </w:r>
      <w:r w:rsidRPr="000C0929">
        <w:rPr>
          <w:rFonts w:ascii="Times New Roman" w:eastAsia="Times New Roman" w:hAnsi="Times New Roman" w:cs="Times New Roman"/>
          <w:color w:val="000000"/>
          <w:sz w:val="28"/>
          <w:szCs w:val="28"/>
          <w:lang w:eastAsia="ru-RU"/>
        </w:rPr>
        <w:br/>
      </w:r>
    </w:p>
    <w:p w:rsidR="005E084F" w:rsidRPr="007145E6" w:rsidRDefault="005E084F" w:rsidP="005E084F">
      <w:pPr>
        <w:spacing w:before="100" w:beforeAutospacing="1" w:after="100" w:afterAutospacing="1" w:line="240" w:lineRule="auto"/>
        <w:outlineLvl w:val="1"/>
        <w:rPr>
          <w:rFonts w:ascii="Times New Roman" w:eastAsia="Times New Roman" w:hAnsi="Times New Roman" w:cs="Times New Roman"/>
          <w:b/>
          <w:bCs/>
          <w:i/>
          <w:color w:val="000000"/>
          <w:sz w:val="28"/>
          <w:szCs w:val="28"/>
          <w:lang w:eastAsia="ru-RU"/>
        </w:rPr>
      </w:pPr>
      <w:r w:rsidRPr="007145E6">
        <w:rPr>
          <w:rFonts w:ascii="Times New Roman" w:eastAsia="Times New Roman" w:hAnsi="Times New Roman" w:cs="Times New Roman"/>
          <w:b/>
          <w:i/>
          <w:color w:val="000000"/>
          <w:sz w:val="28"/>
          <w:szCs w:val="28"/>
          <w:shd w:val="clear" w:color="auto" w:fill="FFFFFF"/>
          <w:lang w:eastAsia="ru-RU"/>
        </w:rPr>
        <w:t>Рис.9 Логическая функция</w:t>
      </w:r>
      <w:proofErr w:type="gramStart"/>
      <w:r w:rsidRPr="007145E6">
        <w:rPr>
          <w:rFonts w:ascii="Times New Roman" w:eastAsia="Times New Roman" w:hAnsi="Times New Roman" w:cs="Times New Roman"/>
          <w:b/>
          <w:i/>
          <w:color w:val="000000"/>
          <w:sz w:val="28"/>
          <w:szCs w:val="28"/>
          <w:shd w:val="clear" w:color="auto" w:fill="FFFFFF"/>
          <w:lang w:eastAsia="ru-RU"/>
        </w:rPr>
        <w:t> </w:t>
      </w:r>
      <w:r w:rsidRPr="007145E6">
        <w:rPr>
          <w:rFonts w:ascii="Times New Roman" w:eastAsia="Times New Roman" w:hAnsi="Times New Roman" w:cs="Times New Roman"/>
          <w:b/>
          <w:bCs/>
          <w:i/>
          <w:color w:val="000000"/>
          <w:sz w:val="28"/>
          <w:szCs w:val="28"/>
          <w:lang w:eastAsia="ru-RU"/>
        </w:rPr>
        <w:t>И</w:t>
      </w:r>
      <w:proofErr w:type="gramEnd"/>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i/>
          <w:iCs/>
          <w:color w:val="000000"/>
          <w:sz w:val="28"/>
          <w:szCs w:val="28"/>
          <w:lang w:eastAsia="ru-RU"/>
        </w:rPr>
        <w:t>Для реализации логической функции</w:t>
      </w:r>
      <w:proofErr w:type="gramStart"/>
      <w:r w:rsidRPr="000C0929">
        <w:rPr>
          <w:rFonts w:ascii="Times New Roman" w:eastAsia="Times New Roman" w:hAnsi="Times New Roman" w:cs="Times New Roman"/>
          <w:i/>
          <w:iCs/>
          <w:color w:val="000000"/>
          <w:sz w:val="28"/>
          <w:szCs w:val="28"/>
          <w:lang w:eastAsia="ru-RU"/>
        </w:rPr>
        <w:t> </w:t>
      </w:r>
      <w:r w:rsidRPr="000C0929">
        <w:rPr>
          <w:rFonts w:ascii="Times New Roman" w:eastAsia="Times New Roman" w:hAnsi="Times New Roman" w:cs="Times New Roman"/>
          <w:b/>
          <w:bCs/>
          <w:i/>
          <w:iCs/>
          <w:color w:val="000000"/>
          <w:sz w:val="28"/>
          <w:szCs w:val="28"/>
          <w:lang w:eastAsia="ru-RU"/>
        </w:rPr>
        <w:t>И</w:t>
      </w:r>
      <w:proofErr w:type="gramEnd"/>
      <w:r w:rsidRPr="000C0929">
        <w:rPr>
          <w:rFonts w:ascii="Times New Roman" w:eastAsia="Times New Roman" w:hAnsi="Times New Roman" w:cs="Times New Roman"/>
          <w:i/>
          <w:iCs/>
          <w:color w:val="000000"/>
          <w:sz w:val="28"/>
          <w:szCs w:val="28"/>
          <w:lang w:eastAsia="ru-RU"/>
        </w:rPr>
        <w:t> устройства ввода электрических сигналов располагают последовательно в одной электроцепи.</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Управляющий сигнал на электропривод распределителя Y1 подается только в том случае, если одновременно нажаты обе кнопки S1 и S2.</w:t>
      </w:r>
    </w:p>
    <w:p w:rsidR="005E084F" w:rsidRDefault="005E084F" w:rsidP="005E084F">
      <w:pPr>
        <w:spacing w:before="100" w:beforeAutospacing="1" w:after="100" w:afterAutospacing="1" w:line="240" w:lineRule="auto"/>
        <w:jc w:val="center"/>
        <w:outlineLvl w:val="1"/>
        <w:rPr>
          <w:rFonts w:ascii="Times New Roman" w:eastAsia="Times New Roman" w:hAnsi="Times New Roman" w:cs="Times New Roman"/>
          <w:color w:val="000000"/>
          <w:sz w:val="28"/>
          <w:szCs w:val="28"/>
          <w:shd w:val="clear" w:color="auto" w:fill="FFFFFF"/>
          <w:lang w:eastAsia="ru-RU"/>
        </w:rPr>
      </w:pPr>
      <w:r w:rsidRPr="000C0929">
        <w:rPr>
          <w:rFonts w:ascii="Times New Roman" w:eastAsia="Times New Roman" w:hAnsi="Times New Roman" w:cs="Times New Roman"/>
          <w:b/>
          <w:bCs/>
          <w:color w:val="000000"/>
          <w:sz w:val="28"/>
          <w:szCs w:val="28"/>
          <w:lang w:eastAsia="ru-RU"/>
        </w:rPr>
        <w:t>Реализация функции запоминания сигнала в релейно-контактных системах управления</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Запоминание кратковременного входного электрического сигнала осуществляется путем включения реле по схемам с самоудержанием. Суть подобных схемных решений состоит в том, что для управления реле подключают параллельно две цепи, одна из которых содержит замыкающий контакт данного реле.</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Рассмотрим в качестве примера электропневматический привод, в котором шток цилиндра двустороннего действия, управляемого моностабильным распределителем с электропневматическим управлением, достига</w:t>
      </w:r>
      <w:r w:rsidRPr="000C0929">
        <w:rPr>
          <w:rFonts w:ascii="Times New Roman" w:eastAsia="Times New Roman" w:hAnsi="Times New Roman" w:cs="Times New Roman"/>
          <w:color w:val="000000"/>
          <w:sz w:val="28"/>
          <w:szCs w:val="28"/>
          <w:shd w:val="clear" w:color="auto" w:fill="FFFFFF"/>
          <w:lang w:eastAsia="ru-RU"/>
        </w:rPr>
        <w:softHyphen/>
        <w:t>ет выдвинутого конечного положения (и остается в нем) после кратковременного нажатия на кнопку S1, тогда как втягивание штока происходит после нажатия кнопки S2.</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Реализовать поставленную задачу можно путем использования одного из двух схемных решений: с доминирующим выключением и с до</w:t>
      </w:r>
      <w:r>
        <w:rPr>
          <w:rFonts w:ascii="Times New Roman" w:eastAsia="Times New Roman" w:hAnsi="Times New Roman" w:cs="Times New Roman"/>
          <w:color w:val="000000"/>
          <w:sz w:val="28"/>
          <w:szCs w:val="28"/>
          <w:shd w:val="clear" w:color="auto" w:fill="FFFFFF"/>
          <w:lang w:eastAsia="ru-RU"/>
        </w:rPr>
        <w:t>минирующим включением (рис. 1</w:t>
      </w:r>
      <w:r w:rsidRPr="000C0929">
        <w:rPr>
          <w:rFonts w:ascii="Times New Roman" w:eastAsia="Times New Roman" w:hAnsi="Times New Roman" w:cs="Times New Roman"/>
          <w:color w:val="000000"/>
          <w:sz w:val="28"/>
          <w:szCs w:val="28"/>
          <w:shd w:val="clear" w:color="auto" w:fill="FFFFFF"/>
          <w:lang w:eastAsia="ru-RU"/>
        </w:rPr>
        <w:t>).</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В исходном положении схем с самоудержанием кнопки S1 и S2 не нажаты, реле К</w:t>
      </w:r>
      <w:proofErr w:type="gramStart"/>
      <w:r w:rsidRPr="000C0929">
        <w:rPr>
          <w:rFonts w:ascii="Times New Roman" w:eastAsia="Times New Roman" w:hAnsi="Times New Roman" w:cs="Times New Roman"/>
          <w:color w:val="000000"/>
          <w:sz w:val="28"/>
          <w:szCs w:val="28"/>
          <w:shd w:val="clear" w:color="auto" w:fill="FFFFFF"/>
          <w:lang w:eastAsia="ru-RU"/>
        </w:rPr>
        <w:t>1</w:t>
      </w:r>
      <w:proofErr w:type="gramEnd"/>
      <w:r w:rsidRPr="000C0929">
        <w:rPr>
          <w:rFonts w:ascii="Times New Roman" w:eastAsia="Times New Roman" w:hAnsi="Times New Roman" w:cs="Times New Roman"/>
          <w:color w:val="000000"/>
          <w:sz w:val="28"/>
          <w:szCs w:val="28"/>
          <w:shd w:val="clear" w:color="auto" w:fill="FFFFFF"/>
          <w:lang w:eastAsia="ru-RU"/>
        </w:rPr>
        <w:t xml:space="preserve"> не включено, его замы</w:t>
      </w:r>
      <w:r w:rsidRPr="000C0929">
        <w:rPr>
          <w:rFonts w:ascii="Times New Roman" w:eastAsia="Times New Roman" w:hAnsi="Times New Roman" w:cs="Times New Roman"/>
          <w:color w:val="000000"/>
          <w:sz w:val="28"/>
          <w:szCs w:val="28"/>
          <w:shd w:val="clear" w:color="auto" w:fill="FFFFFF"/>
          <w:lang w:eastAsia="ru-RU"/>
        </w:rPr>
        <w:softHyphen/>
        <w:t>вающие контакты во 2-ой и 3-ей цепях разомкнуты, электромагнитный привод Y1 распределителя 1.1 обесто</w:t>
      </w:r>
      <w:r w:rsidRPr="000C0929">
        <w:rPr>
          <w:rFonts w:ascii="Times New Roman" w:eastAsia="Times New Roman" w:hAnsi="Times New Roman" w:cs="Times New Roman"/>
          <w:color w:val="000000"/>
          <w:sz w:val="28"/>
          <w:szCs w:val="28"/>
          <w:shd w:val="clear" w:color="auto" w:fill="FFFFFF"/>
          <w:lang w:eastAsia="ru-RU"/>
        </w:rPr>
        <w:softHyphen/>
        <w:t>чен. Распределитель находится в исходном положении, шток цилиндра втянут.</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При нажатии на кнопку S1 срабатывает реле К</w:t>
      </w:r>
      <w:proofErr w:type="gramStart"/>
      <w:r w:rsidRPr="000C0929">
        <w:rPr>
          <w:rFonts w:ascii="Times New Roman" w:eastAsia="Times New Roman" w:hAnsi="Times New Roman" w:cs="Times New Roman"/>
          <w:color w:val="000000"/>
          <w:sz w:val="28"/>
          <w:szCs w:val="28"/>
          <w:shd w:val="clear" w:color="auto" w:fill="FFFFFF"/>
          <w:lang w:eastAsia="ru-RU"/>
        </w:rPr>
        <w:t>1</w:t>
      </w:r>
      <w:proofErr w:type="gramEnd"/>
      <w:r w:rsidRPr="000C0929">
        <w:rPr>
          <w:rFonts w:ascii="Times New Roman" w:eastAsia="Times New Roman" w:hAnsi="Times New Roman" w:cs="Times New Roman"/>
          <w:color w:val="000000"/>
          <w:sz w:val="28"/>
          <w:szCs w:val="28"/>
          <w:shd w:val="clear" w:color="auto" w:fill="FFFFFF"/>
          <w:lang w:eastAsia="ru-RU"/>
        </w:rPr>
        <w:t xml:space="preserve"> и через его контакт 23-24 в 3-ей цепи подается питание на электромагнитный привод Y1 распределителя 1.1, шток цилиндра 1.0 выдвигается. Одновременно замыкается контакт 13-14 реле К</w:t>
      </w:r>
      <w:proofErr w:type="gramStart"/>
      <w:r w:rsidRPr="000C0929">
        <w:rPr>
          <w:rFonts w:ascii="Times New Roman" w:eastAsia="Times New Roman" w:hAnsi="Times New Roman" w:cs="Times New Roman"/>
          <w:color w:val="000000"/>
          <w:sz w:val="28"/>
          <w:szCs w:val="28"/>
          <w:shd w:val="clear" w:color="auto" w:fill="FFFFFF"/>
          <w:lang w:eastAsia="ru-RU"/>
        </w:rPr>
        <w:t>1</w:t>
      </w:r>
      <w:proofErr w:type="gramEnd"/>
      <w:r w:rsidRPr="000C0929">
        <w:rPr>
          <w:rFonts w:ascii="Times New Roman" w:eastAsia="Times New Roman" w:hAnsi="Times New Roman" w:cs="Times New Roman"/>
          <w:color w:val="000000"/>
          <w:sz w:val="28"/>
          <w:szCs w:val="28"/>
          <w:shd w:val="clear" w:color="auto" w:fill="FFFFFF"/>
          <w:lang w:eastAsia="ru-RU"/>
        </w:rPr>
        <w:t xml:space="preserve"> во 2-ой цепи, по которой также поступает сигнал на включение </w:t>
      </w:r>
      <w:r w:rsidRPr="000C0929">
        <w:rPr>
          <w:rFonts w:ascii="Times New Roman" w:eastAsia="Times New Roman" w:hAnsi="Times New Roman" w:cs="Times New Roman"/>
          <w:color w:val="000000"/>
          <w:sz w:val="28"/>
          <w:szCs w:val="28"/>
          <w:shd w:val="clear" w:color="auto" w:fill="FFFFFF"/>
          <w:lang w:eastAsia="ru-RU"/>
        </w:rPr>
        <w:lastRenderedPageBreak/>
        <w:t>реле К1 (через нормально замкнутый контакт 1-2 кнопки S2). </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noProof/>
          <w:sz w:val="28"/>
          <w:szCs w:val="28"/>
          <w:lang w:eastAsia="ru-RU"/>
        </w:rPr>
        <w:drawing>
          <wp:inline distT="0" distB="0" distL="0" distR="0">
            <wp:extent cx="5766435" cy="2220595"/>
            <wp:effectExtent l="19050" t="0" r="5715" b="0"/>
            <wp:docPr id="10" name="Рисунок 10" descr="http://nashaucheba.ru/docs/30/29098/conv_1/file1_html_m12b915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ashaucheba.ru/docs/30/29098/conv_1/file1_html_m12b915fc.png"/>
                    <pic:cNvPicPr>
                      <a:picLocks noChangeAspect="1" noChangeArrowheads="1"/>
                    </pic:cNvPicPr>
                  </pic:nvPicPr>
                  <pic:blipFill>
                    <a:blip r:embed="rId34" cstate="print"/>
                    <a:srcRect/>
                    <a:stretch>
                      <a:fillRect/>
                    </a:stretch>
                  </pic:blipFill>
                  <pic:spPr bwMode="auto">
                    <a:xfrm>
                      <a:off x="0" y="0"/>
                      <a:ext cx="5766435" cy="2220595"/>
                    </a:xfrm>
                    <a:prstGeom prst="rect">
                      <a:avLst/>
                    </a:prstGeom>
                    <a:noFill/>
                    <a:ln w="9525">
                      <a:noFill/>
                      <a:miter lim="800000"/>
                      <a:headEnd/>
                      <a:tailEnd/>
                    </a:ln>
                  </pic:spPr>
                </pic:pic>
              </a:graphicData>
            </a:graphic>
          </wp:inline>
        </w:drawing>
      </w:r>
      <w:r w:rsidRPr="000C0929">
        <w:rPr>
          <w:rFonts w:ascii="Times New Roman" w:eastAsia="Times New Roman" w:hAnsi="Times New Roman" w:cs="Times New Roman"/>
          <w:color w:val="000000"/>
          <w:sz w:val="28"/>
          <w:szCs w:val="28"/>
          <w:lang w:eastAsia="ru-RU"/>
        </w:rPr>
        <w:br/>
      </w:r>
      <w:r w:rsidRPr="00607234">
        <w:rPr>
          <w:rFonts w:ascii="Times New Roman" w:eastAsia="Times New Roman" w:hAnsi="Times New Roman" w:cs="Times New Roman"/>
          <w:i/>
          <w:color w:val="000000"/>
          <w:sz w:val="28"/>
          <w:szCs w:val="28"/>
          <w:shd w:val="clear" w:color="auto" w:fill="FFFFFF"/>
          <w:lang w:eastAsia="ru-RU"/>
        </w:rPr>
        <w:t>Рис.1 Электрические схемы с самоудержанием</w:t>
      </w:r>
      <w:proofErr w:type="gramStart"/>
      <w:r w:rsidRPr="00607234">
        <w:rPr>
          <w:rFonts w:ascii="Times New Roman" w:eastAsia="Times New Roman" w:hAnsi="Times New Roman" w:cs="Times New Roman"/>
          <w:i/>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П</w:t>
      </w:r>
      <w:proofErr w:type="gramEnd"/>
      <w:r w:rsidRPr="000C0929">
        <w:rPr>
          <w:rFonts w:ascii="Times New Roman" w:eastAsia="Times New Roman" w:hAnsi="Times New Roman" w:cs="Times New Roman"/>
          <w:color w:val="000000"/>
          <w:sz w:val="28"/>
          <w:szCs w:val="28"/>
          <w:shd w:val="clear" w:color="auto" w:fill="FFFFFF"/>
          <w:lang w:eastAsia="ru-RU"/>
        </w:rPr>
        <w:t>осле отпускания кнопки S1 1-ая цепь размыкается, однако реле К1 остается включенным, т. к. продолжает получать питание через 2-ую цепь. Реле работает «само на себя», распределитель 1.1 остается в переключен</w:t>
      </w:r>
      <w:r w:rsidRPr="000C0929">
        <w:rPr>
          <w:rFonts w:ascii="Times New Roman" w:eastAsia="Times New Roman" w:hAnsi="Times New Roman" w:cs="Times New Roman"/>
          <w:color w:val="000000"/>
          <w:sz w:val="28"/>
          <w:szCs w:val="28"/>
          <w:shd w:val="clear" w:color="auto" w:fill="FFFFFF"/>
          <w:lang w:eastAsia="ru-RU"/>
        </w:rPr>
        <w:softHyphen/>
        <w:t>ном состоянии, а шток цилиндра — выдвинутым.</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Релейно-контактная цепь, по которой управляющий сигнал подается на реле через замыкающий контакт последнего, называют цепью самоудержания.</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 xml:space="preserve">При нажатии кнопки S2 нормально замкнутый контакт 1-2 кнопки S2 размыкается и цепь </w:t>
      </w:r>
      <w:proofErr w:type="spellStart"/>
      <w:r w:rsidRPr="000C0929">
        <w:rPr>
          <w:rFonts w:ascii="Times New Roman" w:eastAsia="Times New Roman" w:hAnsi="Times New Roman" w:cs="Times New Roman"/>
          <w:color w:val="000000"/>
          <w:sz w:val="28"/>
          <w:szCs w:val="28"/>
          <w:shd w:val="clear" w:color="auto" w:fill="FFFFFF"/>
          <w:lang w:eastAsia="ru-RU"/>
        </w:rPr>
        <w:t>самоподхвата</w:t>
      </w:r>
      <w:proofErr w:type="spellEnd"/>
      <w:r w:rsidRPr="000C0929">
        <w:rPr>
          <w:rFonts w:ascii="Times New Roman" w:eastAsia="Times New Roman" w:hAnsi="Times New Roman" w:cs="Times New Roman"/>
          <w:color w:val="000000"/>
          <w:sz w:val="28"/>
          <w:szCs w:val="28"/>
          <w:shd w:val="clear" w:color="auto" w:fill="FFFFFF"/>
          <w:lang w:eastAsia="ru-RU"/>
        </w:rPr>
        <w:t xml:space="preserve"> раз</w:t>
      </w:r>
      <w:r w:rsidRPr="000C0929">
        <w:rPr>
          <w:rFonts w:ascii="Times New Roman" w:eastAsia="Times New Roman" w:hAnsi="Times New Roman" w:cs="Times New Roman"/>
          <w:color w:val="000000"/>
          <w:sz w:val="28"/>
          <w:szCs w:val="28"/>
          <w:shd w:val="clear" w:color="auto" w:fill="FFFFFF"/>
          <w:lang w:eastAsia="ru-RU"/>
        </w:rPr>
        <w:softHyphen/>
        <w:t>рывается. Реле К</w:t>
      </w:r>
      <w:proofErr w:type="gramStart"/>
      <w:r w:rsidRPr="000C0929">
        <w:rPr>
          <w:rFonts w:ascii="Times New Roman" w:eastAsia="Times New Roman" w:hAnsi="Times New Roman" w:cs="Times New Roman"/>
          <w:color w:val="000000"/>
          <w:sz w:val="28"/>
          <w:szCs w:val="28"/>
          <w:shd w:val="clear" w:color="auto" w:fill="FFFFFF"/>
          <w:lang w:eastAsia="ru-RU"/>
        </w:rPr>
        <w:t>1</w:t>
      </w:r>
      <w:proofErr w:type="gramEnd"/>
      <w:r w:rsidRPr="000C0929">
        <w:rPr>
          <w:rFonts w:ascii="Times New Roman" w:eastAsia="Times New Roman" w:hAnsi="Times New Roman" w:cs="Times New Roman"/>
          <w:color w:val="000000"/>
          <w:sz w:val="28"/>
          <w:szCs w:val="28"/>
          <w:shd w:val="clear" w:color="auto" w:fill="FFFFFF"/>
          <w:lang w:eastAsia="ru-RU"/>
        </w:rPr>
        <w:t xml:space="preserve"> выключается, его замыкающий контакт 23-24 в 3-ей цепи возвращается в исходное состоя</w:t>
      </w:r>
      <w:r w:rsidRPr="000C0929">
        <w:rPr>
          <w:rFonts w:ascii="Times New Roman" w:eastAsia="Times New Roman" w:hAnsi="Times New Roman" w:cs="Times New Roman"/>
          <w:color w:val="000000"/>
          <w:sz w:val="28"/>
          <w:szCs w:val="28"/>
          <w:shd w:val="clear" w:color="auto" w:fill="FFFFFF"/>
          <w:lang w:eastAsia="ru-RU"/>
        </w:rPr>
        <w:softHyphen/>
        <w:t>ние, и распределитель 1.1 переключается в исходное положение. Шток цилиндра втягивается.</w:t>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lang w:eastAsia="ru-RU"/>
        </w:rPr>
        <w:br/>
      </w:r>
      <w:r w:rsidRPr="000C0929">
        <w:rPr>
          <w:rFonts w:ascii="Times New Roman" w:eastAsia="Times New Roman" w:hAnsi="Times New Roman" w:cs="Times New Roman"/>
          <w:color w:val="000000"/>
          <w:sz w:val="28"/>
          <w:szCs w:val="28"/>
          <w:shd w:val="clear" w:color="auto" w:fill="FFFFFF"/>
          <w:lang w:eastAsia="ru-RU"/>
        </w:rPr>
        <w:t>При одновременном нажатии на кнопки S1 и S2 в схеме с доминирующим выключением реле К</w:t>
      </w:r>
      <w:proofErr w:type="gramStart"/>
      <w:r w:rsidRPr="000C0929">
        <w:rPr>
          <w:rFonts w:ascii="Times New Roman" w:eastAsia="Times New Roman" w:hAnsi="Times New Roman" w:cs="Times New Roman"/>
          <w:color w:val="000000"/>
          <w:sz w:val="28"/>
          <w:szCs w:val="28"/>
          <w:shd w:val="clear" w:color="auto" w:fill="FFFFFF"/>
          <w:lang w:eastAsia="ru-RU"/>
        </w:rPr>
        <w:t>1</w:t>
      </w:r>
      <w:proofErr w:type="gramEnd"/>
      <w:r w:rsidRPr="000C0929">
        <w:rPr>
          <w:rFonts w:ascii="Times New Roman" w:eastAsia="Times New Roman" w:hAnsi="Times New Roman" w:cs="Times New Roman"/>
          <w:color w:val="000000"/>
          <w:sz w:val="28"/>
          <w:szCs w:val="28"/>
          <w:shd w:val="clear" w:color="auto" w:fill="FFFFFF"/>
          <w:lang w:eastAsia="ru-RU"/>
        </w:rPr>
        <w:t xml:space="preserve"> не сработа</w:t>
      </w:r>
      <w:r w:rsidRPr="000C0929">
        <w:rPr>
          <w:rFonts w:ascii="Times New Roman" w:eastAsia="Times New Roman" w:hAnsi="Times New Roman" w:cs="Times New Roman"/>
          <w:color w:val="000000"/>
          <w:sz w:val="28"/>
          <w:szCs w:val="28"/>
          <w:shd w:val="clear" w:color="auto" w:fill="FFFFFF"/>
          <w:lang w:eastAsia="ru-RU"/>
        </w:rPr>
        <w:softHyphen/>
        <w:t>ет, т. к. 1-ая цепь окажется разомкнутой, а в схеме с доминирующим включением — сработает, хотя реле и не перейдет в режим самоудержания. Выбор одного из данных схемных решений зависит от требований к функ</w:t>
      </w:r>
      <w:r w:rsidRPr="000C0929">
        <w:rPr>
          <w:rFonts w:ascii="Times New Roman" w:eastAsia="Times New Roman" w:hAnsi="Times New Roman" w:cs="Times New Roman"/>
          <w:color w:val="000000"/>
          <w:sz w:val="28"/>
          <w:szCs w:val="28"/>
          <w:shd w:val="clear" w:color="auto" w:fill="FFFFFF"/>
          <w:lang w:eastAsia="ru-RU"/>
        </w:rPr>
        <w:softHyphen/>
        <w:t>ционированию системы в целом.</w:t>
      </w: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5E084F" w:rsidRDefault="005E084F"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357ED3" w:rsidRDefault="00357ED3"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357ED3" w:rsidRDefault="00357ED3"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357ED3" w:rsidRDefault="00357ED3" w:rsidP="005E084F">
      <w:pPr>
        <w:spacing w:before="100" w:beforeAutospacing="1" w:after="100" w:afterAutospacing="1" w:line="240" w:lineRule="auto"/>
        <w:outlineLvl w:val="1"/>
        <w:rPr>
          <w:rFonts w:ascii="Times New Roman" w:eastAsia="Times New Roman" w:hAnsi="Times New Roman" w:cs="Times New Roman"/>
          <w:color w:val="000000"/>
          <w:sz w:val="28"/>
          <w:szCs w:val="28"/>
          <w:shd w:val="clear" w:color="auto" w:fill="FFFFFF"/>
          <w:lang w:eastAsia="ru-RU"/>
        </w:rPr>
      </w:pPr>
    </w:p>
    <w:p w:rsidR="00886A1F" w:rsidRDefault="00886A1F" w:rsidP="00886A1F">
      <w:pPr>
        <w:spacing w:after="0" w:line="240" w:lineRule="auto"/>
        <w:jc w:val="center"/>
        <w:outlineLvl w:val="0"/>
        <w:rPr>
          <w:rFonts w:ascii="Arial" w:eastAsia="Times New Roman" w:hAnsi="Arial" w:cs="Arial"/>
          <w:color w:val="595959"/>
          <w:kern w:val="36"/>
          <w:sz w:val="36"/>
          <w:szCs w:val="36"/>
          <w:shd w:val="clear" w:color="auto" w:fill="FFFFFF"/>
          <w:lang w:eastAsia="ru-RU"/>
        </w:rPr>
      </w:pPr>
    </w:p>
    <w:p w:rsidR="00886A1F" w:rsidRPr="00FB1571" w:rsidRDefault="00886A1F" w:rsidP="00886A1F">
      <w:pPr>
        <w:shd w:val="clear" w:color="auto" w:fill="FFFFFF"/>
        <w:spacing w:after="0" w:line="360" w:lineRule="auto"/>
        <w:jc w:val="center"/>
        <w:rPr>
          <w:rFonts w:ascii="Times New Roman" w:eastAsia="Calibri" w:hAnsi="Times New Roman" w:cs="Times New Roman"/>
          <w:b/>
          <w:sz w:val="28"/>
          <w:szCs w:val="28"/>
        </w:rPr>
      </w:pPr>
      <w:r w:rsidRPr="00FB1571">
        <w:rPr>
          <w:rFonts w:ascii="Times New Roman" w:eastAsia="Calibri" w:hAnsi="Times New Roman" w:cs="Times New Roman"/>
          <w:b/>
          <w:sz w:val="28"/>
          <w:szCs w:val="28"/>
        </w:rPr>
        <w:t>Тема 3.2.3   Построения релейно-контактных схем</w:t>
      </w:r>
    </w:p>
    <w:p w:rsidR="003F7288" w:rsidRDefault="00FB1571" w:rsidP="00FB1571">
      <w:pPr>
        <w:shd w:val="clear" w:color="auto" w:fill="FFFFFF"/>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w:t>
      </w:r>
    </w:p>
    <w:p w:rsidR="00886A1F" w:rsidRPr="003F7288" w:rsidRDefault="003F7288" w:rsidP="003F7288">
      <w:pPr>
        <w:shd w:val="clear" w:color="auto" w:fill="FFFFFF"/>
        <w:spacing w:after="0" w:line="240" w:lineRule="auto"/>
        <w:rPr>
          <w:rFonts w:ascii="Times New Roman" w:eastAsia="Times New Roman" w:hAnsi="Times New Roman" w:cs="Times New Roman"/>
          <w:color w:val="424242"/>
          <w:sz w:val="28"/>
          <w:szCs w:val="28"/>
          <w:lang w:eastAsia="ru-RU"/>
        </w:rPr>
      </w:pPr>
      <w:r>
        <w:rPr>
          <w:rFonts w:ascii="Times New Roman" w:eastAsia="Calibri" w:hAnsi="Times New Roman" w:cs="Times New Roman"/>
          <w:sz w:val="28"/>
          <w:szCs w:val="28"/>
        </w:rPr>
        <w:t xml:space="preserve">      </w:t>
      </w:r>
      <w:r w:rsidR="00FB1571">
        <w:rPr>
          <w:rFonts w:ascii="Times New Roman" w:eastAsia="Calibri" w:hAnsi="Times New Roman" w:cs="Times New Roman"/>
          <w:sz w:val="28"/>
          <w:szCs w:val="28"/>
        </w:rPr>
        <w:t>1</w:t>
      </w:r>
      <w:r w:rsidR="00FB1571" w:rsidRPr="003F7288">
        <w:rPr>
          <w:rFonts w:ascii="Times New Roman" w:eastAsia="Calibri" w:hAnsi="Times New Roman" w:cs="Times New Roman"/>
          <w:sz w:val="28"/>
          <w:szCs w:val="28"/>
        </w:rPr>
        <w:t>.</w:t>
      </w:r>
      <w:r w:rsidR="00FB1571" w:rsidRPr="003F7288">
        <w:rPr>
          <w:rFonts w:ascii="Times New Roman" w:eastAsia="Times New Roman" w:hAnsi="Times New Roman" w:cs="Times New Roman"/>
          <w:color w:val="424242"/>
          <w:sz w:val="28"/>
          <w:szCs w:val="28"/>
          <w:lang w:eastAsia="ru-RU"/>
        </w:rPr>
        <w:t xml:space="preserve"> </w:t>
      </w:r>
      <w:r w:rsidR="00FB1571" w:rsidRPr="00886A1F">
        <w:rPr>
          <w:rFonts w:ascii="Times New Roman" w:eastAsia="Times New Roman" w:hAnsi="Times New Roman" w:cs="Times New Roman"/>
          <w:color w:val="424242"/>
          <w:sz w:val="28"/>
          <w:szCs w:val="28"/>
          <w:lang w:eastAsia="ru-RU"/>
        </w:rPr>
        <w:t>Контактная схема</w:t>
      </w:r>
    </w:p>
    <w:p w:rsidR="00FB1571" w:rsidRPr="00FB1571" w:rsidRDefault="00FB1571" w:rsidP="003F7288">
      <w:pPr>
        <w:pStyle w:val="a5"/>
        <w:numPr>
          <w:ilvl w:val="0"/>
          <w:numId w:val="3"/>
        </w:numPr>
        <w:spacing w:before="150" w:after="150" w:line="240" w:lineRule="auto"/>
        <w:ind w:right="150"/>
        <w:jc w:val="both"/>
        <w:rPr>
          <w:rFonts w:ascii="Times New Roman" w:eastAsia="Times New Roman" w:hAnsi="Times New Roman" w:cs="Times New Roman"/>
          <w:color w:val="424242"/>
          <w:sz w:val="28"/>
          <w:szCs w:val="28"/>
          <w:lang w:eastAsia="ru-RU"/>
        </w:rPr>
      </w:pPr>
      <w:r w:rsidRPr="00FB1571">
        <w:rPr>
          <w:rFonts w:ascii="Times New Roman" w:eastAsia="Times New Roman" w:hAnsi="Times New Roman" w:cs="Times New Roman"/>
          <w:color w:val="424242"/>
          <w:sz w:val="28"/>
          <w:szCs w:val="28"/>
          <w:lang w:eastAsia="ru-RU"/>
        </w:rPr>
        <w:t>Упростить схему (пример)</w:t>
      </w:r>
    </w:p>
    <w:p w:rsidR="00FB1571" w:rsidRPr="003F7288" w:rsidRDefault="003F7288" w:rsidP="003F7288">
      <w:pPr>
        <w:pStyle w:val="a5"/>
        <w:numPr>
          <w:ilvl w:val="0"/>
          <w:numId w:val="3"/>
        </w:numPr>
        <w:spacing w:before="150" w:after="150" w:line="240" w:lineRule="auto"/>
        <w:ind w:right="150"/>
        <w:jc w:val="both"/>
        <w:rPr>
          <w:rFonts w:ascii="Times New Roman" w:eastAsia="Times New Roman" w:hAnsi="Times New Roman" w:cs="Times New Roman"/>
          <w:color w:val="424242"/>
          <w:sz w:val="28"/>
          <w:szCs w:val="28"/>
          <w:lang w:eastAsia="ru-RU"/>
        </w:rPr>
      </w:pPr>
      <w:r w:rsidRPr="003F7288">
        <w:rPr>
          <w:rFonts w:ascii="Times New Roman" w:hAnsi="Times New Roman" w:cs="Times New Roman"/>
          <w:bCs/>
          <w:color w:val="424242"/>
          <w:sz w:val="28"/>
          <w:szCs w:val="28"/>
        </w:rPr>
        <w:t>Решение логических задач</w:t>
      </w:r>
    </w:p>
    <w:p w:rsidR="003F7288" w:rsidRPr="003F7288" w:rsidRDefault="003F7288" w:rsidP="003F7288">
      <w:pPr>
        <w:pStyle w:val="a5"/>
        <w:numPr>
          <w:ilvl w:val="0"/>
          <w:numId w:val="3"/>
        </w:numPr>
        <w:spacing w:after="0" w:line="240" w:lineRule="auto"/>
        <w:outlineLvl w:val="0"/>
        <w:rPr>
          <w:rFonts w:ascii="Times New Roman" w:eastAsia="Times New Roman" w:hAnsi="Times New Roman" w:cs="Times New Roman"/>
          <w:color w:val="595959"/>
          <w:kern w:val="36"/>
          <w:sz w:val="28"/>
          <w:szCs w:val="28"/>
          <w:shd w:val="clear" w:color="auto" w:fill="FFFFFF"/>
          <w:lang w:eastAsia="ru-RU"/>
        </w:rPr>
      </w:pPr>
      <w:r w:rsidRPr="003F7288">
        <w:rPr>
          <w:rFonts w:ascii="Times New Roman" w:eastAsia="Times New Roman" w:hAnsi="Times New Roman" w:cs="Times New Roman"/>
          <w:color w:val="595959"/>
          <w:kern w:val="36"/>
          <w:sz w:val="28"/>
          <w:szCs w:val="28"/>
          <w:shd w:val="clear" w:color="auto" w:fill="FFFFFF"/>
          <w:lang w:eastAsia="ru-RU"/>
        </w:rPr>
        <w:t>Разновидности релейных схем</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xml:space="preserve">           Среди технических средств автоматизации значительное место занимают устройства релейно-контактного действия. Они находят широкое применение в телефонии, телеуправлении, автоматике и телемеханике, на железнодорожном транспорте, в вычислительной технике. Сейчас при конструировании таких устрой</w:t>
      </w:r>
      <w:proofErr w:type="gramStart"/>
      <w:r w:rsidRPr="00886A1F">
        <w:rPr>
          <w:rFonts w:ascii="Times New Roman" w:eastAsia="Times New Roman" w:hAnsi="Times New Roman" w:cs="Times New Roman"/>
          <w:color w:val="424242"/>
          <w:sz w:val="28"/>
          <w:szCs w:val="28"/>
          <w:lang w:eastAsia="ru-RU"/>
        </w:rPr>
        <w:t>ств вс</w:t>
      </w:r>
      <w:proofErr w:type="gramEnd"/>
      <w:r w:rsidRPr="00886A1F">
        <w:rPr>
          <w:rFonts w:ascii="Times New Roman" w:eastAsia="Times New Roman" w:hAnsi="Times New Roman" w:cs="Times New Roman"/>
          <w:color w:val="424242"/>
          <w:sz w:val="28"/>
          <w:szCs w:val="28"/>
          <w:lang w:eastAsia="ru-RU"/>
        </w:rPr>
        <w:t xml:space="preserve">е больше и больше используется алгебра логики. Впервые идея использования алгебры логики для построения автоматических устройств была выдвинута в 1910 году известным физиком П.Эренфестом. Но только в 30-х годах эта идея нашла свое воплощение в работах советского физика В.И. Шестакова, американского математика К.Шеннона и японского инженера </w:t>
      </w:r>
      <w:proofErr w:type="spellStart"/>
      <w:r w:rsidRPr="00886A1F">
        <w:rPr>
          <w:rFonts w:ascii="Times New Roman" w:eastAsia="Times New Roman" w:hAnsi="Times New Roman" w:cs="Times New Roman"/>
          <w:color w:val="424242"/>
          <w:sz w:val="28"/>
          <w:szCs w:val="28"/>
          <w:lang w:eastAsia="ru-RU"/>
        </w:rPr>
        <w:t>А.Накосима</w:t>
      </w:r>
      <w:proofErr w:type="spellEnd"/>
      <w:r w:rsidRPr="00886A1F">
        <w:rPr>
          <w:rFonts w:ascii="Times New Roman" w:eastAsia="Times New Roman" w:hAnsi="Times New Roman" w:cs="Times New Roman"/>
          <w:color w:val="424242"/>
          <w:sz w:val="28"/>
          <w:szCs w:val="28"/>
          <w:lang w:eastAsia="ru-RU"/>
        </w:rPr>
        <w:t>.</w:t>
      </w:r>
    </w:p>
    <w:p w:rsidR="00886A1F" w:rsidRPr="00886A1F" w:rsidRDefault="00573FA5"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color w:val="424242"/>
          <w:sz w:val="28"/>
          <w:szCs w:val="28"/>
          <w:lang w:eastAsia="ru-RU"/>
        </w:rPr>
        <w:t>1.</w:t>
      </w:r>
      <w:r w:rsidR="00886A1F" w:rsidRPr="00886A1F">
        <w:rPr>
          <w:rFonts w:ascii="Times New Roman" w:eastAsia="Times New Roman" w:hAnsi="Times New Roman" w:cs="Times New Roman"/>
          <w:b/>
          <w:color w:val="424242"/>
          <w:sz w:val="28"/>
          <w:szCs w:val="28"/>
          <w:lang w:eastAsia="ru-RU"/>
        </w:rPr>
        <w:t>Контактная схема</w:t>
      </w:r>
      <w:r w:rsidR="00886A1F" w:rsidRPr="00886A1F">
        <w:rPr>
          <w:rFonts w:ascii="Times New Roman" w:eastAsia="Times New Roman" w:hAnsi="Times New Roman" w:cs="Times New Roman"/>
          <w:color w:val="424242"/>
          <w:sz w:val="28"/>
          <w:szCs w:val="28"/>
          <w:lang w:eastAsia="ru-RU"/>
        </w:rPr>
        <w:t xml:space="preserve"> представляет собой устройство из проводников и контактов, связывающих полюса источника тока. Контакт бывает в двух состояниях:</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45"/>
        <w:gridCol w:w="1635"/>
      </w:tblGrid>
      <w:tr w:rsidR="00886A1F" w:rsidRPr="00886A1F" w:rsidTr="00573FA5">
        <w:trPr>
          <w:gridAfter w:val="1"/>
          <w:tblCellSpacing w:w="15" w:type="dxa"/>
        </w:trPr>
        <w:tc>
          <w:tcPr>
            <w:tcW w:w="0" w:type="auto"/>
            <w:vAlign w:val="center"/>
            <w:hideMark/>
          </w:tcPr>
          <w:p w:rsidR="00886A1F" w:rsidRPr="00886A1F" w:rsidRDefault="00886A1F" w:rsidP="00573FA5">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r>
      <w:tr w:rsidR="00886A1F" w:rsidRPr="00886A1F" w:rsidTr="00573FA5">
        <w:trPr>
          <w:tblCellSpacing w:w="15" w:type="dxa"/>
        </w:trPr>
        <w:tc>
          <w:tcPr>
            <w:tcW w:w="0" w:type="auto"/>
            <w:vAlign w:val="center"/>
            <w:hideMark/>
          </w:tcPr>
          <w:p w:rsidR="00886A1F" w:rsidRPr="00886A1F" w:rsidRDefault="00886A1F" w:rsidP="00573FA5">
            <w:pPr>
              <w:spacing w:after="0" w:line="360" w:lineRule="auto"/>
              <w:rPr>
                <w:rFonts w:ascii="Times New Roman" w:eastAsia="Times New Roman" w:hAnsi="Times New Roman" w:cs="Times New Roman"/>
                <w:color w:val="424242"/>
                <w:sz w:val="28"/>
                <w:szCs w:val="28"/>
                <w:lang w:eastAsia="ru-RU"/>
              </w:rPr>
            </w:pPr>
          </w:p>
        </w:tc>
        <w:tc>
          <w:tcPr>
            <w:tcW w:w="0" w:type="auto"/>
            <w:vAlign w:val="center"/>
            <w:hideMark/>
          </w:tcPr>
          <w:p w:rsidR="00886A1F" w:rsidRPr="00886A1F" w:rsidRDefault="00886A1F" w:rsidP="00573FA5">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962025" cy="209550"/>
                  <wp:effectExtent l="19050" t="0" r="9525" b="0"/>
                  <wp:docPr id="27" name="Рисунок 7" descr="https://helpiks.org/helpiksorg/baza5/514649858810.files/image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elpiks.org/helpiksorg/baza5/514649858810.files/image541.gif"/>
                          <pic:cNvPicPr>
                            <a:picLocks noChangeAspect="1" noChangeArrowheads="1"/>
                          </pic:cNvPicPr>
                        </pic:nvPicPr>
                        <pic:blipFill>
                          <a:blip r:embed="rId5" cstate="print"/>
                          <a:srcRect/>
                          <a:stretch>
                            <a:fillRect/>
                          </a:stretch>
                        </pic:blipFill>
                        <pic:spPr bwMode="auto">
                          <a:xfrm>
                            <a:off x="0" y="0"/>
                            <a:ext cx="962025" cy="209550"/>
                          </a:xfrm>
                          <a:prstGeom prst="rect">
                            <a:avLst/>
                          </a:prstGeom>
                          <a:noFill/>
                          <a:ln w="9525">
                            <a:noFill/>
                            <a:miter lim="800000"/>
                            <a:headEnd/>
                            <a:tailEnd/>
                          </a:ln>
                        </pic:spPr>
                      </pic:pic>
                    </a:graphicData>
                  </a:graphic>
                </wp:inline>
              </w:drawing>
            </w:r>
          </w:p>
        </w:tc>
      </w:tr>
    </w:tbl>
    <w:p w:rsidR="00886A1F" w:rsidRPr="00886A1F" w:rsidRDefault="00573FA5" w:rsidP="00886A1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а) контакт разомкнут и тогда ему приписывают 0;</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noProof/>
          <w:color w:val="424242"/>
          <w:sz w:val="28"/>
          <w:szCs w:val="28"/>
          <w:lang w:eastAsia="ru-RU"/>
        </w:rPr>
        <w:drawing>
          <wp:inline distT="0" distB="0" distL="0" distR="0">
            <wp:extent cx="952500" cy="47625"/>
            <wp:effectExtent l="19050" t="0" r="0" b="0"/>
            <wp:docPr id="26" name="Рисунок 8" descr="https://helpiks.org/helpiksorg/baza5/514649858810.files/image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elpiks.org/helpiksorg/baza5/514649858810.files/image542.gif"/>
                    <pic:cNvPicPr>
                      <a:picLocks noChangeAspect="1" noChangeArrowheads="1"/>
                    </pic:cNvPicPr>
                  </pic:nvPicPr>
                  <pic:blipFill>
                    <a:blip r:embed="rId6" cstate="print"/>
                    <a:srcRect/>
                    <a:stretch>
                      <a:fillRect/>
                    </a:stretch>
                  </pic:blipFill>
                  <pic:spPr bwMode="auto">
                    <a:xfrm>
                      <a:off x="0" y="0"/>
                      <a:ext cx="952500" cy="47625"/>
                    </a:xfrm>
                    <a:prstGeom prst="rect">
                      <a:avLst/>
                    </a:prstGeom>
                    <a:noFill/>
                    <a:ln w="9525">
                      <a:noFill/>
                      <a:miter lim="800000"/>
                      <a:headEnd/>
                      <a:tailEnd/>
                    </a:ln>
                  </pic:spPr>
                </pic:pic>
              </a:graphicData>
            </a:graphic>
          </wp:inline>
        </w:drawing>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б) контакт замкнут и тогда ему приписывают 1.</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Контакт «не </w:t>
      </w:r>
      <w:r w:rsidRPr="00886A1F">
        <w:rPr>
          <w:rFonts w:ascii="Times New Roman" w:eastAsia="Times New Roman" w:hAnsi="Times New Roman" w:cs="Times New Roman"/>
          <w:noProof/>
          <w:color w:val="424242"/>
          <w:sz w:val="28"/>
          <w:szCs w:val="28"/>
          <w:lang w:eastAsia="ru-RU"/>
        </w:rPr>
        <w:drawing>
          <wp:inline distT="0" distB="0" distL="0" distR="0">
            <wp:extent cx="200025" cy="180975"/>
            <wp:effectExtent l="19050" t="0" r="9525" b="0"/>
            <wp:docPr id="25" name="Рисунок 9" descr="https://helpiks.org/helpiksorg/baza5/514649858810.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elpiks.org/helpiksorg/baza5/514649858810.files/image194.gif"/>
                    <pic:cNvPicPr>
                      <a:picLocks noChangeAspect="1" noChangeArrowheads="1"/>
                    </pic:cNvPicPr>
                  </pic:nvPicPr>
                  <pic:blipFill>
                    <a:blip r:embed="rId7"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 ( </w:t>
      </w:r>
      <w:r w:rsidRPr="00886A1F">
        <w:rPr>
          <w:rFonts w:ascii="Times New Roman" w:eastAsia="Times New Roman" w:hAnsi="Times New Roman" w:cs="Times New Roman"/>
          <w:noProof/>
          <w:color w:val="424242"/>
          <w:sz w:val="28"/>
          <w:szCs w:val="28"/>
          <w:lang w:eastAsia="ru-RU"/>
        </w:rPr>
        <w:drawing>
          <wp:inline distT="0" distB="0" distL="0" distR="0">
            <wp:extent cx="200025" cy="200025"/>
            <wp:effectExtent l="19050" t="0" r="0" b="0"/>
            <wp:docPr id="24" name="Рисунок 10" descr="https://helpiks.org/helpiksorg/baza5/514649858810.files/image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elpiks.org/helpiksorg/baza5/514649858810.files/image545.gif"/>
                    <pic:cNvPicPr>
                      <a:picLocks noChangeAspect="1" noChangeArrowheads="1"/>
                    </pic:cNvPicPr>
                  </pic:nvPicPr>
                  <pic:blipFill>
                    <a:blip r:embed="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 – это контакт, который работает в противоположном режиме с </w:t>
      </w:r>
      <w:r w:rsidRPr="00886A1F">
        <w:rPr>
          <w:rFonts w:ascii="Times New Roman" w:eastAsia="Times New Roman" w:hAnsi="Times New Roman" w:cs="Times New Roman"/>
          <w:noProof/>
          <w:color w:val="424242"/>
          <w:sz w:val="28"/>
          <w:szCs w:val="28"/>
          <w:lang w:eastAsia="ru-RU"/>
        </w:rPr>
        <w:drawing>
          <wp:inline distT="0" distB="0" distL="0" distR="0">
            <wp:extent cx="200025" cy="180975"/>
            <wp:effectExtent l="19050" t="0" r="9525" b="0"/>
            <wp:docPr id="23" name="Рисунок 11" descr="https://helpiks.org/helpiksorg/baza5/514649858810.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elpiks.org/helpiksorg/baza5/514649858810.files/image194.gif"/>
                    <pic:cNvPicPr>
                      <a:picLocks noChangeAspect="1" noChangeArrowheads="1"/>
                    </pic:cNvPicPr>
                  </pic:nvPicPr>
                  <pic:blipFill>
                    <a:blip r:embed="rId7"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proofErr w:type="gramStart"/>
      <w:r w:rsidRPr="00886A1F">
        <w:rPr>
          <w:rFonts w:ascii="Times New Roman" w:eastAsia="Times New Roman" w:hAnsi="Times New Roman" w:cs="Times New Roman"/>
          <w:color w:val="424242"/>
          <w:sz w:val="28"/>
          <w:szCs w:val="28"/>
          <w:lang w:eastAsia="ru-RU"/>
        </w:rPr>
        <w:t> ,</w:t>
      </w:r>
      <w:proofErr w:type="gramEnd"/>
      <w:r w:rsidRPr="00886A1F">
        <w:rPr>
          <w:rFonts w:ascii="Times New Roman" w:eastAsia="Times New Roman" w:hAnsi="Times New Roman" w:cs="Times New Roman"/>
          <w:color w:val="424242"/>
          <w:sz w:val="28"/>
          <w:szCs w:val="28"/>
          <w:lang w:eastAsia="ru-RU"/>
        </w:rPr>
        <w:t xml:space="preserve"> т.е. когда контакт </w:t>
      </w:r>
      <w:r w:rsidRPr="00886A1F">
        <w:rPr>
          <w:rFonts w:ascii="Times New Roman" w:eastAsia="Times New Roman" w:hAnsi="Times New Roman" w:cs="Times New Roman"/>
          <w:noProof/>
          <w:color w:val="424242"/>
          <w:sz w:val="28"/>
          <w:szCs w:val="28"/>
          <w:lang w:eastAsia="ru-RU"/>
        </w:rPr>
        <w:drawing>
          <wp:inline distT="0" distB="0" distL="0" distR="0">
            <wp:extent cx="200025" cy="180975"/>
            <wp:effectExtent l="19050" t="0" r="9525" b="0"/>
            <wp:docPr id="22" name="Рисунок 12" descr="https://helpiks.org/helpiksorg/baza5/514649858810.files/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elpiks.org/helpiksorg/baza5/514649858810.files/image194.gif"/>
                    <pic:cNvPicPr>
                      <a:picLocks noChangeAspect="1" noChangeArrowheads="1"/>
                    </pic:cNvPicPr>
                  </pic:nvPicPr>
                  <pic:blipFill>
                    <a:blip r:embed="rId7"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замкнут, контакт </w:t>
      </w:r>
      <w:r w:rsidRPr="00886A1F">
        <w:rPr>
          <w:rFonts w:ascii="Times New Roman" w:eastAsia="Times New Roman" w:hAnsi="Times New Roman" w:cs="Times New Roman"/>
          <w:noProof/>
          <w:color w:val="424242"/>
          <w:sz w:val="28"/>
          <w:szCs w:val="28"/>
          <w:lang w:eastAsia="ru-RU"/>
        </w:rPr>
        <w:drawing>
          <wp:inline distT="0" distB="0" distL="0" distR="0">
            <wp:extent cx="200025" cy="200025"/>
            <wp:effectExtent l="19050" t="0" r="0" b="0"/>
            <wp:docPr id="5" name="Рисунок 13" descr="https://helpiks.org/helpiksorg/baza5/514649858810.files/image5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elpiks.org/helpiksorg/baza5/514649858810.files/image545.gif"/>
                    <pic:cNvPicPr>
                      <a:picLocks noChangeAspect="1" noChangeArrowheads="1"/>
                    </pic:cNvPicPr>
                  </pic:nvPicPr>
                  <pic:blipFill>
                    <a:blip r:embed="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обязательно разомкнут.</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lastRenderedPageBreak/>
        <w:t>Дизъюнкции </w:t>
      </w:r>
      <w:r w:rsidRPr="00886A1F">
        <w:rPr>
          <w:rFonts w:ascii="Times New Roman" w:eastAsia="Times New Roman" w:hAnsi="Times New Roman" w:cs="Times New Roman"/>
          <w:noProof/>
          <w:color w:val="424242"/>
          <w:sz w:val="28"/>
          <w:szCs w:val="28"/>
          <w:lang w:eastAsia="ru-RU"/>
        </w:rPr>
        <w:drawing>
          <wp:inline distT="0" distB="0" distL="0" distR="0">
            <wp:extent cx="485775" cy="180975"/>
            <wp:effectExtent l="19050" t="0" r="9525" b="0"/>
            <wp:docPr id="4" name="Рисунок 14" descr="https://helpiks.org/helpiksorg/baza5/514649858810.files/image5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elpiks.org/helpiksorg/baza5/514649858810.files/image547.gif"/>
                    <pic:cNvPicPr>
                      <a:picLocks noChangeAspect="1" noChangeArrowheads="1"/>
                    </pic:cNvPicPr>
                  </pic:nvPicPr>
                  <pic:blipFill>
                    <a:blip r:embed="rId9" cstate="print"/>
                    <a:srcRect/>
                    <a:stretch>
                      <a:fillRect/>
                    </a:stretch>
                  </pic:blipFill>
                  <pic:spPr bwMode="auto">
                    <a:xfrm>
                      <a:off x="0" y="0"/>
                      <a:ext cx="485775"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ставится в соответствие схема, состоящая из параллельного соединения контактов </w:t>
      </w:r>
      <w:r w:rsidRPr="00886A1F">
        <w:rPr>
          <w:rFonts w:ascii="Times New Roman" w:eastAsia="Times New Roman" w:hAnsi="Times New Roman" w:cs="Times New Roman"/>
          <w:i/>
          <w:iCs/>
          <w:color w:val="424242"/>
          <w:sz w:val="28"/>
          <w:szCs w:val="28"/>
          <w:lang w:eastAsia="ru-RU"/>
        </w:rPr>
        <w:t>X</w:t>
      </w: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i/>
          <w:iCs/>
          <w:color w:val="424242"/>
          <w:sz w:val="28"/>
          <w:szCs w:val="28"/>
          <w:lang w:eastAsia="ru-RU"/>
        </w:rPr>
        <w:t>Y</w:t>
      </w:r>
      <w:r w:rsidRPr="00886A1F">
        <w:rPr>
          <w:rFonts w:ascii="Times New Roman" w:eastAsia="Times New Roman" w:hAnsi="Times New Roman" w:cs="Times New Roman"/>
          <w:color w:val="424242"/>
          <w:sz w:val="28"/>
          <w:szCs w:val="28"/>
          <w:lang w:eastAsia="ru-RU"/>
        </w:rPr>
        <w:t>, так как цепь будет замкнута тогда и только тогда, когда замкнут хотя бы один из контактов.</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noProof/>
          <w:color w:val="424242"/>
          <w:sz w:val="28"/>
          <w:szCs w:val="28"/>
          <w:lang w:eastAsia="ru-RU"/>
        </w:rPr>
        <w:drawing>
          <wp:inline distT="0" distB="0" distL="0" distR="0">
            <wp:extent cx="1943100" cy="990600"/>
            <wp:effectExtent l="19050" t="0" r="0" b="0"/>
            <wp:docPr id="15" name="Рисунок 15" descr="https://helpiks.org/helpiksorg/baza5/514649858810.files/image5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elpiks.org/helpiksorg/baza5/514649858810.files/image548.gif"/>
                    <pic:cNvPicPr>
                      <a:picLocks noChangeAspect="1" noChangeArrowheads="1"/>
                    </pic:cNvPicPr>
                  </pic:nvPicPr>
                  <pic:blipFill>
                    <a:blip r:embed="rId10" cstate="print"/>
                    <a:srcRect/>
                    <a:stretch>
                      <a:fillRect/>
                    </a:stretch>
                  </pic:blipFill>
                  <pic:spPr bwMode="auto">
                    <a:xfrm>
                      <a:off x="0" y="0"/>
                      <a:ext cx="1943100" cy="990600"/>
                    </a:xfrm>
                    <a:prstGeom prst="rect">
                      <a:avLst/>
                    </a:prstGeom>
                    <a:noFill/>
                    <a:ln w="9525">
                      <a:noFill/>
                      <a:miter lim="800000"/>
                      <a:headEnd/>
                      <a:tailEnd/>
                    </a:ln>
                  </pic:spPr>
                </pic:pic>
              </a:graphicData>
            </a:graphic>
          </wp:inline>
        </w:drawing>
      </w:r>
    </w:p>
    <w:p w:rsidR="00886A1F" w:rsidRPr="00886A1F" w:rsidRDefault="00886A1F" w:rsidP="0008622E">
      <w:pPr>
        <w:spacing w:before="150" w:after="150" w:line="360" w:lineRule="auto"/>
        <w:ind w:left="150" w:right="150"/>
        <w:jc w:val="both"/>
        <w:rPr>
          <w:rFonts w:ascii="Times New Roman" w:eastAsia="Times New Roman" w:hAnsi="Times New Roman" w:cs="Times New Roman"/>
          <w:sz w:val="28"/>
          <w:szCs w:val="28"/>
          <w:lang w:eastAsia="ru-RU"/>
        </w:rPr>
      </w:pPr>
      <w:r w:rsidRPr="00886A1F">
        <w:rPr>
          <w:rFonts w:ascii="Times New Roman" w:eastAsia="Times New Roman" w:hAnsi="Times New Roman" w:cs="Times New Roman"/>
          <w:color w:val="424242"/>
          <w:sz w:val="28"/>
          <w:szCs w:val="28"/>
          <w:lang w:eastAsia="ru-RU"/>
        </w:rPr>
        <w:t> </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1533525" cy="419100"/>
            <wp:effectExtent l="19050" t="0" r="9525" b="0"/>
            <wp:docPr id="16" name="Рисунок 16" descr="https://helpiks.org/helpiksorg/baza5/514649858810.files/image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elpiks.org/helpiksorg/baza5/514649858810.files/image549.gif"/>
                    <pic:cNvPicPr>
                      <a:picLocks noChangeAspect="1" noChangeArrowheads="1"/>
                    </pic:cNvPicPr>
                  </pic:nvPicPr>
                  <pic:blipFill>
                    <a:blip r:embed="rId11" cstate="print"/>
                    <a:srcRect/>
                    <a:stretch>
                      <a:fillRect/>
                    </a:stretch>
                  </pic:blipFill>
                  <pic:spPr bwMode="auto">
                    <a:xfrm>
                      <a:off x="0" y="0"/>
                      <a:ext cx="1533525" cy="419100"/>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Конъюнкции </w:t>
      </w:r>
      <w:r w:rsidRPr="00886A1F">
        <w:rPr>
          <w:rFonts w:ascii="Times New Roman" w:eastAsia="Times New Roman" w:hAnsi="Times New Roman" w:cs="Times New Roman"/>
          <w:noProof/>
          <w:color w:val="424242"/>
          <w:sz w:val="28"/>
          <w:szCs w:val="28"/>
          <w:lang w:eastAsia="ru-RU"/>
        </w:rPr>
        <w:drawing>
          <wp:inline distT="0" distB="0" distL="0" distR="0">
            <wp:extent cx="495300" cy="180975"/>
            <wp:effectExtent l="19050" t="0" r="0" b="0"/>
            <wp:docPr id="17" name="Рисунок 17" descr="https://helpiks.org/helpiksorg/baza5/514649858810.files/image5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elpiks.org/helpiksorg/baza5/514649858810.files/image551.gif"/>
                    <pic:cNvPicPr>
                      <a:picLocks noChangeAspect="1" noChangeArrowheads="1"/>
                    </pic:cNvPicPr>
                  </pic:nvPicPr>
                  <pic:blipFill>
                    <a:blip r:embed="rId12" cstate="print"/>
                    <a:srcRect/>
                    <a:stretch>
                      <a:fillRect/>
                    </a:stretch>
                  </pic:blipFill>
                  <pic:spPr bwMode="auto">
                    <a:xfrm>
                      <a:off x="0" y="0"/>
                      <a:ext cx="495300" cy="1809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ставится в соответствие схема, состоящего из последовательного соединения контактов </w:t>
      </w:r>
      <w:r w:rsidRPr="00886A1F">
        <w:rPr>
          <w:rFonts w:ascii="Times New Roman" w:eastAsia="Times New Roman" w:hAnsi="Times New Roman" w:cs="Times New Roman"/>
          <w:i/>
          <w:iCs/>
          <w:color w:val="424242"/>
          <w:sz w:val="28"/>
          <w:szCs w:val="28"/>
          <w:lang w:eastAsia="ru-RU"/>
        </w:rPr>
        <w:t>X</w:t>
      </w:r>
      <w:r w:rsidRPr="00886A1F">
        <w:rPr>
          <w:rFonts w:ascii="Times New Roman" w:eastAsia="Times New Roman" w:hAnsi="Times New Roman" w:cs="Times New Roman"/>
          <w:color w:val="424242"/>
          <w:sz w:val="28"/>
          <w:szCs w:val="28"/>
          <w:lang w:eastAsia="ru-RU"/>
        </w:rPr>
        <w:t>, </w:t>
      </w:r>
      <w:r w:rsidRPr="00886A1F">
        <w:rPr>
          <w:rFonts w:ascii="Times New Roman" w:eastAsia="Times New Roman" w:hAnsi="Times New Roman" w:cs="Times New Roman"/>
          <w:i/>
          <w:iCs/>
          <w:color w:val="424242"/>
          <w:sz w:val="28"/>
          <w:szCs w:val="28"/>
          <w:lang w:eastAsia="ru-RU"/>
        </w:rPr>
        <w:t>Y</w:t>
      </w:r>
      <w:r w:rsidRPr="00886A1F">
        <w:rPr>
          <w:rFonts w:ascii="Times New Roman" w:eastAsia="Times New Roman" w:hAnsi="Times New Roman" w:cs="Times New Roman"/>
          <w:color w:val="424242"/>
          <w:sz w:val="28"/>
          <w:szCs w:val="28"/>
          <w:lang w:eastAsia="ru-RU"/>
        </w:rPr>
        <w:t>, так как цепь будет замкнута тогда и только тогда, когда замкнуты оба контакта одновременно.</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Каждый контакт подключен к некоторому реле. В схеме одинаковыми буквами обозначаются контакты, подключенные к одному и тому же реле. Всей схеме ставится в соответствие булева функция </w:t>
      </w:r>
      <w:r w:rsidRPr="00886A1F">
        <w:rPr>
          <w:rFonts w:ascii="Times New Roman" w:eastAsia="Times New Roman" w:hAnsi="Times New Roman" w:cs="Times New Roman"/>
          <w:i/>
          <w:iCs/>
          <w:color w:val="424242"/>
          <w:sz w:val="28"/>
          <w:szCs w:val="28"/>
          <w:lang w:eastAsia="ru-RU"/>
        </w:rPr>
        <w:t>F</w:t>
      </w:r>
      <w:r w:rsidRPr="00886A1F">
        <w:rPr>
          <w:rFonts w:ascii="Times New Roman" w:eastAsia="Times New Roman" w:hAnsi="Times New Roman" w:cs="Times New Roman"/>
          <w:color w:val="424242"/>
          <w:sz w:val="28"/>
          <w:szCs w:val="28"/>
          <w:lang w:eastAsia="ru-RU"/>
        </w:rPr>
        <w:t>, которая равна 1, если схема проводит ток, и 0 в противном случае. Эта функция называется </w:t>
      </w:r>
      <w:r w:rsidRPr="00886A1F">
        <w:rPr>
          <w:rFonts w:ascii="Times New Roman" w:eastAsia="Times New Roman" w:hAnsi="Times New Roman" w:cs="Times New Roman"/>
          <w:i/>
          <w:iCs/>
          <w:color w:val="424242"/>
          <w:sz w:val="28"/>
          <w:szCs w:val="28"/>
          <w:lang w:eastAsia="ru-RU"/>
        </w:rPr>
        <w:t>функцией проводимости схемы</w:t>
      </w:r>
      <w:r w:rsidRPr="00886A1F">
        <w:rPr>
          <w:rFonts w:ascii="Times New Roman" w:eastAsia="Times New Roman" w:hAnsi="Times New Roman" w:cs="Times New Roman"/>
          <w:color w:val="424242"/>
          <w:sz w:val="28"/>
          <w:szCs w:val="28"/>
          <w:lang w:eastAsia="ru-RU"/>
        </w:rPr>
        <w:t>, а ее таблица – </w:t>
      </w:r>
      <w:r w:rsidRPr="00886A1F">
        <w:rPr>
          <w:rFonts w:ascii="Times New Roman" w:eastAsia="Times New Roman" w:hAnsi="Times New Roman" w:cs="Times New Roman"/>
          <w:i/>
          <w:iCs/>
          <w:color w:val="424242"/>
          <w:sz w:val="28"/>
          <w:szCs w:val="28"/>
          <w:lang w:eastAsia="ru-RU"/>
        </w:rPr>
        <w:t>условиями работы схемы</w:t>
      </w:r>
      <w:r w:rsidRPr="00886A1F">
        <w:rPr>
          <w:rFonts w:ascii="Times New Roman" w:eastAsia="Times New Roman" w:hAnsi="Times New Roman" w:cs="Times New Roman"/>
          <w:color w:val="424242"/>
          <w:sz w:val="28"/>
          <w:szCs w:val="28"/>
          <w:lang w:eastAsia="ru-RU"/>
        </w:rPr>
        <w:t>. Две схемы с одинаковыми функциями проводимости называются </w:t>
      </w:r>
      <w:r w:rsidRPr="00886A1F">
        <w:rPr>
          <w:rFonts w:ascii="Times New Roman" w:eastAsia="Times New Roman" w:hAnsi="Times New Roman" w:cs="Times New Roman"/>
          <w:i/>
          <w:iCs/>
          <w:color w:val="424242"/>
          <w:sz w:val="28"/>
          <w:szCs w:val="28"/>
          <w:lang w:eastAsia="ru-RU"/>
        </w:rPr>
        <w:t>равносильными</w:t>
      </w:r>
      <w:r w:rsidRPr="00886A1F">
        <w:rPr>
          <w:rFonts w:ascii="Times New Roman" w:eastAsia="Times New Roman" w:hAnsi="Times New Roman" w:cs="Times New Roman"/>
          <w:color w:val="424242"/>
          <w:sz w:val="28"/>
          <w:szCs w:val="28"/>
          <w:lang w:eastAsia="ru-RU"/>
        </w:rPr>
        <w:t>. Средства алгебры высказываний позволяют упрощать схемы, используя отношение равносильности формул алгебры высказываний.</w:t>
      </w:r>
    </w:p>
    <w:p w:rsidR="00886A1F" w:rsidRPr="00886A1F" w:rsidRDefault="00573FA5"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Pr>
          <w:rFonts w:ascii="Times New Roman" w:eastAsia="Times New Roman" w:hAnsi="Times New Roman" w:cs="Times New Roman"/>
          <w:b/>
          <w:bCs/>
          <w:color w:val="424242"/>
          <w:sz w:val="28"/>
          <w:szCs w:val="28"/>
          <w:lang w:eastAsia="ru-RU"/>
        </w:rPr>
        <w:t>2.</w:t>
      </w:r>
      <w:r w:rsidR="00886A1F" w:rsidRPr="00886A1F">
        <w:rPr>
          <w:rFonts w:ascii="Times New Roman" w:eastAsia="Times New Roman" w:hAnsi="Times New Roman" w:cs="Times New Roman"/>
          <w:b/>
          <w:bCs/>
          <w:color w:val="424242"/>
          <w:sz w:val="28"/>
          <w:szCs w:val="28"/>
          <w:lang w:eastAsia="ru-RU"/>
        </w:rPr>
        <w:t>Пример. </w:t>
      </w:r>
      <w:r w:rsidR="00886A1F" w:rsidRPr="00886A1F">
        <w:rPr>
          <w:rFonts w:ascii="Times New Roman" w:eastAsia="Times New Roman" w:hAnsi="Times New Roman" w:cs="Times New Roman"/>
          <w:color w:val="424242"/>
          <w:sz w:val="28"/>
          <w:szCs w:val="28"/>
          <w:lang w:eastAsia="ru-RU"/>
        </w:rPr>
        <w:t>Упростить схему:</w:t>
      </w:r>
    </w:p>
    <w:tbl>
      <w:tblPr>
        <w:tblW w:w="0" w:type="auto"/>
        <w:tblCellSpacing w:w="15" w:type="dxa"/>
        <w:tblCellMar>
          <w:top w:w="15" w:type="dxa"/>
          <w:left w:w="15" w:type="dxa"/>
          <w:bottom w:w="15" w:type="dxa"/>
          <w:right w:w="15" w:type="dxa"/>
        </w:tblCellMar>
        <w:tblLook w:val="04A0"/>
      </w:tblPr>
      <w:tblGrid>
        <w:gridCol w:w="145"/>
        <w:gridCol w:w="6195"/>
      </w:tblGrid>
      <w:tr w:rsidR="00886A1F" w:rsidRPr="00886A1F" w:rsidTr="00886A1F">
        <w:trPr>
          <w:gridAfter w:val="1"/>
          <w:tblCellSpacing w:w="15" w:type="dxa"/>
        </w:trPr>
        <w:tc>
          <w:tcPr>
            <w:tcW w:w="0" w:type="auto"/>
            <w:vAlign w:val="center"/>
            <w:hideMark/>
          </w:tcPr>
          <w:p w:rsidR="00886A1F" w:rsidRPr="00886A1F" w:rsidRDefault="00886A1F" w:rsidP="0008622E">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r>
      <w:tr w:rsidR="00886A1F" w:rsidRPr="00886A1F" w:rsidTr="00886A1F">
        <w:trPr>
          <w:tblCellSpacing w:w="15" w:type="dxa"/>
        </w:trPr>
        <w:tc>
          <w:tcPr>
            <w:tcW w:w="0" w:type="auto"/>
            <w:vAlign w:val="center"/>
            <w:hideMark/>
          </w:tcPr>
          <w:p w:rsidR="00886A1F" w:rsidRPr="00886A1F" w:rsidRDefault="00886A1F" w:rsidP="00886A1F">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c>
          <w:tcPr>
            <w:tcW w:w="0" w:type="auto"/>
            <w:vAlign w:val="center"/>
            <w:hideMark/>
          </w:tcPr>
          <w:p w:rsidR="00886A1F" w:rsidRPr="00886A1F" w:rsidRDefault="00886A1F" w:rsidP="00886A1F">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3867150" cy="1543050"/>
                  <wp:effectExtent l="19050" t="0" r="0" b="0"/>
                  <wp:docPr id="18" name="Рисунок 18" descr="https://helpiks.org/helpiksorg/baza5/514649858810.files/image5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elpiks.org/helpiksorg/baza5/514649858810.files/image554.gif"/>
                          <pic:cNvPicPr>
                            <a:picLocks noChangeAspect="1" noChangeArrowheads="1"/>
                          </pic:cNvPicPr>
                        </pic:nvPicPr>
                        <pic:blipFill>
                          <a:blip r:embed="rId13" cstate="print"/>
                          <a:srcRect/>
                          <a:stretch>
                            <a:fillRect/>
                          </a:stretch>
                        </pic:blipFill>
                        <pic:spPr bwMode="auto">
                          <a:xfrm>
                            <a:off x="0" y="0"/>
                            <a:ext cx="3867150" cy="1543050"/>
                          </a:xfrm>
                          <a:prstGeom prst="rect">
                            <a:avLst/>
                          </a:prstGeom>
                          <a:noFill/>
                          <a:ln w="9525">
                            <a:noFill/>
                            <a:miter lim="800000"/>
                            <a:headEnd/>
                            <a:tailEnd/>
                          </a:ln>
                        </pic:spPr>
                      </pic:pic>
                    </a:graphicData>
                  </a:graphic>
                </wp:inline>
              </w:drawing>
            </w:r>
          </w:p>
        </w:tc>
      </w:tr>
    </w:tbl>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lastRenderedPageBreak/>
        <w:t> По данной схеме запишем формулу, определяющую функцию проводимости, и упростим ее:</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5372100" cy="257175"/>
            <wp:effectExtent l="19050" t="0" r="0" b="0"/>
            <wp:docPr id="19" name="Рисунок 19" descr="https://helpiks.org/helpiksorg/baza5/514649858810.files/image5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elpiks.org/helpiksorg/baza5/514649858810.files/image556.gif"/>
                    <pic:cNvPicPr>
                      <a:picLocks noChangeAspect="1" noChangeArrowheads="1"/>
                    </pic:cNvPicPr>
                  </pic:nvPicPr>
                  <pic:blipFill>
                    <a:blip r:embed="rId14" cstate="print"/>
                    <a:srcRect/>
                    <a:stretch>
                      <a:fillRect/>
                    </a:stretch>
                  </pic:blipFill>
                  <pic:spPr bwMode="auto">
                    <a:xfrm>
                      <a:off x="0" y="0"/>
                      <a:ext cx="5372100" cy="257175"/>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Таким образом, </w:t>
      </w:r>
      <w:r w:rsidRPr="00886A1F">
        <w:rPr>
          <w:rFonts w:ascii="Times New Roman" w:eastAsia="Times New Roman" w:hAnsi="Times New Roman" w:cs="Times New Roman"/>
          <w:noProof/>
          <w:color w:val="424242"/>
          <w:sz w:val="28"/>
          <w:szCs w:val="28"/>
          <w:lang w:eastAsia="ru-RU"/>
        </w:rPr>
        <w:drawing>
          <wp:inline distT="0" distB="0" distL="0" distR="0">
            <wp:extent cx="1247775" cy="228600"/>
            <wp:effectExtent l="19050" t="0" r="9525" b="0"/>
            <wp:docPr id="20" name="Рисунок 20" descr="https://helpiks.org/helpiksorg/baza5/514649858810.files/image5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elpiks.org/helpiksorg/baza5/514649858810.files/image558.gif"/>
                    <pic:cNvPicPr>
                      <a:picLocks noChangeAspect="1" noChangeArrowheads="1"/>
                    </pic:cNvPicPr>
                  </pic:nvPicPr>
                  <pic:blipFill>
                    <a:blip r:embed="rId15" cstate="print"/>
                    <a:srcRect/>
                    <a:stretch>
                      <a:fillRect/>
                    </a:stretch>
                  </pic:blipFill>
                  <pic:spPr bwMode="auto">
                    <a:xfrm>
                      <a:off x="0" y="0"/>
                      <a:ext cx="1247775" cy="228600"/>
                    </a:xfrm>
                    <a:prstGeom prst="rect">
                      <a:avLst/>
                    </a:prstGeom>
                    <a:noFill/>
                    <a:ln w="9525">
                      <a:noFill/>
                      <a:miter lim="800000"/>
                      <a:headEnd/>
                      <a:tailEnd/>
                    </a:ln>
                  </pic:spPr>
                </pic:pic>
              </a:graphicData>
            </a:graphic>
          </wp:inline>
        </w:drawing>
      </w:r>
      <w:r w:rsidRPr="00886A1F">
        <w:rPr>
          <w:rFonts w:ascii="Times New Roman" w:eastAsia="Times New Roman" w:hAnsi="Times New Roman" w:cs="Times New Roman"/>
          <w:color w:val="424242"/>
          <w:sz w:val="28"/>
          <w:szCs w:val="28"/>
          <w:lang w:eastAsia="ru-RU"/>
        </w:rPr>
        <w:t> – функция проводимости и</w:t>
      </w:r>
    </w:p>
    <w:tbl>
      <w:tblPr>
        <w:tblW w:w="0" w:type="auto"/>
        <w:tblCellSpacing w:w="15" w:type="dxa"/>
        <w:tblCellMar>
          <w:top w:w="15" w:type="dxa"/>
          <w:left w:w="15" w:type="dxa"/>
          <w:bottom w:w="15" w:type="dxa"/>
          <w:right w:w="15" w:type="dxa"/>
        </w:tblCellMar>
        <w:tblLook w:val="04A0"/>
      </w:tblPr>
      <w:tblGrid>
        <w:gridCol w:w="145"/>
        <w:gridCol w:w="2535"/>
      </w:tblGrid>
      <w:tr w:rsidR="00886A1F" w:rsidRPr="00886A1F" w:rsidTr="00886A1F">
        <w:trPr>
          <w:gridAfter w:val="1"/>
          <w:tblCellSpacing w:w="15" w:type="dxa"/>
        </w:trPr>
        <w:tc>
          <w:tcPr>
            <w:tcW w:w="0" w:type="auto"/>
            <w:vAlign w:val="center"/>
            <w:hideMark/>
          </w:tcPr>
          <w:p w:rsidR="00886A1F" w:rsidRPr="00886A1F" w:rsidRDefault="00886A1F" w:rsidP="0008622E">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r>
      <w:tr w:rsidR="00886A1F" w:rsidRPr="00886A1F" w:rsidTr="00886A1F">
        <w:trPr>
          <w:tblCellSpacing w:w="15" w:type="dxa"/>
        </w:trPr>
        <w:tc>
          <w:tcPr>
            <w:tcW w:w="0" w:type="auto"/>
            <w:vAlign w:val="center"/>
            <w:hideMark/>
          </w:tcPr>
          <w:p w:rsidR="00886A1F" w:rsidRPr="00886A1F" w:rsidRDefault="00886A1F" w:rsidP="00886A1F">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tc>
        <w:tc>
          <w:tcPr>
            <w:tcW w:w="0" w:type="auto"/>
            <w:vAlign w:val="center"/>
            <w:hideMark/>
          </w:tcPr>
          <w:p w:rsidR="00886A1F" w:rsidRPr="00886A1F" w:rsidRDefault="00886A1F" w:rsidP="00886A1F">
            <w:pPr>
              <w:spacing w:after="0" w:line="360" w:lineRule="auto"/>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noProof/>
                <w:color w:val="424242"/>
                <w:sz w:val="28"/>
                <w:szCs w:val="28"/>
                <w:lang w:eastAsia="ru-RU"/>
              </w:rPr>
              <w:drawing>
                <wp:inline distT="0" distB="0" distL="0" distR="0">
                  <wp:extent cx="1533525" cy="428625"/>
                  <wp:effectExtent l="19050" t="0" r="9525" b="0"/>
                  <wp:docPr id="21" name="Рисунок 21" descr="https://helpiks.org/helpiksorg/baza5/514649858810.files/image5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elpiks.org/helpiksorg/baza5/514649858810.files/image559.gif"/>
                          <pic:cNvPicPr>
                            <a:picLocks noChangeAspect="1" noChangeArrowheads="1"/>
                          </pic:cNvPicPr>
                        </pic:nvPicPr>
                        <pic:blipFill>
                          <a:blip r:embed="rId16" cstate="print"/>
                          <a:srcRect/>
                          <a:stretch>
                            <a:fillRect/>
                          </a:stretch>
                        </pic:blipFill>
                        <pic:spPr bwMode="auto">
                          <a:xfrm>
                            <a:off x="0" y="0"/>
                            <a:ext cx="1533525" cy="428625"/>
                          </a:xfrm>
                          <a:prstGeom prst="rect">
                            <a:avLst/>
                          </a:prstGeom>
                          <a:noFill/>
                          <a:ln w="9525">
                            <a:noFill/>
                            <a:miter lim="800000"/>
                            <a:headEnd/>
                            <a:tailEnd/>
                          </a:ln>
                        </pic:spPr>
                      </pic:pic>
                    </a:graphicData>
                  </a:graphic>
                </wp:inline>
              </w:drawing>
            </w:r>
          </w:p>
        </w:tc>
      </w:tr>
    </w:tbl>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w:t>
      </w:r>
    </w:p>
    <w:p w:rsidR="00886A1F" w:rsidRPr="00886A1F" w:rsidRDefault="00886A1F" w:rsidP="00886A1F">
      <w:pPr>
        <w:spacing w:before="150" w:after="150" w:line="360" w:lineRule="auto"/>
        <w:ind w:left="150" w:right="150"/>
        <w:jc w:val="both"/>
        <w:rPr>
          <w:rFonts w:ascii="Times New Roman" w:eastAsia="Times New Roman" w:hAnsi="Times New Roman" w:cs="Times New Roman"/>
          <w:color w:val="424242"/>
          <w:sz w:val="28"/>
          <w:szCs w:val="28"/>
          <w:lang w:eastAsia="ru-RU"/>
        </w:rPr>
      </w:pPr>
      <w:r w:rsidRPr="00886A1F">
        <w:rPr>
          <w:rFonts w:ascii="Times New Roman" w:eastAsia="Times New Roman" w:hAnsi="Times New Roman" w:cs="Times New Roman"/>
          <w:color w:val="424242"/>
          <w:sz w:val="28"/>
          <w:szCs w:val="28"/>
          <w:lang w:eastAsia="ru-RU"/>
        </w:rPr>
        <w:t> упрощенная схема.</w:t>
      </w:r>
    </w:p>
    <w:p w:rsidR="00886A1F" w:rsidRPr="00886A1F" w:rsidRDefault="00573FA5" w:rsidP="00573FA5">
      <w:pPr>
        <w:pStyle w:val="a7"/>
        <w:spacing w:before="150" w:beforeAutospacing="0" w:after="150" w:afterAutospacing="0" w:line="360" w:lineRule="auto"/>
        <w:ind w:left="150" w:right="150"/>
        <w:rPr>
          <w:color w:val="424242"/>
          <w:sz w:val="28"/>
          <w:szCs w:val="28"/>
        </w:rPr>
      </w:pPr>
      <w:r>
        <w:rPr>
          <w:b/>
          <w:bCs/>
          <w:color w:val="424242"/>
          <w:sz w:val="28"/>
          <w:szCs w:val="28"/>
        </w:rPr>
        <w:t>3.</w:t>
      </w:r>
      <w:r w:rsidR="00886A1F" w:rsidRPr="00886A1F">
        <w:rPr>
          <w:b/>
          <w:bCs/>
          <w:color w:val="424242"/>
          <w:sz w:val="28"/>
          <w:szCs w:val="28"/>
        </w:rPr>
        <w:t>Решение логических задач методами алгебры логики</w:t>
      </w:r>
      <w:r w:rsidR="00886A1F" w:rsidRPr="00886A1F">
        <w:rPr>
          <w:color w:val="424242"/>
          <w:sz w:val="28"/>
          <w:szCs w:val="28"/>
        </w:rPr>
        <w:t>.</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Под </w:t>
      </w:r>
      <w:r w:rsidRPr="00886A1F">
        <w:rPr>
          <w:i/>
          <w:iCs/>
          <w:color w:val="424242"/>
          <w:sz w:val="28"/>
          <w:szCs w:val="28"/>
        </w:rPr>
        <w:t>логической задачей</w:t>
      </w:r>
      <w:r w:rsidRPr="00886A1F">
        <w:rPr>
          <w:color w:val="424242"/>
          <w:sz w:val="28"/>
          <w:szCs w:val="28"/>
        </w:rPr>
        <w:t> будем понимать задачу, где основным видом деятельности является выявление отношений между объектами задачи, а не нахождение количественных характеристик объектов. Суть применения алгебры логики к решению логических задач состоит в том, что, имея конкретные условия логической задачи, стараются записать их в виде формулы алгебры логики. В дальнейшем путем равносильных преобразований упрощают полученную формулу. Простейший вид формулы, как правило, приводит к ответу на все вопросы задачи.</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Покажем на ряде конкретных примеров, как использовать возможности алгебры логики для решения элементарных логических задач.</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b/>
          <w:bCs/>
          <w:color w:val="424242"/>
          <w:sz w:val="28"/>
          <w:szCs w:val="28"/>
        </w:rPr>
        <w:t>Пример 1.</w:t>
      </w:r>
      <w:r w:rsidRPr="00886A1F">
        <w:rPr>
          <w:color w:val="424242"/>
          <w:sz w:val="28"/>
          <w:szCs w:val="28"/>
        </w:rPr>
        <w:t> При составлении расписания уроков на некоторый день учителя просили, чтобы их уроки были:</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1. математик – первым или вторым;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2. историк – первым или третьим;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3. литератор – вторым или третьим.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Можно ли удовлетворить просьбы всех учителей?</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Введем обозначения:</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lastRenderedPageBreak/>
        <w:drawing>
          <wp:inline distT="0" distB="0" distL="0" distR="0">
            <wp:extent cx="266700" cy="238125"/>
            <wp:effectExtent l="19050" t="0" r="0" b="0"/>
            <wp:docPr id="37" name="Рисунок 37" descr="https://helpiks.org/helpiksorg/baza5/514649858810.files/image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elpiks.org/helpiksorg/baza5/514649858810.files/image561.gif"/>
                    <pic:cNvPicPr>
                      <a:picLocks noChangeAspect="1" noChangeArrowheads="1"/>
                    </pic:cNvPicPr>
                  </pic:nvPicPr>
                  <pic:blipFill>
                    <a:blip r:embed="rId1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={Математика будет первым уроком};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95275" cy="238125"/>
            <wp:effectExtent l="19050" t="0" r="9525" b="0"/>
            <wp:docPr id="38" name="Рисунок 38" descr="https://helpiks.org/helpiksorg/baza5/514649858810.files/image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helpiks.org/helpiksorg/baza5/514649858810.files/image563.gif"/>
                    <pic:cNvPicPr>
                      <a:picLocks noChangeAspect="1" noChangeArrowheads="1"/>
                    </pic:cNvPicPr>
                  </pic:nvPicPr>
                  <pic:blipFill>
                    <a:blip r:embed="rId18"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886A1F">
        <w:rPr>
          <w:color w:val="424242"/>
          <w:sz w:val="28"/>
          <w:szCs w:val="28"/>
        </w:rPr>
        <w:t> = {Математика будет вторым уроком};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38125" cy="238125"/>
            <wp:effectExtent l="19050" t="0" r="9525" b="0"/>
            <wp:docPr id="39" name="Рисунок 39" descr="https://helpiks.org/helpiksorg/baza5/514649858810.files/image5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helpiks.org/helpiksorg/baza5/514649858810.files/image565.gif"/>
                    <pic:cNvPicPr>
                      <a:picLocks noChangeAspect="1" noChangeArrowheads="1"/>
                    </pic:cNvPicPr>
                  </pic:nvPicPr>
                  <pic:blipFill>
                    <a:blip r:embed="rId1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886A1F">
        <w:rPr>
          <w:color w:val="424242"/>
          <w:sz w:val="28"/>
          <w:szCs w:val="28"/>
        </w:rPr>
        <w:t> = {История будет первым уроком};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57175" cy="238125"/>
            <wp:effectExtent l="19050" t="0" r="9525" b="0"/>
            <wp:docPr id="40" name="Рисунок 40" descr="https://helpiks.org/helpiksorg/baza5/514649858810.files/image5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elpiks.org/helpiksorg/baza5/514649858810.files/image567.gif"/>
                    <pic:cNvPicPr>
                      <a:picLocks noChangeAspect="1" noChangeArrowheads="1"/>
                    </pic:cNvPicPr>
                  </pic:nvPicPr>
                  <pic:blipFill>
                    <a:blip r:embed="rId20"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86A1F">
        <w:rPr>
          <w:color w:val="424242"/>
          <w:sz w:val="28"/>
          <w:szCs w:val="28"/>
        </w:rPr>
        <w:t> = {История будет третьим уроком};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66700" cy="238125"/>
            <wp:effectExtent l="0" t="0" r="0" b="0"/>
            <wp:docPr id="41" name="Рисунок 41" descr="https://helpiks.org/helpiksorg/baza5/514649858810.files/image5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helpiks.org/helpiksorg/baza5/514649858810.files/image569.gif"/>
                    <pic:cNvPicPr>
                      <a:picLocks noChangeAspect="1" noChangeArrowheads="1"/>
                    </pic:cNvPicPr>
                  </pic:nvPicPr>
                  <pic:blipFill>
                    <a:blip r:embed="rId2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 {Литература будет вторым уроком};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257175" cy="238125"/>
            <wp:effectExtent l="0" t="0" r="9525" b="0"/>
            <wp:docPr id="42" name="Рисунок 42" descr="https://helpiks.org/helpiksorg/baza5/514649858810.files/image5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helpiks.org/helpiksorg/baza5/514649858810.files/image571.gif"/>
                    <pic:cNvPicPr>
                      <a:picLocks noChangeAspect="1" noChangeArrowheads="1"/>
                    </pic:cNvPicPr>
                  </pic:nvPicPr>
                  <pic:blipFill>
                    <a:blip r:embed="rId2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86A1F">
        <w:rPr>
          <w:color w:val="424242"/>
          <w:sz w:val="28"/>
          <w:szCs w:val="28"/>
        </w:rPr>
        <w:t> = {Литература будет третьим уроком}.</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Тогда на языке алгебры эту задачу можно записать в виде формулы</w:t>
      </w:r>
      <w:proofErr w:type="gramStart"/>
      <w:r w:rsidRPr="00886A1F">
        <w:rPr>
          <w:color w:val="424242"/>
          <w:sz w:val="28"/>
          <w:szCs w:val="28"/>
        </w:rPr>
        <w:t xml:space="preserve"> ,</w:t>
      </w:r>
      <w:proofErr w:type="gramEnd"/>
      <w:r w:rsidRPr="00886A1F">
        <w:rPr>
          <w:color w:val="424242"/>
          <w:sz w:val="28"/>
          <w:szCs w:val="28"/>
        </w:rPr>
        <w:t xml:space="preserve"> после равносильных преобразований которой можно будет дать ответ на вопрос задачи:</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w:t>
      </w:r>
      <w:r w:rsidRPr="00886A1F">
        <w:rPr>
          <w:noProof/>
          <w:color w:val="424242"/>
          <w:sz w:val="28"/>
          <w:szCs w:val="28"/>
        </w:rPr>
        <w:drawing>
          <wp:inline distT="0" distB="0" distL="0" distR="0">
            <wp:extent cx="2847975" cy="238125"/>
            <wp:effectExtent l="19050" t="0" r="9525" b="0"/>
            <wp:docPr id="43" name="Рисунок 43" descr="https://helpiks.org/helpiksorg/baza5/514649858810.files/image5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helpiks.org/helpiksorg/baza5/514649858810.files/image573.gif"/>
                    <pic:cNvPicPr>
                      <a:picLocks noChangeAspect="1" noChangeArrowheads="1"/>
                    </pic:cNvPicPr>
                  </pic:nvPicPr>
                  <pic:blipFill>
                    <a:blip r:embed="rId23" cstate="print"/>
                    <a:srcRect/>
                    <a:stretch>
                      <a:fillRect/>
                    </a:stretch>
                  </pic:blipFill>
                  <pic:spPr bwMode="auto">
                    <a:xfrm>
                      <a:off x="0" y="0"/>
                      <a:ext cx="2847975" cy="238125"/>
                    </a:xfrm>
                    <a:prstGeom prst="rect">
                      <a:avLst/>
                    </a:prstGeom>
                    <a:noFill/>
                    <a:ln w="9525">
                      <a:noFill/>
                      <a:miter lim="800000"/>
                      <a:headEnd/>
                      <a:tailEnd/>
                    </a:ln>
                  </pic:spPr>
                </pic:pic>
              </a:graphicData>
            </a:graphic>
          </wp:inline>
        </w:drawing>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5038725" cy="238125"/>
            <wp:effectExtent l="19050" t="0" r="0" b="0"/>
            <wp:docPr id="44" name="Рисунок 44" descr="https://helpiks.org/helpiksorg/baza5/514649858810.files/image5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helpiks.org/helpiksorg/baza5/514649858810.files/image575.gif"/>
                    <pic:cNvPicPr>
                      <a:picLocks noChangeAspect="1" noChangeArrowheads="1"/>
                    </pic:cNvPicPr>
                  </pic:nvPicPr>
                  <pic:blipFill>
                    <a:blip r:embed="rId24" cstate="print"/>
                    <a:srcRect/>
                    <a:stretch>
                      <a:fillRect/>
                    </a:stretch>
                  </pic:blipFill>
                  <pic:spPr bwMode="auto">
                    <a:xfrm>
                      <a:off x="0" y="0"/>
                      <a:ext cx="5038725" cy="238125"/>
                    </a:xfrm>
                    <a:prstGeom prst="rect">
                      <a:avLst/>
                    </a:prstGeom>
                    <a:noFill/>
                    <a:ln w="9525">
                      <a:noFill/>
                      <a:miter lim="800000"/>
                      <a:headEnd/>
                      <a:tailEnd/>
                    </a:ln>
                  </pic:spPr>
                </pic:pic>
              </a:graphicData>
            </a:graphic>
          </wp:inline>
        </w:drawing>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5676900" cy="238125"/>
            <wp:effectExtent l="19050" t="0" r="0" b="0"/>
            <wp:docPr id="45" name="Рисунок 45" descr="https://helpiks.org/helpiksorg/baza5/514649858810.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helpiks.org/helpiksorg/baza5/514649858810.files/image577.gif"/>
                    <pic:cNvPicPr>
                      <a:picLocks noChangeAspect="1" noChangeArrowheads="1"/>
                    </pic:cNvPicPr>
                  </pic:nvPicPr>
                  <pic:blipFill>
                    <a:blip r:embed="rId25" cstate="print"/>
                    <a:srcRect/>
                    <a:stretch>
                      <a:fillRect/>
                    </a:stretch>
                  </pic:blipFill>
                  <pic:spPr bwMode="auto">
                    <a:xfrm>
                      <a:off x="0" y="0"/>
                      <a:ext cx="5676900" cy="238125"/>
                    </a:xfrm>
                    <a:prstGeom prst="rect">
                      <a:avLst/>
                    </a:prstGeom>
                    <a:noFill/>
                    <a:ln w="9525">
                      <a:noFill/>
                      <a:miter lim="800000"/>
                      <a:headEnd/>
                      <a:tailEnd/>
                    </a:ln>
                  </pic:spPr>
                </pic:pic>
              </a:graphicData>
            </a:graphic>
          </wp:inline>
        </w:drawing>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noProof/>
          <w:color w:val="424242"/>
          <w:sz w:val="28"/>
          <w:szCs w:val="28"/>
        </w:rPr>
        <w:drawing>
          <wp:inline distT="0" distB="0" distL="0" distR="0">
            <wp:extent cx="5448300" cy="238125"/>
            <wp:effectExtent l="0" t="0" r="0" b="0"/>
            <wp:docPr id="46" name="Рисунок 46" descr="https://helpiks.org/helpiksorg/baza5/514649858810.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helpiks.org/helpiksorg/baza5/514649858810.files/image579.gif"/>
                    <pic:cNvPicPr>
                      <a:picLocks noChangeAspect="1" noChangeArrowheads="1"/>
                    </pic:cNvPicPr>
                  </pic:nvPicPr>
                  <pic:blipFill>
                    <a:blip r:embed="rId26" cstate="print"/>
                    <a:srcRect/>
                    <a:stretch>
                      <a:fillRect/>
                    </a:stretch>
                  </pic:blipFill>
                  <pic:spPr bwMode="auto">
                    <a:xfrm>
                      <a:off x="0" y="0"/>
                      <a:ext cx="5448300" cy="238125"/>
                    </a:xfrm>
                    <a:prstGeom prst="rect">
                      <a:avLst/>
                    </a:prstGeom>
                    <a:noFill/>
                    <a:ln w="9525">
                      <a:noFill/>
                      <a:miter lim="800000"/>
                      <a:headEnd/>
                      <a:tailEnd/>
                    </a:ln>
                  </pic:spPr>
                </pic:pic>
              </a:graphicData>
            </a:graphic>
          </wp:inline>
        </w:drawing>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 Выяснили, что имеется две возможности:</w:t>
      </w:r>
    </w:p>
    <w:p w:rsidR="00886A1F" w:rsidRPr="00886A1F" w:rsidRDefault="00886A1F" w:rsidP="00886A1F">
      <w:pPr>
        <w:pStyle w:val="a7"/>
        <w:spacing w:before="150" w:beforeAutospacing="0" w:after="150" w:afterAutospacing="0" w:line="360" w:lineRule="auto"/>
        <w:ind w:left="150" w:right="150"/>
        <w:jc w:val="both"/>
        <w:rPr>
          <w:color w:val="424242"/>
          <w:sz w:val="28"/>
          <w:szCs w:val="28"/>
        </w:rPr>
      </w:pPr>
      <w:r w:rsidRPr="00886A1F">
        <w:rPr>
          <w:color w:val="424242"/>
          <w:sz w:val="28"/>
          <w:szCs w:val="28"/>
        </w:rPr>
        <w:t>1. </w:t>
      </w:r>
      <w:r w:rsidRPr="00886A1F">
        <w:rPr>
          <w:noProof/>
          <w:color w:val="424242"/>
          <w:sz w:val="28"/>
          <w:szCs w:val="28"/>
        </w:rPr>
        <w:drawing>
          <wp:inline distT="0" distB="0" distL="0" distR="0">
            <wp:extent cx="266700" cy="238125"/>
            <wp:effectExtent l="19050" t="0" r="0" b="0"/>
            <wp:docPr id="47" name="Рисунок 47" descr="https://helpiks.org/helpiksorg/baza5/514649858810.files/image5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helpiks.org/helpiksorg/baza5/514649858810.files/image561.gif"/>
                    <pic:cNvPicPr>
                      <a:picLocks noChangeAspect="1" noChangeArrowheads="1"/>
                    </pic:cNvPicPr>
                  </pic:nvPicPr>
                  <pic:blipFill>
                    <a:blip r:embed="rId17"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66700" cy="238125"/>
            <wp:effectExtent l="0" t="0" r="0" b="0"/>
            <wp:docPr id="48" name="Рисунок 48" descr="https://helpiks.org/helpiksorg/baza5/514649858810.files/image5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helpiks.org/helpiksorg/baza5/514649858810.files/image569.gif"/>
                    <pic:cNvPicPr>
                      <a:picLocks noChangeAspect="1" noChangeArrowheads="1"/>
                    </pic:cNvPicPr>
                  </pic:nvPicPr>
                  <pic:blipFill>
                    <a:blip r:embed="rId21" cstate="print"/>
                    <a:srcRect/>
                    <a:stretch>
                      <a:fillRect/>
                    </a:stretch>
                  </pic:blipFill>
                  <pic:spPr bwMode="auto">
                    <a:xfrm>
                      <a:off x="0" y="0"/>
                      <a:ext cx="266700"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57175" cy="238125"/>
            <wp:effectExtent l="19050" t="0" r="9525" b="0"/>
            <wp:docPr id="49" name="Рисунок 49" descr="https://helpiks.org/helpiksorg/baza5/514649858810.files/image5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helpiks.org/helpiksorg/baza5/514649858810.files/image567.gif"/>
                    <pic:cNvPicPr>
                      <a:picLocks noChangeAspect="1" noChangeArrowheads="1"/>
                    </pic:cNvPicPr>
                  </pic:nvPicPr>
                  <pic:blipFill>
                    <a:blip r:embed="rId20"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proofErr w:type="gramStart"/>
      <w:r w:rsidRPr="00886A1F">
        <w:rPr>
          <w:color w:val="424242"/>
          <w:sz w:val="28"/>
          <w:szCs w:val="28"/>
        </w:rPr>
        <w:t> ;</w:t>
      </w:r>
      <w:proofErr w:type="gramEnd"/>
    </w:p>
    <w:p w:rsidR="00886A1F" w:rsidRPr="00886A1F" w:rsidRDefault="00886A1F" w:rsidP="00573FA5">
      <w:pPr>
        <w:pStyle w:val="a7"/>
        <w:spacing w:before="150" w:beforeAutospacing="0" w:after="150" w:afterAutospacing="0" w:line="360" w:lineRule="auto"/>
        <w:ind w:left="150" w:right="150"/>
        <w:jc w:val="both"/>
        <w:rPr>
          <w:color w:val="595959"/>
          <w:kern w:val="36"/>
          <w:sz w:val="28"/>
          <w:szCs w:val="28"/>
          <w:shd w:val="clear" w:color="auto" w:fill="FFFFFF"/>
        </w:rPr>
      </w:pPr>
      <w:r w:rsidRPr="00886A1F">
        <w:rPr>
          <w:color w:val="424242"/>
          <w:sz w:val="28"/>
          <w:szCs w:val="28"/>
        </w:rPr>
        <w:t>2. </w:t>
      </w:r>
      <w:r w:rsidRPr="00886A1F">
        <w:rPr>
          <w:noProof/>
          <w:color w:val="424242"/>
          <w:sz w:val="28"/>
          <w:szCs w:val="28"/>
        </w:rPr>
        <w:drawing>
          <wp:inline distT="0" distB="0" distL="0" distR="0">
            <wp:extent cx="238125" cy="238125"/>
            <wp:effectExtent l="19050" t="0" r="9525" b="0"/>
            <wp:docPr id="50" name="Рисунок 50" descr="https://helpiks.org/helpiksorg/baza5/514649858810.files/image5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helpiks.org/helpiksorg/baza5/514649858810.files/image565.gif"/>
                    <pic:cNvPicPr>
                      <a:picLocks noChangeAspect="1" noChangeArrowheads="1"/>
                    </pic:cNvPicPr>
                  </pic:nvPicPr>
                  <pic:blipFill>
                    <a:blip r:embed="rId19"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95275" cy="238125"/>
            <wp:effectExtent l="19050" t="0" r="9525" b="0"/>
            <wp:docPr id="51" name="Рисунок 51" descr="https://helpiks.org/helpiksorg/baza5/514649858810.files/image5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helpiks.org/helpiksorg/baza5/514649858810.files/image563.gif"/>
                    <pic:cNvPicPr>
                      <a:picLocks noChangeAspect="1" noChangeArrowheads="1"/>
                    </pic:cNvPicPr>
                  </pic:nvPicPr>
                  <pic:blipFill>
                    <a:blip r:embed="rId18" cstate="print"/>
                    <a:srcRect/>
                    <a:stretch>
                      <a:fillRect/>
                    </a:stretch>
                  </pic:blipFill>
                  <pic:spPr bwMode="auto">
                    <a:xfrm>
                      <a:off x="0" y="0"/>
                      <a:ext cx="295275" cy="238125"/>
                    </a:xfrm>
                    <a:prstGeom prst="rect">
                      <a:avLst/>
                    </a:prstGeom>
                    <a:noFill/>
                    <a:ln w="9525">
                      <a:noFill/>
                      <a:miter lim="800000"/>
                      <a:headEnd/>
                      <a:tailEnd/>
                    </a:ln>
                  </pic:spPr>
                </pic:pic>
              </a:graphicData>
            </a:graphic>
          </wp:inline>
        </w:drawing>
      </w:r>
      <w:r w:rsidRPr="00886A1F">
        <w:rPr>
          <w:color w:val="424242"/>
          <w:sz w:val="28"/>
          <w:szCs w:val="28"/>
        </w:rPr>
        <w:t> , </w:t>
      </w:r>
      <w:r w:rsidRPr="00886A1F">
        <w:rPr>
          <w:noProof/>
          <w:color w:val="424242"/>
          <w:sz w:val="28"/>
          <w:szCs w:val="28"/>
        </w:rPr>
        <w:drawing>
          <wp:inline distT="0" distB="0" distL="0" distR="0">
            <wp:extent cx="257175" cy="238125"/>
            <wp:effectExtent l="0" t="0" r="9525" b="0"/>
            <wp:docPr id="52" name="Рисунок 52" descr="https://helpiks.org/helpiksorg/baza5/514649858810.files/image5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helpiks.org/helpiksorg/baza5/514649858810.files/image571.gif"/>
                    <pic:cNvPicPr>
                      <a:picLocks noChangeAspect="1" noChangeArrowheads="1"/>
                    </pic:cNvPicPr>
                  </pic:nvPicPr>
                  <pic:blipFill>
                    <a:blip r:embed="rId22" cstate="print"/>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886A1F">
        <w:rPr>
          <w:color w:val="424242"/>
          <w:sz w:val="28"/>
          <w:szCs w:val="28"/>
        </w:rPr>
        <w:t> .</w:t>
      </w:r>
    </w:p>
    <w:p w:rsidR="00886A1F" w:rsidRDefault="00573FA5" w:rsidP="00573FA5">
      <w:pPr>
        <w:spacing w:after="0" w:line="360" w:lineRule="auto"/>
        <w:outlineLvl w:val="0"/>
        <w:rPr>
          <w:rFonts w:ascii="Times New Roman" w:eastAsia="Times New Roman" w:hAnsi="Times New Roman" w:cs="Times New Roman"/>
          <w:b/>
          <w:color w:val="595959"/>
          <w:kern w:val="36"/>
          <w:sz w:val="28"/>
          <w:szCs w:val="28"/>
          <w:shd w:val="clear" w:color="auto" w:fill="FFFFFF"/>
          <w:lang w:eastAsia="ru-RU"/>
        </w:rPr>
      </w:pPr>
      <w:r>
        <w:rPr>
          <w:rFonts w:ascii="Times New Roman" w:eastAsia="Times New Roman" w:hAnsi="Times New Roman" w:cs="Times New Roman"/>
          <w:b/>
          <w:color w:val="595959"/>
          <w:kern w:val="36"/>
          <w:sz w:val="28"/>
          <w:szCs w:val="28"/>
          <w:shd w:val="clear" w:color="auto" w:fill="FFFFFF"/>
          <w:lang w:eastAsia="ru-RU"/>
        </w:rPr>
        <w:t>4.</w:t>
      </w:r>
      <w:r w:rsidR="00886A1F" w:rsidRPr="00886A1F">
        <w:rPr>
          <w:rFonts w:ascii="Times New Roman" w:eastAsia="Times New Roman" w:hAnsi="Times New Roman" w:cs="Times New Roman"/>
          <w:b/>
          <w:color w:val="595959"/>
          <w:kern w:val="36"/>
          <w:sz w:val="28"/>
          <w:szCs w:val="28"/>
          <w:shd w:val="clear" w:color="auto" w:fill="FFFFFF"/>
          <w:lang w:eastAsia="ru-RU"/>
        </w:rPr>
        <w:t>Разновидности релейных схем</w:t>
      </w:r>
    </w:p>
    <w:p w:rsidR="00886A1F" w:rsidRPr="00886A1F" w:rsidRDefault="0008622E" w:rsidP="00886A1F">
      <w:pPr>
        <w:spacing w:after="0"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86A1F" w:rsidRPr="00886A1F">
        <w:rPr>
          <w:rFonts w:ascii="Times New Roman" w:eastAsia="Times New Roman" w:hAnsi="Times New Roman" w:cs="Times New Roman"/>
          <w:color w:val="000000"/>
          <w:sz w:val="28"/>
          <w:szCs w:val="28"/>
          <w:shd w:val="clear" w:color="auto" w:fill="FFFFFF"/>
          <w:lang w:eastAsia="ru-RU"/>
        </w:rPr>
        <w:t>Среди многочисленных устройств автоматического управления релейные системы занимают видное место. Характерной их особенностью является скачкообразное изменение регулируемой (выходной) величины при изменении входной. Другими словами, любой элемент релейной системы может принимать только два состояния: «включен» или «выключен». Наиболее типичны и распространены релейные схемы, состоящие из </w:t>
      </w:r>
      <w:hyperlink r:id="rId35" w:history="1">
        <w:r w:rsidR="00886A1F" w:rsidRPr="00886A1F">
          <w:rPr>
            <w:rFonts w:ascii="Times New Roman" w:eastAsia="Times New Roman" w:hAnsi="Times New Roman" w:cs="Times New Roman"/>
            <w:color w:val="282A9A"/>
            <w:sz w:val="28"/>
            <w:szCs w:val="28"/>
            <w:lang w:eastAsia="ru-RU"/>
          </w:rPr>
          <w:t>контактных электромагнитных элементов (реле)</w:t>
        </w:r>
      </w:hyperlink>
      <w:r w:rsidR="00886A1F" w:rsidRPr="00886A1F">
        <w:rPr>
          <w:rFonts w:ascii="Times New Roman" w:eastAsia="Times New Roman" w:hAnsi="Times New Roman" w:cs="Times New Roman"/>
          <w:color w:val="000000"/>
          <w:sz w:val="28"/>
          <w:szCs w:val="28"/>
          <w:shd w:val="clear" w:color="auto" w:fill="FFFFFF"/>
          <w:lang w:eastAsia="ru-RU"/>
        </w:rPr>
        <w:t>.</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p>
    <w:p w:rsidR="003F7288"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lastRenderedPageBreak/>
        <w:t xml:space="preserve">По характеру работы релейные системы разделяют </w:t>
      </w:r>
      <w:proofErr w:type="gramStart"/>
      <w:r w:rsidRPr="00886A1F">
        <w:rPr>
          <w:rFonts w:ascii="Times New Roman" w:eastAsia="Times New Roman" w:hAnsi="Times New Roman" w:cs="Times New Roman"/>
          <w:color w:val="000000"/>
          <w:sz w:val="28"/>
          <w:szCs w:val="28"/>
          <w:shd w:val="clear" w:color="auto" w:fill="FFFFFF"/>
          <w:lang w:eastAsia="ru-RU"/>
        </w:rPr>
        <w:t>на</w:t>
      </w:r>
      <w:proofErr w:type="gramEnd"/>
      <w:r w:rsidR="003F7288">
        <w:rPr>
          <w:rFonts w:ascii="Times New Roman" w:eastAsia="Times New Roman" w:hAnsi="Times New Roman" w:cs="Times New Roman"/>
          <w:color w:val="000000"/>
          <w:sz w:val="28"/>
          <w:szCs w:val="28"/>
          <w:shd w:val="clear" w:color="auto" w:fill="FFFFFF"/>
          <w:lang w:eastAsia="ru-RU"/>
        </w:rPr>
        <w:t>:</w:t>
      </w:r>
    </w:p>
    <w:p w:rsidR="003F7288" w:rsidRDefault="003F7288" w:rsidP="003F7288">
      <w:pPr>
        <w:pStyle w:val="a5"/>
        <w:numPr>
          <w:ilvl w:val="0"/>
          <w:numId w:val="6"/>
        </w:numPr>
        <w:spacing w:after="0" w:line="360" w:lineRule="auto"/>
        <w:rPr>
          <w:rFonts w:ascii="Times New Roman" w:eastAsia="Times New Roman" w:hAnsi="Times New Roman" w:cs="Times New Roman"/>
          <w:color w:val="000000"/>
          <w:sz w:val="28"/>
          <w:szCs w:val="28"/>
          <w:shd w:val="clear" w:color="auto" w:fill="FFFFFF"/>
          <w:lang w:eastAsia="ru-RU"/>
        </w:rPr>
      </w:pPr>
      <w:proofErr w:type="spellStart"/>
      <w:r>
        <w:rPr>
          <w:rFonts w:ascii="Times New Roman" w:eastAsia="Times New Roman" w:hAnsi="Times New Roman" w:cs="Times New Roman"/>
          <w:color w:val="000000"/>
          <w:sz w:val="28"/>
          <w:szCs w:val="28"/>
          <w:shd w:val="clear" w:color="auto" w:fill="FFFFFF"/>
          <w:lang w:eastAsia="ru-RU"/>
        </w:rPr>
        <w:t>о</w:t>
      </w:r>
      <w:r w:rsidR="00886A1F" w:rsidRPr="003F7288">
        <w:rPr>
          <w:rFonts w:ascii="Times New Roman" w:eastAsia="Times New Roman" w:hAnsi="Times New Roman" w:cs="Times New Roman"/>
          <w:color w:val="000000"/>
          <w:sz w:val="28"/>
          <w:szCs w:val="28"/>
          <w:shd w:val="clear" w:color="auto" w:fill="FFFFFF"/>
          <w:lang w:eastAsia="ru-RU"/>
        </w:rPr>
        <w:t>днотактные</w:t>
      </w:r>
      <w:proofErr w:type="spellEnd"/>
    </w:p>
    <w:p w:rsidR="00886A1F" w:rsidRPr="003F7288" w:rsidRDefault="00886A1F" w:rsidP="003F7288">
      <w:pPr>
        <w:pStyle w:val="a5"/>
        <w:numPr>
          <w:ilvl w:val="0"/>
          <w:numId w:val="6"/>
        </w:numPr>
        <w:spacing w:after="0" w:line="360" w:lineRule="auto"/>
        <w:rPr>
          <w:rFonts w:ascii="Times New Roman" w:eastAsia="Times New Roman" w:hAnsi="Times New Roman" w:cs="Times New Roman"/>
          <w:color w:val="000000"/>
          <w:sz w:val="28"/>
          <w:szCs w:val="28"/>
          <w:shd w:val="clear" w:color="auto" w:fill="FFFFFF"/>
          <w:lang w:eastAsia="ru-RU"/>
        </w:rPr>
      </w:pPr>
      <w:proofErr w:type="spellStart"/>
      <w:r w:rsidRPr="003F7288">
        <w:rPr>
          <w:rFonts w:ascii="Times New Roman" w:eastAsia="Times New Roman" w:hAnsi="Times New Roman" w:cs="Times New Roman"/>
          <w:color w:val="000000"/>
          <w:sz w:val="28"/>
          <w:szCs w:val="28"/>
          <w:shd w:val="clear" w:color="auto" w:fill="FFFFFF"/>
          <w:lang w:eastAsia="ru-RU"/>
        </w:rPr>
        <w:t>многотактные</w:t>
      </w:r>
      <w:proofErr w:type="spellEnd"/>
      <w:r w:rsidRPr="003F7288">
        <w:rPr>
          <w:rFonts w:ascii="Times New Roman" w:eastAsia="Times New Roman" w:hAnsi="Times New Roman" w:cs="Times New Roman"/>
          <w:color w:val="000000"/>
          <w:sz w:val="28"/>
          <w:szCs w:val="28"/>
          <w:shd w:val="clear" w:color="auto" w:fill="FFFFFF"/>
          <w:lang w:eastAsia="ru-RU"/>
        </w:rPr>
        <w:t>.</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В </w:t>
      </w:r>
      <w:proofErr w:type="spellStart"/>
      <w:r w:rsidRPr="00886A1F">
        <w:rPr>
          <w:rFonts w:ascii="Times New Roman" w:eastAsia="Times New Roman" w:hAnsi="Times New Roman" w:cs="Times New Roman"/>
          <w:color w:val="000000"/>
          <w:sz w:val="28"/>
          <w:szCs w:val="28"/>
          <w:shd w:val="clear" w:color="auto" w:fill="FFFFFF"/>
          <w:lang w:eastAsia="ru-RU"/>
        </w:rPr>
        <w:t>однотактных</w:t>
      </w:r>
      <w:proofErr w:type="spellEnd"/>
      <w:r w:rsidRPr="00886A1F">
        <w:rPr>
          <w:rFonts w:ascii="Times New Roman" w:eastAsia="Times New Roman" w:hAnsi="Times New Roman" w:cs="Times New Roman"/>
          <w:color w:val="000000"/>
          <w:sz w:val="28"/>
          <w:szCs w:val="28"/>
          <w:shd w:val="clear" w:color="auto" w:fill="FFFFFF"/>
          <w:lang w:eastAsia="ru-RU"/>
        </w:rPr>
        <w:t xml:space="preserve"> системах состояние исполнительных элементов однозначно определяется состоянием приемных элементов в любой момент времени. Какая-либо четкая последовательность в их действиях не предусматривается, и поэтому отпадает надобность в промежуточных элементах. Иначе говоря, в </w:t>
      </w:r>
      <w:proofErr w:type="spellStart"/>
      <w:r w:rsidRPr="00886A1F">
        <w:rPr>
          <w:rFonts w:ascii="Times New Roman" w:eastAsia="Times New Roman" w:hAnsi="Times New Roman" w:cs="Times New Roman"/>
          <w:color w:val="000000"/>
          <w:sz w:val="28"/>
          <w:szCs w:val="28"/>
          <w:shd w:val="clear" w:color="auto" w:fill="FFFFFF"/>
          <w:lang w:eastAsia="ru-RU"/>
        </w:rPr>
        <w:t>однотактной</w:t>
      </w:r>
      <w:proofErr w:type="spellEnd"/>
      <w:r w:rsidRPr="00886A1F">
        <w:rPr>
          <w:rFonts w:ascii="Times New Roman" w:eastAsia="Times New Roman" w:hAnsi="Times New Roman" w:cs="Times New Roman"/>
          <w:color w:val="000000"/>
          <w:sz w:val="28"/>
          <w:szCs w:val="28"/>
          <w:shd w:val="clear" w:color="auto" w:fill="FFFFFF"/>
          <w:lang w:eastAsia="ru-RU"/>
        </w:rPr>
        <w:t xml:space="preserve"> системе определенной комбинации входных сигналов (аргументов) соответствует определенное значение выходной величины (функции). При описании схем таких систем не могут использоваться понятия «до», «после», «пока» и т. п., характеризующие последовательность ввода аргументов.</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noProof/>
          <w:color w:val="000000"/>
          <w:sz w:val="28"/>
          <w:szCs w:val="28"/>
          <w:shd w:val="clear" w:color="auto" w:fill="FFFFFF"/>
          <w:lang w:eastAsia="ru-RU"/>
        </w:rPr>
        <w:drawing>
          <wp:inline distT="0" distB="0" distL="0" distR="0">
            <wp:extent cx="6096000" cy="2428875"/>
            <wp:effectExtent l="19050" t="0" r="0" b="0"/>
            <wp:docPr id="2" name="Рисунок 2" descr="Разновидности релейных 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новидности релейных схем"/>
                    <pic:cNvPicPr>
                      <a:picLocks noChangeAspect="1" noChangeArrowheads="1"/>
                    </pic:cNvPicPr>
                  </pic:nvPicPr>
                  <pic:blipFill>
                    <a:blip r:embed="rId28" cstate="print"/>
                    <a:srcRect/>
                    <a:stretch>
                      <a:fillRect/>
                    </a:stretch>
                  </pic:blipFill>
                  <pic:spPr bwMode="auto">
                    <a:xfrm>
                      <a:off x="0" y="0"/>
                      <a:ext cx="6096000" cy="2428875"/>
                    </a:xfrm>
                    <a:prstGeom prst="rect">
                      <a:avLst/>
                    </a:prstGeom>
                    <a:noFill/>
                    <a:ln w="9525">
                      <a:noFill/>
                      <a:miter lim="800000"/>
                      <a:headEnd/>
                      <a:tailEnd/>
                    </a:ln>
                  </pic:spPr>
                </pic:pic>
              </a:graphicData>
            </a:graphic>
          </wp:inline>
        </w:drawing>
      </w:r>
    </w:p>
    <w:p w:rsidR="00886A1F" w:rsidRPr="00886A1F" w:rsidRDefault="00886A1F" w:rsidP="00886A1F">
      <w:pPr>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Рис. 1. Разновидности релейных схем: а - </w:t>
      </w:r>
      <w:proofErr w:type="spellStart"/>
      <w:r w:rsidRPr="00886A1F">
        <w:rPr>
          <w:rFonts w:ascii="Times New Roman" w:eastAsia="Times New Roman" w:hAnsi="Times New Roman" w:cs="Times New Roman"/>
          <w:color w:val="000000"/>
          <w:sz w:val="28"/>
          <w:szCs w:val="28"/>
          <w:shd w:val="clear" w:color="auto" w:fill="FFFFFF"/>
          <w:lang w:eastAsia="ru-RU"/>
        </w:rPr>
        <w:t>однотактная</w:t>
      </w:r>
      <w:proofErr w:type="spellEnd"/>
      <w:r w:rsidRPr="00886A1F">
        <w:rPr>
          <w:rFonts w:ascii="Times New Roman" w:eastAsia="Times New Roman" w:hAnsi="Times New Roman" w:cs="Times New Roman"/>
          <w:color w:val="000000"/>
          <w:sz w:val="28"/>
          <w:szCs w:val="28"/>
          <w:shd w:val="clear" w:color="auto" w:fill="FFFFFF"/>
          <w:lang w:eastAsia="ru-RU"/>
        </w:rPr>
        <w:t xml:space="preserve">, б - </w:t>
      </w:r>
      <w:proofErr w:type="spellStart"/>
      <w:r w:rsidRPr="00886A1F">
        <w:rPr>
          <w:rFonts w:ascii="Times New Roman" w:eastAsia="Times New Roman" w:hAnsi="Times New Roman" w:cs="Times New Roman"/>
          <w:color w:val="000000"/>
          <w:sz w:val="28"/>
          <w:szCs w:val="28"/>
          <w:shd w:val="clear" w:color="auto" w:fill="FFFFFF"/>
          <w:lang w:eastAsia="ru-RU"/>
        </w:rPr>
        <w:t>многотактная</w:t>
      </w:r>
      <w:proofErr w:type="spellEnd"/>
      <w:r w:rsidRPr="00886A1F">
        <w:rPr>
          <w:rFonts w:ascii="Times New Roman" w:eastAsia="Times New Roman" w:hAnsi="Times New Roman" w:cs="Times New Roman"/>
          <w:color w:val="000000"/>
          <w:sz w:val="28"/>
          <w:szCs w:val="28"/>
          <w:shd w:val="clear" w:color="auto" w:fill="FFFFFF"/>
          <w:lang w:eastAsia="ru-RU"/>
        </w:rPr>
        <w:t xml:space="preserve">, в - тип </w:t>
      </w:r>
      <w:proofErr w:type="gramStart"/>
      <w:r w:rsidRPr="00886A1F">
        <w:rPr>
          <w:rFonts w:ascii="Times New Roman" w:eastAsia="Times New Roman" w:hAnsi="Times New Roman" w:cs="Times New Roman"/>
          <w:color w:val="000000"/>
          <w:sz w:val="28"/>
          <w:szCs w:val="28"/>
          <w:shd w:val="clear" w:color="auto" w:fill="FFFFFF"/>
          <w:lang w:eastAsia="ru-RU"/>
        </w:rPr>
        <w:t>П</w:t>
      </w:r>
      <w:proofErr w:type="gramEnd"/>
      <w:r w:rsidRPr="00886A1F">
        <w:rPr>
          <w:rFonts w:ascii="Times New Roman" w:eastAsia="Times New Roman" w:hAnsi="Times New Roman" w:cs="Times New Roman"/>
          <w:color w:val="000000"/>
          <w:sz w:val="28"/>
          <w:szCs w:val="28"/>
          <w:shd w:val="clear" w:color="auto" w:fill="FFFFFF"/>
          <w:lang w:eastAsia="ru-RU"/>
        </w:rPr>
        <w:t>, г - типа Н.</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Например, в </w:t>
      </w:r>
      <w:proofErr w:type="spellStart"/>
      <w:r w:rsidRPr="00886A1F">
        <w:rPr>
          <w:rFonts w:ascii="Times New Roman" w:eastAsia="Times New Roman" w:hAnsi="Times New Roman" w:cs="Times New Roman"/>
          <w:color w:val="000000"/>
          <w:sz w:val="28"/>
          <w:szCs w:val="28"/>
          <w:shd w:val="clear" w:color="auto" w:fill="FFFFFF"/>
          <w:lang w:eastAsia="ru-RU"/>
        </w:rPr>
        <w:t>однотактной</w:t>
      </w:r>
      <w:proofErr w:type="spellEnd"/>
      <w:r w:rsidRPr="00886A1F">
        <w:rPr>
          <w:rFonts w:ascii="Times New Roman" w:eastAsia="Times New Roman" w:hAnsi="Times New Roman" w:cs="Times New Roman"/>
          <w:color w:val="000000"/>
          <w:sz w:val="28"/>
          <w:szCs w:val="28"/>
          <w:shd w:val="clear" w:color="auto" w:fill="FFFFFF"/>
          <w:lang w:eastAsia="ru-RU"/>
        </w:rPr>
        <w:t xml:space="preserve"> схеме, изображенной на рисунке 1,а, действие исполнительного элемента X однозначно зависит от действия приемного элемента — замыкающего контакта а. Промежуточных элементов здесь нет.</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У </w:t>
      </w:r>
      <w:proofErr w:type="spellStart"/>
      <w:r w:rsidRPr="00886A1F">
        <w:rPr>
          <w:rFonts w:ascii="Times New Roman" w:eastAsia="Times New Roman" w:hAnsi="Times New Roman" w:cs="Times New Roman"/>
          <w:color w:val="000000"/>
          <w:sz w:val="28"/>
          <w:szCs w:val="28"/>
          <w:shd w:val="clear" w:color="auto" w:fill="FFFFFF"/>
          <w:lang w:eastAsia="ru-RU"/>
        </w:rPr>
        <w:t>многотактных</w:t>
      </w:r>
      <w:proofErr w:type="spellEnd"/>
      <w:r w:rsidRPr="00886A1F">
        <w:rPr>
          <w:rFonts w:ascii="Times New Roman" w:eastAsia="Times New Roman" w:hAnsi="Times New Roman" w:cs="Times New Roman"/>
          <w:color w:val="000000"/>
          <w:sz w:val="28"/>
          <w:szCs w:val="28"/>
          <w:shd w:val="clear" w:color="auto" w:fill="FFFFFF"/>
          <w:lang w:eastAsia="ru-RU"/>
        </w:rPr>
        <w:t xml:space="preserve"> систем в работе приемных и исполнительных элементов предусматривается определенная последовательность, для осуществления которой необходимо наличие промежуточных элементов. Следовательно, аргументам одной и той же комбинации, но по данным в различные моменты времени, могут соответствовать несколько функций.</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lastRenderedPageBreak/>
        <w:t>Так, в схеме на рисунке 1,б действие исполнительного элемента X определяется не только действием приемного элемента — замыкающего контакта а, но и промежуточного элемента S.</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Изображение схемы релейной системы, показывающее количество и состав структурных элементов, а также конфигурацию соединений между элементами, называют структурой релейной схемы. Часть релейной схемы, содержащую только контакты, называют контактной схемой.</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Чаще всего структуру релейных схем изображают графически в виде символов элементов и их соединений. Каждому графически выполненному элементу схемы дается буквенное обозначение.</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Согласно ГОСТ, катушки контактов, магнитных пускателей, реле обозначаются буквой К. Если в схеме несколько элементов, то к буквенному обозначению прибавляется цифра, соответствующая порядковому номеру элемента на схеме. Можно применять двухбуквенное обозначение: так, катушки контактора, магнитного пускателя обозначаются </w:t>
      </w:r>
      <w:proofErr w:type="gramStart"/>
      <w:r w:rsidRPr="00886A1F">
        <w:rPr>
          <w:rFonts w:ascii="Times New Roman" w:eastAsia="Times New Roman" w:hAnsi="Times New Roman" w:cs="Times New Roman"/>
          <w:color w:val="000000"/>
          <w:sz w:val="28"/>
          <w:szCs w:val="28"/>
          <w:shd w:val="clear" w:color="auto" w:fill="FFFFFF"/>
          <w:lang w:eastAsia="ru-RU"/>
        </w:rPr>
        <w:t>КМ</w:t>
      </w:r>
      <w:proofErr w:type="gramEnd"/>
      <w:r w:rsidRPr="00886A1F">
        <w:rPr>
          <w:rFonts w:ascii="Times New Roman" w:eastAsia="Times New Roman" w:hAnsi="Times New Roman" w:cs="Times New Roman"/>
          <w:color w:val="000000"/>
          <w:sz w:val="28"/>
          <w:szCs w:val="28"/>
          <w:shd w:val="clear" w:color="auto" w:fill="FFFFFF"/>
          <w:lang w:eastAsia="ru-RU"/>
        </w:rPr>
        <w:t>, реле времени КТ, реле напряжения KV, реле токовое КА и т. д. Контактам элементов даются те же обозначения, что и катушкам. Например, К</w:t>
      </w:r>
      <w:proofErr w:type="gramStart"/>
      <w:r w:rsidRPr="00886A1F">
        <w:rPr>
          <w:rFonts w:ascii="Times New Roman" w:eastAsia="Times New Roman" w:hAnsi="Times New Roman" w:cs="Times New Roman"/>
          <w:color w:val="000000"/>
          <w:sz w:val="28"/>
          <w:szCs w:val="28"/>
          <w:shd w:val="clear" w:color="auto" w:fill="FFFFFF"/>
          <w:lang w:eastAsia="ru-RU"/>
        </w:rPr>
        <w:t>4</w:t>
      </w:r>
      <w:proofErr w:type="gramEnd"/>
      <w:r w:rsidRPr="00886A1F">
        <w:rPr>
          <w:rFonts w:ascii="Times New Roman" w:eastAsia="Times New Roman" w:hAnsi="Times New Roman" w:cs="Times New Roman"/>
          <w:color w:val="000000"/>
          <w:sz w:val="28"/>
          <w:szCs w:val="28"/>
          <w:shd w:val="clear" w:color="auto" w:fill="FFFFFF"/>
          <w:lang w:eastAsia="ru-RU"/>
        </w:rPr>
        <w:t xml:space="preserve"> — четвертое реле и все контакты этого реле будут иметь такое же обозначение.</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 xml:space="preserve">По виду соединений различают схемы параллельно-последовательные (типа П) и с мостовыми соединениями (типа Н). В схемах типа </w:t>
      </w:r>
      <w:proofErr w:type="gramStart"/>
      <w:r w:rsidRPr="00886A1F">
        <w:rPr>
          <w:rFonts w:ascii="Times New Roman" w:eastAsia="Times New Roman" w:hAnsi="Times New Roman" w:cs="Times New Roman"/>
          <w:color w:val="000000"/>
          <w:sz w:val="28"/>
          <w:szCs w:val="28"/>
          <w:shd w:val="clear" w:color="auto" w:fill="FFFFFF"/>
          <w:lang w:eastAsia="ru-RU"/>
        </w:rPr>
        <w:t>П</w:t>
      </w:r>
      <w:proofErr w:type="gramEnd"/>
      <w:r w:rsidRPr="00886A1F">
        <w:rPr>
          <w:rFonts w:ascii="Times New Roman" w:eastAsia="Times New Roman" w:hAnsi="Times New Roman" w:cs="Times New Roman"/>
          <w:color w:val="000000"/>
          <w:sz w:val="28"/>
          <w:szCs w:val="28"/>
          <w:shd w:val="clear" w:color="auto" w:fill="FFFFFF"/>
          <w:lang w:eastAsia="ru-RU"/>
        </w:rPr>
        <w:t xml:space="preserve"> (рис. 1,в) контакты и катушки различных элементов соединяют между собой последовательно, а отдельные цепи параллельно. В схемах типа Н (рис. 1,г) наличие мостовых элементов (элемент КЗ) приводит к одновременным последовательным и параллельным соединениям в различных цепях. У мостовых схем по сравнению со схемами типа </w:t>
      </w:r>
      <w:proofErr w:type="gramStart"/>
      <w:r w:rsidRPr="00886A1F">
        <w:rPr>
          <w:rFonts w:ascii="Times New Roman" w:eastAsia="Times New Roman" w:hAnsi="Times New Roman" w:cs="Times New Roman"/>
          <w:color w:val="000000"/>
          <w:sz w:val="28"/>
          <w:szCs w:val="28"/>
          <w:shd w:val="clear" w:color="auto" w:fill="FFFFFF"/>
          <w:lang w:eastAsia="ru-RU"/>
        </w:rPr>
        <w:t>П</w:t>
      </w:r>
      <w:proofErr w:type="gramEnd"/>
      <w:r w:rsidRPr="00886A1F">
        <w:rPr>
          <w:rFonts w:ascii="Times New Roman" w:eastAsia="Times New Roman" w:hAnsi="Times New Roman" w:cs="Times New Roman"/>
          <w:color w:val="000000"/>
          <w:sz w:val="28"/>
          <w:szCs w:val="28"/>
          <w:shd w:val="clear" w:color="auto" w:fill="FFFFFF"/>
          <w:lang w:eastAsia="ru-RU"/>
        </w:rPr>
        <w:t xml:space="preserve"> значительно меньше контактов.</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При изучении релейных систем автоматики решают в основном две задачи:</w:t>
      </w:r>
    </w:p>
    <w:p w:rsidR="00886A1F" w:rsidRPr="00886A1F" w:rsidRDefault="00886A1F" w:rsidP="00886A1F">
      <w:pPr>
        <w:numPr>
          <w:ilvl w:val="0"/>
          <w:numId w:val="4"/>
        </w:numPr>
        <w:spacing w:after="0" w:line="360" w:lineRule="auto"/>
        <w:ind w:left="0"/>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первая сводится к анализу релейных схем, то есть к определению условий работы каждого реле и последовательности их действия,</w:t>
      </w:r>
    </w:p>
    <w:p w:rsidR="00886A1F" w:rsidRPr="00886A1F" w:rsidRDefault="00886A1F" w:rsidP="00886A1F">
      <w:pPr>
        <w:numPr>
          <w:ilvl w:val="0"/>
          <w:numId w:val="4"/>
        </w:numPr>
        <w:spacing w:after="0" w:line="360" w:lineRule="auto"/>
        <w:ind w:left="0"/>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t>вторая — к синтезу схем, то есть к нахождению структуры схемы по заданным условиям ее работы.</w:t>
      </w:r>
    </w:p>
    <w:p w:rsidR="00886A1F" w:rsidRPr="00886A1F" w:rsidRDefault="00886A1F" w:rsidP="00886A1F">
      <w:pPr>
        <w:spacing w:after="0" w:line="360" w:lineRule="auto"/>
        <w:rPr>
          <w:rFonts w:ascii="Times New Roman" w:eastAsia="Times New Roman" w:hAnsi="Times New Roman" w:cs="Times New Roman"/>
          <w:color w:val="000000"/>
          <w:sz w:val="28"/>
          <w:szCs w:val="28"/>
          <w:shd w:val="clear" w:color="auto" w:fill="FFFFFF"/>
          <w:lang w:eastAsia="ru-RU"/>
        </w:rPr>
      </w:pPr>
      <w:r w:rsidRPr="00886A1F">
        <w:rPr>
          <w:rFonts w:ascii="Times New Roman" w:eastAsia="Times New Roman" w:hAnsi="Times New Roman" w:cs="Times New Roman"/>
          <w:color w:val="000000"/>
          <w:sz w:val="28"/>
          <w:szCs w:val="28"/>
          <w:shd w:val="clear" w:color="auto" w:fill="FFFFFF"/>
          <w:lang w:eastAsia="ru-RU"/>
        </w:rPr>
        <w:lastRenderedPageBreak/>
        <w:t>Анализ и синтез позволяют получить электрическую схему системы с минимально возможным числом реле и контактов. При изучении установившихся состояний отдельных элементов релейных систем автоматики без учета их поведения во времени широко пользуются специальным математическим аппаратом — так называемой </w:t>
      </w:r>
      <w:hyperlink r:id="rId36" w:history="1">
        <w:r w:rsidRPr="00886A1F">
          <w:rPr>
            <w:rFonts w:ascii="Times New Roman" w:eastAsia="Times New Roman" w:hAnsi="Times New Roman" w:cs="Times New Roman"/>
            <w:color w:val="282A9A"/>
            <w:sz w:val="28"/>
            <w:szCs w:val="28"/>
            <w:lang w:eastAsia="ru-RU"/>
          </w:rPr>
          <w:t>алгеброй логики</w:t>
        </w:r>
      </w:hyperlink>
      <w:r w:rsidRPr="00886A1F">
        <w:rPr>
          <w:rFonts w:ascii="Times New Roman" w:eastAsia="Times New Roman" w:hAnsi="Times New Roman" w:cs="Times New Roman"/>
          <w:color w:val="000000"/>
          <w:sz w:val="28"/>
          <w:szCs w:val="28"/>
          <w:shd w:val="clear" w:color="auto" w:fill="FFFFFF"/>
          <w:lang w:eastAsia="ru-RU"/>
        </w:rPr>
        <w:t>.</w:t>
      </w:r>
    </w:p>
    <w:p w:rsidR="00886A1F" w:rsidRPr="00886A1F" w:rsidRDefault="00886A1F" w:rsidP="00886A1F">
      <w:pPr>
        <w:spacing w:line="360" w:lineRule="auto"/>
        <w:rPr>
          <w:rFonts w:ascii="Times New Roman" w:hAnsi="Times New Roman" w:cs="Times New Roman"/>
          <w:sz w:val="28"/>
          <w:szCs w:val="28"/>
        </w:rPr>
      </w:pPr>
    </w:p>
    <w:sectPr w:rsidR="00886A1F" w:rsidRPr="00886A1F" w:rsidSect="007145E6">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68A"/>
    <w:multiLevelType w:val="hybridMultilevel"/>
    <w:tmpl w:val="7A9406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06736D3"/>
    <w:multiLevelType w:val="hybridMultilevel"/>
    <w:tmpl w:val="36909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764696"/>
    <w:multiLevelType w:val="hybridMultilevel"/>
    <w:tmpl w:val="36909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C9399F"/>
    <w:multiLevelType w:val="multilevel"/>
    <w:tmpl w:val="775C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926FA9"/>
    <w:multiLevelType w:val="hybridMultilevel"/>
    <w:tmpl w:val="BD2E0188"/>
    <w:lvl w:ilvl="0" w:tplc="D69219BC">
      <w:start w:val="1"/>
      <w:numFmt w:val="decimal"/>
      <w:lvlText w:val="%1."/>
      <w:lvlJc w:val="left"/>
      <w:pPr>
        <w:ind w:left="585" w:hanging="360"/>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84F"/>
    <w:rsid w:val="000123FE"/>
    <w:rsid w:val="0003152F"/>
    <w:rsid w:val="0008622E"/>
    <w:rsid w:val="00191FAA"/>
    <w:rsid w:val="00357ED3"/>
    <w:rsid w:val="003845A5"/>
    <w:rsid w:val="00395959"/>
    <w:rsid w:val="003F7288"/>
    <w:rsid w:val="00573FA5"/>
    <w:rsid w:val="005E084F"/>
    <w:rsid w:val="00692F5F"/>
    <w:rsid w:val="00886A1F"/>
    <w:rsid w:val="00A82343"/>
    <w:rsid w:val="00B24E13"/>
    <w:rsid w:val="00B45794"/>
    <w:rsid w:val="00C94A62"/>
    <w:rsid w:val="00D45625"/>
    <w:rsid w:val="00F50010"/>
    <w:rsid w:val="00FB1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4F"/>
  </w:style>
  <w:style w:type="paragraph" w:styleId="1">
    <w:name w:val="heading 1"/>
    <w:basedOn w:val="a"/>
    <w:link w:val="10"/>
    <w:uiPriority w:val="9"/>
    <w:qFormat/>
    <w:rsid w:val="00886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84F"/>
    <w:rPr>
      <w:rFonts w:ascii="Tahoma" w:hAnsi="Tahoma" w:cs="Tahoma"/>
      <w:sz w:val="16"/>
      <w:szCs w:val="16"/>
    </w:rPr>
  </w:style>
  <w:style w:type="paragraph" w:styleId="a5">
    <w:name w:val="List Paragraph"/>
    <w:basedOn w:val="a"/>
    <w:uiPriority w:val="34"/>
    <w:qFormat/>
    <w:rsid w:val="003845A5"/>
    <w:pPr>
      <w:ind w:left="720"/>
      <w:contextualSpacing/>
    </w:pPr>
  </w:style>
  <w:style w:type="table" w:styleId="a6">
    <w:name w:val="Table Grid"/>
    <w:basedOn w:val="a1"/>
    <w:uiPriority w:val="59"/>
    <w:rsid w:val="003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6A1F"/>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886A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86A1F"/>
    <w:rPr>
      <w:color w:val="0000FF"/>
      <w:u w:val="single"/>
    </w:rPr>
  </w:style>
</w:styles>
</file>

<file path=word/webSettings.xml><?xml version="1.0" encoding="utf-8"?>
<w:webSettings xmlns:r="http://schemas.openxmlformats.org/officeDocument/2006/relationships" xmlns:w="http://schemas.openxmlformats.org/wordprocessingml/2006/main">
  <w:divs>
    <w:div w:id="836307120">
      <w:bodyDiv w:val="1"/>
      <w:marLeft w:val="0"/>
      <w:marRight w:val="0"/>
      <w:marTop w:val="0"/>
      <w:marBottom w:val="0"/>
      <w:divBdr>
        <w:top w:val="none" w:sz="0" w:space="0" w:color="auto"/>
        <w:left w:val="none" w:sz="0" w:space="0" w:color="auto"/>
        <w:bottom w:val="none" w:sz="0" w:space="0" w:color="auto"/>
        <w:right w:val="none" w:sz="0" w:space="0" w:color="auto"/>
      </w:divBdr>
    </w:div>
    <w:div w:id="1504470816">
      <w:bodyDiv w:val="1"/>
      <w:marLeft w:val="0"/>
      <w:marRight w:val="0"/>
      <w:marTop w:val="0"/>
      <w:marBottom w:val="0"/>
      <w:divBdr>
        <w:top w:val="none" w:sz="0" w:space="0" w:color="auto"/>
        <w:left w:val="none" w:sz="0" w:space="0" w:color="auto"/>
        <w:bottom w:val="none" w:sz="0" w:space="0" w:color="auto"/>
        <w:right w:val="none" w:sz="0" w:space="0" w:color="auto"/>
      </w:divBdr>
    </w:div>
    <w:div w:id="1540241217">
      <w:bodyDiv w:val="1"/>
      <w:marLeft w:val="0"/>
      <w:marRight w:val="0"/>
      <w:marTop w:val="0"/>
      <w:marBottom w:val="0"/>
      <w:divBdr>
        <w:top w:val="none" w:sz="0" w:space="0" w:color="auto"/>
        <w:left w:val="none" w:sz="0" w:space="0" w:color="auto"/>
        <w:bottom w:val="none" w:sz="0" w:space="0" w:color="auto"/>
        <w:right w:val="none" w:sz="0" w:space="0" w:color="auto"/>
      </w:divBdr>
    </w:div>
    <w:div w:id="16357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28.png"/><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hyperlink" Target="http://electricalschool.info/spravochnik/poleznoe/1609-zakony-algebry-kontaktnykh-skhem.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3.png"/><Relationship Id="rId36" Type="http://schemas.openxmlformats.org/officeDocument/2006/relationships/hyperlink" Target="http://electricalschool.info/spravochnik/poleznoe/1609-zakony-algebry-kontaktnykh-skhem.html" TargetMode="Externa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hyperlink" Target="http://electricalschool.info/spravochnik/apparaty/193-jelektromagnitnye-rele-upravlenija.html" TargetMode="External"/><Relationship Id="rId30" Type="http://schemas.openxmlformats.org/officeDocument/2006/relationships/image" Target="media/image24.png"/><Relationship Id="rId35" Type="http://schemas.openxmlformats.org/officeDocument/2006/relationships/hyperlink" Target="http://electricalschool.info/spravochnik/apparaty/193-jelektromagnitnye-rele-upravlenij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Katay</dc:creator>
  <cp:keywords/>
  <dc:description/>
  <cp:lastModifiedBy>Katay</cp:lastModifiedBy>
  <cp:revision>11</cp:revision>
  <dcterms:created xsi:type="dcterms:W3CDTF">2020-04-28T03:06:00Z</dcterms:created>
  <dcterms:modified xsi:type="dcterms:W3CDTF">2020-05-15T08:49:00Z</dcterms:modified>
</cp:coreProperties>
</file>