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25" w:rsidRPr="005220F9" w:rsidRDefault="00962325" w:rsidP="002F7567">
      <w:pPr>
        <w:spacing w:line="360" w:lineRule="auto"/>
        <w:jc w:val="center"/>
        <w:rPr>
          <w:b/>
        </w:rPr>
      </w:pPr>
      <w:r w:rsidRPr="005220F9">
        <w:rPr>
          <w:b/>
        </w:rPr>
        <w:t>ГБПОУ «</w:t>
      </w:r>
      <w:proofErr w:type="spellStart"/>
      <w:r w:rsidRPr="005220F9">
        <w:rPr>
          <w:b/>
        </w:rPr>
        <w:t>Трубчевский</w:t>
      </w:r>
      <w:proofErr w:type="spellEnd"/>
      <w:r w:rsidRPr="005220F9">
        <w:rPr>
          <w:b/>
        </w:rPr>
        <w:t xml:space="preserve"> политехнический техникум»</w:t>
      </w:r>
    </w:p>
    <w:p w:rsidR="00962325" w:rsidRPr="005220F9" w:rsidRDefault="00962325" w:rsidP="00962325">
      <w:pPr>
        <w:spacing w:line="360" w:lineRule="auto"/>
        <w:jc w:val="center"/>
        <w:rPr>
          <w:b/>
        </w:rPr>
      </w:pPr>
      <w:r w:rsidRPr="00605C92">
        <w:rPr>
          <w:b/>
        </w:rPr>
        <w:t xml:space="preserve">Темы для самостоятельной работы </w:t>
      </w:r>
      <w:proofErr w:type="gramStart"/>
      <w:r w:rsidRPr="00605C92">
        <w:rPr>
          <w:b/>
        </w:rPr>
        <w:t>обучающихся</w:t>
      </w:r>
      <w:proofErr w:type="gramEnd"/>
      <w:r w:rsidRPr="00605C92">
        <w:rPr>
          <w:b/>
        </w:rPr>
        <w:t xml:space="preserve"> группы 1218</w:t>
      </w:r>
    </w:p>
    <w:p w:rsidR="00962325" w:rsidRPr="005220F9" w:rsidRDefault="00962325" w:rsidP="00962325">
      <w:pPr>
        <w:spacing w:line="360" w:lineRule="auto"/>
        <w:jc w:val="center"/>
        <w:rPr>
          <w:b/>
        </w:rPr>
      </w:pPr>
      <w:r w:rsidRPr="005220F9">
        <w:rPr>
          <w:b/>
        </w:rPr>
        <w:t>по дисциплине</w:t>
      </w:r>
      <w:r w:rsidRPr="00605C92">
        <w:rPr>
          <w:b/>
        </w:rPr>
        <w:t xml:space="preserve"> Материаловедение</w:t>
      </w:r>
    </w:p>
    <w:p w:rsidR="00962325" w:rsidRPr="005220F9" w:rsidRDefault="00962325" w:rsidP="00962325">
      <w:pPr>
        <w:spacing w:line="360" w:lineRule="auto"/>
        <w:jc w:val="center"/>
        <w:rPr>
          <w:b/>
        </w:rPr>
      </w:pPr>
      <w:r w:rsidRPr="005220F9">
        <w:rPr>
          <w:b/>
        </w:rPr>
        <w:t>Уважаемые обучающиеся, после выполнения заданий отправляйте фото</w:t>
      </w:r>
    </w:p>
    <w:p w:rsidR="00962325" w:rsidRPr="005220F9" w:rsidRDefault="00962325" w:rsidP="00962325">
      <w:pPr>
        <w:spacing w:line="360" w:lineRule="auto"/>
        <w:jc w:val="center"/>
        <w:rPr>
          <w:b/>
        </w:rPr>
      </w:pPr>
      <w:r w:rsidRPr="005220F9">
        <w:rPr>
          <w:b/>
        </w:rPr>
        <w:t xml:space="preserve">конспектов, либо </w:t>
      </w:r>
      <w:proofErr w:type="spellStart"/>
      <w:r w:rsidRPr="005220F9">
        <w:rPr>
          <w:b/>
        </w:rPr>
        <w:t>скриншоты</w:t>
      </w:r>
      <w:proofErr w:type="spellEnd"/>
      <w:r w:rsidRPr="005220F9">
        <w:rPr>
          <w:b/>
        </w:rPr>
        <w:t xml:space="preserve"> выполненных заданий на </w:t>
      </w:r>
      <w:proofErr w:type="gramStart"/>
      <w:r w:rsidRPr="005220F9">
        <w:rPr>
          <w:b/>
        </w:rPr>
        <w:t>электронную</w:t>
      </w:r>
      <w:proofErr w:type="gramEnd"/>
    </w:p>
    <w:p w:rsidR="00962325" w:rsidRPr="005220F9" w:rsidRDefault="00962325" w:rsidP="00962325">
      <w:pPr>
        <w:spacing w:line="360" w:lineRule="auto"/>
        <w:jc w:val="center"/>
        <w:rPr>
          <w:b/>
        </w:rPr>
      </w:pPr>
      <w:r w:rsidRPr="005220F9">
        <w:rPr>
          <w:b/>
        </w:rPr>
        <w:t xml:space="preserve">почту </w:t>
      </w:r>
      <w:r w:rsidRPr="00605C92">
        <w:rPr>
          <w:rStyle w:val="dropdown-user-namefirst-letter"/>
          <w:b/>
          <w:sz w:val="28"/>
          <w:szCs w:val="28"/>
        </w:rPr>
        <w:t>s</w:t>
      </w:r>
      <w:r w:rsidRPr="00605C92">
        <w:rPr>
          <w:rStyle w:val="dropdown-user-name"/>
          <w:b/>
          <w:sz w:val="28"/>
          <w:szCs w:val="28"/>
        </w:rPr>
        <w:t>vetasheunova@yandex.ru</w:t>
      </w:r>
      <w:r w:rsidRPr="00605C92">
        <w:rPr>
          <w:b/>
        </w:rPr>
        <w:t xml:space="preserve"> </w:t>
      </w:r>
      <w:r w:rsidRPr="005220F9">
        <w:rPr>
          <w:b/>
        </w:rPr>
        <w:t xml:space="preserve">или </w:t>
      </w:r>
      <w:proofErr w:type="spellStart"/>
      <w:r w:rsidRPr="005220F9">
        <w:rPr>
          <w:b/>
        </w:rPr>
        <w:t>WhaftsApp</w:t>
      </w:r>
      <w:proofErr w:type="spellEnd"/>
      <w:r w:rsidRPr="00605C92">
        <w:rPr>
          <w:b/>
          <w:sz w:val="28"/>
          <w:szCs w:val="28"/>
        </w:rPr>
        <w:t xml:space="preserve"> 89307297024</w:t>
      </w:r>
    </w:p>
    <w:p w:rsidR="00962325" w:rsidRPr="005220F9" w:rsidRDefault="00962325" w:rsidP="00962325">
      <w:pPr>
        <w:spacing w:line="360" w:lineRule="auto"/>
        <w:jc w:val="center"/>
        <w:rPr>
          <w:b/>
        </w:rPr>
      </w:pPr>
      <w:r w:rsidRPr="00605C92">
        <w:rPr>
          <w:b/>
        </w:rPr>
        <w:t xml:space="preserve">Преподаватель </w:t>
      </w:r>
      <w:proofErr w:type="spellStart"/>
      <w:r w:rsidRPr="00605C92">
        <w:rPr>
          <w:b/>
          <w:sz w:val="28"/>
          <w:szCs w:val="28"/>
        </w:rPr>
        <w:t>Шейнова</w:t>
      </w:r>
      <w:proofErr w:type="spellEnd"/>
      <w:r w:rsidRPr="00605C92">
        <w:rPr>
          <w:b/>
          <w:sz w:val="28"/>
          <w:szCs w:val="28"/>
        </w:rPr>
        <w:t xml:space="preserve"> С.Ф.</w:t>
      </w:r>
    </w:p>
    <w:p w:rsidR="00962325" w:rsidRPr="00605C92" w:rsidRDefault="00962325" w:rsidP="00962325">
      <w:pPr>
        <w:spacing w:line="360" w:lineRule="auto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4643"/>
      </w:tblGrid>
      <w:tr w:rsidR="00962325" w:rsidTr="00E049CE">
        <w:tc>
          <w:tcPr>
            <w:tcW w:w="817" w:type="dxa"/>
          </w:tcPr>
          <w:p w:rsidR="00962325" w:rsidRDefault="00962325" w:rsidP="00E049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</w:tcPr>
          <w:p w:rsidR="00962325" w:rsidRPr="00605C92" w:rsidRDefault="00962325" w:rsidP="00E049C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4643" w:type="dxa"/>
          </w:tcPr>
          <w:p w:rsidR="00962325" w:rsidRDefault="00962325" w:rsidP="00E04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962325" w:rsidTr="00E049CE">
        <w:tc>
          <w:tcPr>
            <w:tcW w:w="817" w:type="dxa"/>
          </w:tcPr>
          <w:p w:rsidR="00962325" w:rsidRDefault="00962325" w:rsidP="00E049C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11" w:type="dxa"/>
          </w:tcPr>
          <w:p w:rsidR="00962325" w:rsidRDefault="00962325" w:rsidP="00E049CE">
            <w:pPr>
              <w:jc w:val="both"/>
              <w:rPr>
                <w:bCs/>
              </w:rPr>
            </w:pPr>
          </w:p>
          <w:p w:rsidR="00962325" w:rsidRPr="001233C1" w:rsidRDefault="00962325" w:rsidP="00E049CE">
            <w:pPr>
              <w:jc w:val="both"/>
              <w:rPr>
                <w:bCs/>
              </w:rPr>
            </w:pPr>
            <w:r w:rsidRPr="001233C1">
              <w:rPr>
                <w:bCs/>
              </w:rPr>
              <w:t>Назначение лакокрасочных материалов</w:t>
            </w:r>
            <w:proofErr w:type="gramStart"/>
            <w:r w:rsidRPr="001233C1">
              <w:rPr>
                <w:bCs/>
              </w:rPr>
              <w:t>.</w:t>
            </w:r>
            <w:proofErr w:type="gramEnd"/>
            <w:r w:rsidRPr="001233C1">
              <w:rPr>
                <w:bCs/>
              </w:rPr>
              <w:t xml:space="preserve"> </w:t>
            </w:r>
            <w:proofErr w:type="gramStart"/>
            <w:r w:rsidRPr="001233C1">
              <w:rPr>
                <w:bCs/>
              </w:rPr>
              <w:t>к</w:t>
            </w:r>
            <w:proofErr w:type="gramEnd"/>
            <w:r w:rsidRPr="001233C1">
              <w:rPr>
                <w:bCs/>
              </w:rPr>
              <w:t>омпоненты лакокрасочных материалов. требования к лакокрасочным материалам. маркировка, способы приготовления красок и нанесение их на поверхности.</w:t>
            </w:r>
          </w:p>
          <w:p w:rsidR="00962325" w:rsidRDefault="00962325" w:rsidP="00E049CE">
            <w:pPr>
              <w:jc w:val="both"/>
              <w:rPr>
                <w:b/>
                <w:bCs/>
              </w:rPr>
            </w:pPr>
          </w:p>
          <w:p w:rsidR="00962325" w:rsidRDefault="00962325" w:rsidP="00E049CE">
            <w:pPr>
              <w:rPr>
                <w:b/>
                <w:bCs/>
              </w:rPr>
            </w:pPr>
          </w:p>
        </w:tc>
        <w:tc>
          <w:tcPr>
            <w:tcW w:w="4643" w:type="dxa"/>
          </w:tcPr>
          <w:p w:rsidR="00962325" w:rsidRDefault="00962325" w:rsidP="00E049CE">
            <w:pPr>
              <w:rPr>
                <w:b/>
                <w:bCs/>
              </w:rPr>
            </w:pPr>
          </w:p>
          <w:p w:rsidR="00962325" w:rsidRPr="001233C1" w:rsidRDefault="00962325" w:rsidP="00E049CE">
            <w:pPr>
              <w:jc w:val="both"/>
              <w:rPr>
                <w:bCs/>
              </w:rPr>
            </w:pPr>
            <w:r w:rsidRPr="001233C1">
              <w:rPr>
                <w:bCs/>
              </w:rPr>
              <w:t xml:space="preserve">Выполнить конспект на тему: </w:t>
            </w:r>
          </w:p>
          <w:p w:rsidR="00962325" w:rsidRDefault="00962325" w:rsidP="00E049CE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1233C1">
              <w:rPr>
                <w:bCs/>
              </w:rPr>
              <w:t>Назначение лакокрасочных материалов. компоненты лакокрасочных материалов. требования к лакокрасочным материалам. маркировка, способы приготовления красок и нанесение их на поверхности</w:t>
            </w:r>
            <w:proofErr w:type="gramStart"/>
            <w:r w:rsidRPr="001233C1">
              <w:rPr>
                <w:bCs/>
              </w:rPr>
              <w:t>.</w:t>
            </w:r>
            <w:r>
              <w:rPr>
                <w:bCs/>
              </w:rPr>
              <w:t>»</w:t>
            </w:r>
            <w:proofErr w:type="gramEnd"/>
          </w:p>
          <w:p w:rsidR="00962325" w:rsidRDefault="00962325" w:rsidP="00E049CE">
            <w:pPr>
              <w:jc w:val="both"/>
              <w:rPr>
                <w:bCs/>
              </w:rPr>
            </w:pPr>
            <w:r>
              <w:rPr>
                <w:bCs/>
              </w:rPr>
              <w:t>Ответить на вопросы:</w:t>
            </w:r>
          </w:p>
          <w:p w:rsidR="00962325" w:rsidRPr="0026485A" w:rsidRDefault="00962325" w:rsidP="00962325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26485A">
              <w:rPr>
                <w:sz w:val="20"/>
                <w:szCs w:val="20"/>
              </w:rPr>
              <w:t>Для чего предназначены лакокрасочные материалы</w:t>
            </w:r>
          </w:p>
          <w:p w:rsidR="00962325" w:rsidRPr="0026485A" w:rsidRDefault="00962325" w:rsidP="00E049CE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62325" w:rsidRPr="0026485A" w:rsidRDefault="00962325" w:rsidP="00962325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26485A">
              <w:rPr>
                <w:sz w:val="20"/>
                <w:szCs w:val="20"/>
              </w:rPr>
              <w:t>Каким требованиям должны отвечать лакокрасочные покрытия?</w:t>
            </w:r>
          </w:p>
          <w:p w:rsidR="00962325" w:rsidRPr="0026485A" w:rsidRDefault="00962325" w:rsidP="00962325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26485A">
              <w:rPr>
                <w:sz w:val="20"/>
                <w:szCs w:val="20"/>
              </w:rPr>
              <w:t xml:space="preserve">Перечислите основные компоненты лакокрасочных материалов. </w:t>
            </w:r>
          </w:p>
          <w:p w:rsidR="00962325" w:rsidRPr="0026485A" w:rsidRDefault="00962325" w:rsidP="00962325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26485A">
              <w:rPr>
                <w:sz w:val="20"/>
                <w:szCs w:val="20"/>
              </w:rPr>
              <w:t>Назовите преимущества и недостатки масляного покрытия.</w:t>
            </w:r>
          </w:p>
          <w:p w:rsidR="00962325" w:rsidRPr="0026485A" w:rsidRDefault="00962325" w:rsidP="00962325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26485A">
              <w:rPr>
                <w:sz w:val="20"/>
                <w:szCs w:val="20"/>
              </w:rPr>
              <w:t>Какие краски называются нитроэмалевыми?</w:t>
            </w:r>
          </w:p>
          <w:p w:rsidR="00962325" w:rsidRPr="0026485A" w:rsidRDefault="00962325" w:rsidP="00962325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26485A">
              <w:rPr>
                <w:sz w:val="20"/>
                <w:szCs w:val="20"/>
              </w:rPr>
              <w:t>Назовите преимущества и недостатки нитроэмалевых покрытий.</w:t>
            </w:r>
          </w:p>
          <w:p w:rsidR="00962325" w:rsidRPr="001233C1" w:rsidRDefault="00962325" w:rsidP="00E049CE">
            <w:pPr>
              <w:jc w:val="both"/>
              <w:rPr>
                <w:bCs/>
              </w:rPr>
            </w:pPr>
          </w:p>
          <w:p w:rsidR="00962325" w:rsidRDefault="00962325" w:rsidP="00E049CE">
            <w:pPr>
              <w:rPr>
                <w:b/>
                <w:bCs/>
              </w:rPr>
            </w:pPr>
          </w:p>
        </w:tc>
      </w:tr>
      <w:tr w:rsidR="00962325" w:rsidTr="00E049CE">
        <w:tc>
          <w:tcPr>
            <w:tcW w:w="817" w:type="dxa"/>
          </w:tcPr>
          <w:p w:rsidR="00962325" w:rsidRDefault="00962325" w:rsidP="00E049C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11" w:type="dxa"/>
          </w:tcPr>
          <w:p w:rsidR="00962325" w:rsidRDefault="00962325" w:rsidP="00E049CE">
            <w:pPr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5469E">
              <w:rPr>
                <w:bCs/>
              </w:rPr>
              <w:t>Подбор лакокрасочных материалов в зависимости</w:t>
            </w:r>
            <w:r>
              <w:rPr>
                <w:bCs/>
              </w:rPr>
              <w:t xml:space="preserve"> от назначения</w:t>
            </w:r>
            <w:r w:rsidRPr="0005469E">
              <w:rPr>
                <w:bCs/>
              </w:rPr>
              <w:t>. Способы нанесение лакокрасочных материалов на металлические поверхности</w:t>
            </w:r>
          </w:p>
          <w:p w:rsidR="00962325" w:rsidRPr="001233C1" w:rsidRDefault="00962325" w:rsidP="00E049CE">
            <w:pPr>
              <w:rPr>
                <w:bCs/>
              </w:rPr>
            </w:pPr>
          </w:p>
        </w:tc>
        <w:tc>
          <w:tcPr>
            <w:tcW w:w="4643" w:type="dxa"/>
          </w:tcPr>
          <w:p w:rsidR="00962325" w:rsidRDefault="00962325" w:rsidP="00E049CE">
            <w:pPr>
              <w:rPr>
                <w:bCs/>
              </w:rPr>
            </w:pPr>
            <w:r>
              <w:rPr>
                <w:bCs/>
              </w:rPr>
              <w:t>Выполнить:</w:t>
            </w:r>
          </w:p>
          <w:p w:rsidR="00962325" w:rsidRDefault="00962325" w:rsidP="00E049CE">
            <w:pPr>
              <w:rPr>
                <w:bCs/>
              </w:rPr>
            </w:pPr>
          </w:p>
          <w:p w:rsidR="00962325" w:rsidRPr="00D145BC" w:rsidRDefault="00962325" w:rsidP="00962325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D145BC">
              <w:t>Изучить и описать назначение, виды, область применения, марки лакокрасочных материалов.</w:t>
            </w:r>
          </w:p>
          <w:p w:rsidR="00962325" w:rsidRPr="00D145BC" w:rsidRDefault="00962325" w:rsidP="00962325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D145BC">
              <w:t>Способы нанесения лакокрасочных материалов, требования</w:t>
            </w:r>
            <w:r>
              <w:t>.</w:t>
            </w:r>
          </w:p>
          <w:p w:rsidR="00962325" w:rsidRPr="000966A2" w:rsidRDefault="00962325" w:rsidP="00962325">
            <w:pPr>
              <w:pStyle w:val="a3"/>
              <w:numPr>
                <w:ilvl w:val="0"/>
                <w:numId w:val="4"/>
              </w:numPr>
              <w:spacing w:line="360" w:lineRule="auto"/>
            </w:pPr>
            <w:proofErr w:type="gramStart"/>
            <w:r w:rsidRPr="000966A2">
              <w:t>Заполнить таблицу</w:t>
            </w:r>
            <w:r>
              <w:t xml:space="preserve"> указав</w:t>
            </w:r>
            <w:proofErr w:type="gramEnd"/>
            <w:r>
              <w:t xml:space="preserve"> назначение, область применения, свойства перечисленных лакокрасочных материалов.</w:t>
            </w:r>
          </w:p>
          <w:p w:rsidR="00962325" w:rsidRPr="00A15786" w:rsidRDefault="00962325" w:rsidP="00E049CE">
            <w:pPr>
              <w:spacing w:line="360" w:lineRule="auto"/>
              <w:ind w:left="360"/>
              <w:rPr>
                <w:b/>
              </w:rPr>
            </w:pPr>
            <w:r>
              <w:t>4.</w:t>
            </w:r>
            <w:r w:rsidRPr="00A15786">
              <w:t>Сделать вывод по работе</w:t>
            </w:r>
          </w:p>
          <w:p w:rsidR="00962325" w:rsidRPr="001233C1" w:rsidRDefault="00962325" w:rsidP="00E049CE">
            <w:pPr>
              <w:rPr>
                <w:bCs/>
              </w:rPr>
            </w:pPr>
          </w:p>
        </w:tc>
      </w:tr>
    </w:tbl>
    <w:p w:rsidR="00962325" w:rsidRDefault="00962325" w:rsidP="00962325">
      <w:pPr>
        <w:rPr>
          <w:b/>
          <w:bCs/>
        </w:rPr>
      </w:pPr>
    </w:p>
    <w:p w:rsidR="00775094" w:rsidRDefault="00775094"/>
    <w:sectPr w:rsidR="00775094" w:rsidSect="0077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A4C"/>
    <w:multiLevelType w:val="hybridMultilevel"/>
    <w:tmpl w:val="85E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4CEC"/>
    <w:multiLevelType w:val="hybridMultilevel"/>
    <w:tmpl w:val="FEB89F0A"/>
    <w:lvl w:ilvl="0" w:tplc="B94C4B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E3B445E"/>
    <w:multiLevelType w:val="hybridMultilevel"/>
    <w:tmpl w:val="31363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E255E3"/>
    <w:multiLevelType w:val="hybridMultilevel"/>
    <w:tmpl w:val="85E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25"/>
    <w:rsid w:val="002F7567"/>
    <w:rsid w:val="00775094"/>
    <w:rsid w:val="00962325"/>
    <w:rsid w:val="00E1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25"/>
    <w:pPr>
      <w:ind w:left="720"/>
      <w:contextualSpacing/>
    </w:pPr>
  </w:style>
  <w:style w:type="character" w:customStyle="1" w:styleId="dropdown-user-name">
    <w:name w:val="dropdown-user-name"/>
    <w:basedOn w:val="a0"/>
    <w:rsid w:val="00962325"/>
  </w:style>
  <w:style w:type="character" w:customStyle="1" w:styleId="dropdown-user-namefirst-letter">
    <w:name w:val="dropdown-user-name__first-letter"/>
    <w:basedOn w:val="a0"/>
    <w:rsid w:val="00962325"/>
  </w:style>
  <w:style w:type="table" w:styleId="a4">
    <w:name w:val="Table Grid"/>
    <w:basedOn w:val="a1"/>
    <w:uiPriority w:val="59"/>
    <w:rsid w:val="0096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0956-DF7D-4D67-989E-5A2A6223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Hewlett-Packard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Ольга</cp:lastModifiedBy>
  <cp:revision>2</cp:revision>
  <dcterms:created xsi:type="dcterms:W3CDTF">2020-04-09T09:03:00Z</dcterms:created>
  <dcterms:modified xsi:type="dcterms:W3CDTF">2020-04-09T14:45:00Z</dcterms:modified>
</cp:coreProperties>
</file>