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38" w:rsidRDefault="00127638" w:rsidP="0012763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127638" w:rsidRDefault="00127638" w:rsidP="0012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38" w:rsidRDefault="00127638" w:rsidP="0012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127638" w:rsidRDefault="00127638" w:rsidP="0012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641BC5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641BC5">
        <w:rPr>
          <w:rFonts w:ascii="Times New Roman" w:hAnsi="Times New Roman" w:cs="Times New Roman"/>
          <w:b/>
          <w:sz w:val="28"/>
          <w:szCs w:val="28"/>
        </w:rPr>
        <w:t>»</w:t>
      </w:r>
    </w:p>
    <w:p w:rsidR="00127638" w:rsidRDefault="00127638" w:rsidP="00127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638" w:rsidRDefault="00127638" w:rsidP="00127638">
      <w:pPr>
        <w:spacing w:after="0" w:line="240" w:lineRule="auto"/>
        <w:jc w:val="center"/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127638" w:rsidRPr="00E15F90" w:rsidRDefault="002024E4" w:rsidP="001276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>HYPERLINK "mailto:safronoff.o2016@yandex.ru"</w:instrText>
      </w:r>
      <w:r>
        <w:fldChar w:fldCharType="separate"/>
      </w:r>
      <w:r w:rsidR="00127638" w:rsidRPr="009F620C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safronoff.o2016@yandex.ru</w:t>
      </w:r>
      <w:r>
        <w:fldChar w:fldCharType="end"/>
      </w:r>
    </w:p>
    <w:p w:rsidR="00127638" w:rsidRPr="00E15F90" w:rsidRDefault="00127638" w:rsidP="001276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F9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127638" w:rsidRDefault="00127638" w:rsidP="0012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38" w:rsidRDefault="00127638" w:rsidP="0012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127638" w:rsidRDefault="00127638" w:rsidP="0012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127638" w:rsidTr="005B3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Default="00127638" w:rsidP="005B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638" w:rsidRDefault="00127638" w:rsidP="005B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Default="00127638" w:rsidP="005B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Default="00127638" w:rsidP="005B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27638" w:rsidTr="005B3025">
        <w:trPr>
          <w:trHeight w:val="78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D9" w:rsidRDefault="00D555D9" w:rsidP="005B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638" w:rsidRPr="00D555D9" w:rsidRDefault="00D555D9" w:rsidP="005B30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55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18.05- 23.05.2020 </w:t>
            </w:r>
          </w:p>
        </w:tc>
      </w:tr>
      <w:tr w:rsidR="00127638" w:rsidRPr="00DE10D8" w:rsidTr="005B302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E10D8" w:rsidRDefault="00127638" w:rsidP="005B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E10D8" w:rsidRDefault="00127638" w:rsidP="005B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3C0">
              <w:rPr>
                <w:rFonts w:ascii="Times New Roman" w:hAnsi="Times New Roman" w:cs="Times New Roman"/>
                <w:sz w:val="24"/>
                <w:szCs w:val="24"/>
              </w:rPr>
              <w:t>Понятие о власти. Типы общественной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E10D8" w:rsidRDefault="00127638" w:rsidP="005B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Важенин. Обществознание для профессий и специальностей технического, естественно - научного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профилей. </w:t>
            </w:r>
            <w:r w:rsidR="003D1D3D">
              <w:rPr>
                <w:rFonts w:ascii="Times New Roman" w:hAnsi="Times New Roman" w:cs="Times New Roman"/>
                <w:sz w:val="24"/>
                <w:szCs w:val="24"/>
              </w:rPr>
              <w:t>(стр. 260-262). Составить конспект.</w:t>
            </w:r>
          </w:p>
        </w:tc>
      </w:tr>
      <w:tr w:rsidR="00127638" w:rsidRPr="00DE10D8" w:rsidTr="005B302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E10D8" w:rsidRDefault="00127638" w:rsidP="005B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333C0" w:rsidRDefault="00127638" w:rsidP="005B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C0">
              <w:rPr>
                <w:rFonts w:ascii="Times New Roman" w:hAnsi="Times New Roman" w:cs="Times New Roman"/>
                <w:sz w:val="24"/>
                <w:szCs w:val="24"/>
              </w:rPr>
              <w:t>Государство как политический институт. Признаки государства.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E10D8" w:rsidRDefault="003D1D3D" w:rsidP="003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Важенин. Обществознание для профессий и специальностей технического, естественно - научного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профилей. (стр. 262-264). Составить конспект.</w:t>
            </w:r>
          </w:p>
        </w:tc>
      </w:tr>
      <w:tr w:rsidR="00127638" w:rsidRPr="00DE10D8" w:rsidTr="00257B59">
        <w:trPr>
          <w:trHeight w:val="78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D9" w:rsidRDefault="00D555D9" w:rsidP="00D5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27638" w:rsidRPr="00D555D9" w:rsidRDefault="00D555D9" w:rsidP="00D5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55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25.05- 30.05.2020</w:t>
            </w:r>
          </w:p>
        </w:tc>
      </w:tr>
      <w:tr w:rsidR="00127638" w:rsidRPr="00DE10D8" w:rsidTr="005B302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Default="00127638" w:rsidP="005B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333C0" w:rsidRDefault="00127638" w:rsidP="005B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C0"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E10D8" w:rsidRDefault="003D1D3D" w:rsidP="003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Важенин. Обществознание для профессий и специальностей технического, естественно - научного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профилей. (стр. 275-280). Составить конспект, выполнить задания и ответить на вопросы на стр.280</w:t>
            </w:r>
          </w:p>
        </w:tc>
      </w:tr>
      <w:tr w:rsidR="00127638" w:rsidRPr="00DE10D8" w:rsidTr="005B302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Default="00127638" w:rsidP="005B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Pr="00D333C0" w:rsidRDefault="00127638" w:rsidP="005B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C0">
              <w:rPr>
                <w:rFonts w:ascii="Times New Roman" w:hAnsi="Times New Roman" w:cs="Times New Roman"/>
                <w:sz w:val="24"/>
                <w:szCs w:val="24"/>
              </w:rPr>
              <w:t>Формы государства: формы правления, территориально-государственное устройство</w:t>
            </w:r>
            <w:proofErr w:type="gramStart"/>
            <w:r w:rsidRPr="00D33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3C0">
              <w:rPr>
                <w:rFonts w:ascii="Times New Roman" w:hAnsi="Times New Roman" w:cs="Times New Roman"/>
                <w:sz w:val="24"/>
                <w:szCs w:val="24"/>
              </w:rPr>
              <w:t>олитический режим.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38" w:rsidRDefault="003D1D3D" w:rsidP="00D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Важенин. Обществознание для профессий и специальностей технического, естественно - научного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профилей. (стр. 2</w:t>
            </w:r>
            <w:r w:rsidR="00D555D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D55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55D9" w:rsidRPr="00DE10D8" w:rsidRDefault="00D555D9" w:rsidP="00D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конспект, выполнить задания и ответить на вопросы на стр.289</w:t>
            </w:r>
          </w:p>
        </w:tc>
      </w:tr>
    </w:tbl>
    <w:p w:rsidR="00D555D9" w:rsidRDefault="00D555D9" w:rsidP="00D55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00" w:rsidRDefault="00D555D9" w:rsidP="00D555D9">
      <w:pPr>
        <w:jc w:val="center"/>
      </w:pPr>
      <w:r w:rsidRPr="00DE10D8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E10D8">
        <w:rPr>
          <w:rFonts w:ascii="Times New Roman" w:hAnsi="Times New Roman" w:cs="Times New Roman"/>
          <w:sz w:val="28"/>
          <w:szCs w:val="28"/>
        </w:rPr>
        <w:t xml:space="preserve">  Сафронова С.В.</w:t>
      </w:r>
    </w:p>
    <w:sectPr w:rsidR="00444B00" w:rsidSect="0020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638"/>
    <w:rsid w:val="00127638"/>
    <w:rsid w:val="002024E4"/>
    <w:rsid w:val="003D1D3D"/>
    <w:rsid w:val="00444B00"/>
    <w:rsid w:val="00641BC5"/>
    <w:rsid w:val="00D5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127638"/>
  </w:style>
  <w:style w:type="table" w:styleId="a3">
    <w:name w:val="Table Grid"/>
    <w:basedOn w:val="a1"/>
    <w:uiPriority w:val="59"/>
    <w:rsid w:val="001276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7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2020-05-13T10:18:00Z</dcterms:created>
  <dcterms:modified xsi:type="dcterms:W3CDTF">2020-05-13T10:18:00Z</dcterms:modified>
</cp:coreProperties>
</file>