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E8" w:rsidRPr="007247E8" w:rsidRDefault="007247E8" w:rsidP="007247E8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7247E8">
        <w:rPr>
          <w:b/>
          <w:color w:val="000000"/>
          <w:sz w:val="28"/>
          <w:szCs w:val="28"/>
        </w:rPr>
        <w:t>ГБПОУ  «</w:t>
      </w:r>
      <w:proofErr w:type="spellStart"/>
      <w:r w:rsidRPr="007247E8">
        <w:rPr>
          <w:b/>
          <w:color w:val="000000"/>
          <w:sz w:val="28"/>
          <w:szCs w:val="28"/>
        </w:rPr>
        <w:t>Трубчевский</w:t>
      </w:r>
      <w:proofErr w:type="spellEnd"/>
      <w:r w:rsidRPr="007247E8">
        <w:rPr>
          <w:b/>
          <w:color w:val="000000"/>
          <w:sz w:val="28"/>
          <w:szCs w:val="28"/>
        </w:rPr>
        <w:t xml:space="preserve"> политехнический техникум»</w:t>
      </w:r>
    </w:p>
    <w:p w:rsidR="007247E8" w:rsidRPr="007247E8" w:rsidRDefault="007247E8" w:rsidP="007247E8">
      <w:pPr>
        <w:jc w:val="center"/>
        <w:rPr>
          <w:b/>
          <w:sz w:val="28"/>
          <w:szCs w:val="28"/>
        </w:rPr>
      </w:pPr>
      <w:r w:rsidRPr="007247E8">
        <w:rPr>
          <w:b/>
          <w:sz w:val="28"/>
          <w:szCs w:val="28"/>
        </w:rPr>
        <w:t xml:space="preserve">Темы для самостоятельной работе  </w:t>
      </w:r>
      <w:proofErr w:type="gramStart"/>
      <w:r w:rsidRPr="007247E8">
        <w:rPr>
          <w:b/>
          <w:sz w:val="28"/>
          <w:szCs w:val="28"/>
        </w:rPr>
        <w:t>обучающихся</w:t>
      </w:r>
      <w:proofErr w:type="gramEnd"/>
      <w:r w:rsidRPr="007247E8">
        <w:rPr>
          <w:b/>
          <w:sz w:val="28"/>
          <w:szCs w:val="28"/>
        </w:rPr>
        <w:t xml:space="preserve"> группы 1119</w:t>
      </w:r>
    </w:p>
    <w:p w:rsidR="00F776E9" w:rsidRDefault="007247E8" w:rsidP="007247E8">
      <w:pPr>
        <w:jc w:val="center"/>
        <w:rPr>
          <w:b/>
          <w:sz w:val="32"/>
          <w:szCs w:val="32"/>
        </w:rPr>
      </w:pPr>
      <w:r w:rsidRPr="007247E8">
        <w:rPr>
          <w:b/>
          <w:sz w:val="28"/>
          <w:szCs w:val="28"/>
        </w:rPr>
        <w:t xml:space="preserve">по дисциплине </w:t>
      </w:r>
      <w:r w:rsidRPr="007247E8">
        <w:rPr>
          <w:b/>
          <w:sz w:val="32"/>
          <w:szCs w:val="32"/>
        </w:rPr>
        <w:t>ОУДБ.12  Биология</w:t>
      </w:r>
      <w:r w:rsidR="009F6E92">
        <w:rPr>
          <w:b/>
          <w:sz w:val="32"/>
          <w:szCs w:val="32"/>
        </w:rPr>
        <w:t xml:space="preserve"> </w:t>
      </w:r>
    </w:p>
    <w:p w:rsidR="00F776E9" w:rsidRDefault="00F776E9" w:rsidP="007247E8">
      <w:pPr>
        <w:jc w:val="center"/>
        <w:rPr>
          <w:b/>
          <w:sz w:val="32"/>
          <w:szCs w:val="32"/>
        </w:rPr>
      </w:pPr>
    </w:p>
    <w:p w:rsidR="00F776E9" w:rsidRDefault="007247E8" w:rsidP="007247E8">
      <w:pPr>
        <w:jc w:val="center"/>
        <w:rPr>
          <w:b/>
          <w:sz w:val="28"/>
          <w:szCs w:val="28"/>
          <w:u w:val="single"/>
        </w:rPr>
      </w:pPr>
      <w:r w:rsidRPr="007247E8">
        <w:rPr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7247E8">
        <w:rPr>
          <w:b/>
          <w:sz w:val="28"/>
          <w:szCs w:val="28"/>
          <w:u w:val="single"/>
        </w:rPr>
        <w:t>скриншоты</w:t>
      </w:r>
      <w:proofErr w:type="spellEnd"/>
      <w:r w:rsidRPr="007247E8">
        <w:rPr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F776E9" w:rsidRDefault="00F776E9" w:rsidP="007247E8">
      <w:pPr>
        <w:jc w:val="center"/>
        <w:rPr>
          <w:b/>
          <w:sz w:val="28"/>
          <w:szCs w:val="28"/>
          <w:u w:val="single"/>
        </w:rPr>
      </w:pPr>
      <w:hyperlink r:id="rId6" w:history="1">
        <w:r w:rsidRPr="00332CAE">
          <w:rPr>
            <w:rStyle w:val="a6"/>
            <w:b/>
            <w:sz w:val="28"/>
            <w:szCs w:val="28"/>
            <w:lang w:val="en-US"/>
          </w:rPr>
          <w:t>lyubov</w:t>
        </w:r>
        <w:r w:rsidRPr="00332CAE">
          <w:rPr>
            <w:rStyle w:val="a6"/>
            <w:b/>
            <w:sz w:val="28"/>
            <w:szCs w:val="28"/>
          </w:rPr>
          <w:t>-</w:t>
        </w:r>
        <w:r w:rsidRPr="00332CAE">
          <w:rPr>
            <w:rStyle w:val="a6"/>
            <w:b/>
            <w:sz w:val="28"/>
            <w:szCs w:val="28"/>
            <w:lang w:val="en-US"/>
          </w:rPr>
          <w:t>kudryashova</w:t>
        </w:r>
        <w:r w:rsidRPr="00332CAE">
          <w:rPr>
            <w:rStyle w:val="a6"/>
            <w:b/>
            <w:sz w:val="28"/>
            <w:szCs w:val="28"/>
          </w:rPr>
          <w:t>@</w:t>
        </w:r>
        <w:r w:rsidRPr="00332CAE">
          <w:rPr>
            <w:rStyle w:val="a6"/>
            <w:b/>
            <w:sz w:val="28"/>
            <w:szCs w:val="28"/>
            <w:lang w:val="en-US"/>
          </w:rPr>
          <w:t>mail</w:t>
        </w:r>
        <w:r w:rsidRPr="00332CAE">
          <w:rPr>
            <w:rStyle w:val="a6"/>
            <w:b/>
            <w:sz w:val="28"/>
            <w:szCs w:val="28"/>
          </w:rPr>
          <w:t>.</w:t>
        </w:r>
        <w:r w:rsidRPr="00332CAE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596125" w:rsidRPr="00596125" w:rsidRDefault="00596125" w:rsidP="007247E8">
      <w:pPr>
        <w:jc w:val="center"/>
        <w:rPr>
          <w:b/>
          <w:color w:val="FF0000"/>
          <w:sz w:val="28"/>
          <w:szCs w:val="28"/>
        </w:rPr>
      </w:pPr>
      <w:r w:rsidRPr="00596125">
        <w:rPr>
          <w:b/>
          <w:color w:val="FF0000"/>
          <w:sz w:val="28"/>
          <w:szCs w:val="28"/>
        </w:rPr>
        <w:t>в установленные сроки</w:t>
      </w:r>
    </w:p>
    <w:p w:rsidR="00596125" w:rsidRPr="007247E8" w:rsidRDefault="00596125" w:rsidP="007247E8">
      <w:pPr>
        <w:jc w:val="center"/>
        <w:rPr>
          <w:b/>
          <w:sz w:val="28"/>
          <w:szCs w:val="28"/>
        </w:rPr>
      </w:pPr>
    </w:p>
    <w:p w:rsidR="007247E8" w:rsidRPr="007247E8" w:rsidRDefault="007247E8" w:rsidP="007247E8">
      <w:pPr>
        <w:jc w:val="center"/>
        <w:rPr>
          <w:b/>
          <w:sz w:val="28"/>
          <w:szCs w:val="28"/>
        </w:rPr>
      </w:pPr>
      <w:r w:rsidRPr="007247E8">
        <w:rPr>
          <w:b/>
          <w:sz w:val="28"/>
          <w:szCs w:val="28"/>
        </w:rPr>
        <w:t>Преподаватель:</w:t>
      </w:r>
      <w:r w:rsidRPr="00F776E9">
        <w:rPr>
          <w:b/>
          <w:sz w:val="28"/>
          <w:szCs w:val="28"/>
        </w:rPr>
        <w:t xml:space="preserve"> </w:t>
      </w:r>
      <w:r w:rsidRPr="007247E8">
        <w:rPr>
          <w:b/>
          <w:sz w:val="28"/>
          <w:szCs w:val="28"/>
        </w:rPr>
        <w:t>Кудряшова Любовь Николаевна</w:t>
      </w:r>
    </w:p>
    <w:p w:rsidR="007247E8" w:rsidRPr="007247E8" w:rsidRDefault="007247E8" w:rsidP="007247E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50"/>
        <w:gridCol w:w="4927"/>
      </w:tblGrid>
      <w:tr w:rsidR="007247E8" w:rsidRPr="00596125" w:rsidTr="004177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E8" w:rsidRPr="00596125" w:rsidRDefault="007247E8" w:rsidP="00724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№</w:t>
            </w:r>
          </w:p>
          <w:p w:rsidR="007247E8" w:rsidRPr="00596125" w:rsidRDefault="007247E8" w:rsidP="007247E8">
            <w:pPr>
              <w:rPr>
                <w:rFonts w:eastAsia="Calibri"/>
                <w:lang w:eastAsia="en-US"/>
              </w:rPr>
            </w:pPr>
            <w:proofErr w:type="gramStart"/>
            <w:r w:rsidRPr="00596125">
              <w:rPr>
                <w:rFonts w:eastAsia="Calibri"/>
                <w:lang w:eastAsia="en-US"/>
              </w:rPr>
              <w:t>п</w:t>
            </w:r>
            <w:proofErr w:type="gramEnd"/>
            <w:r w:rsidRPr="0059612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E8" w:rsidRPr="00596125" w:rsidRDefault="007247E8" w:rsidP="007247E8">
            <w:pPr>
              <w:jc w:val="center"/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E8" w:rsidRPr="00596125" w:rsidRDefault="007247E8" w:rsidP="007247E8">
            <w:pPr>
              <w:jc w:val="center"/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Задания</w:t>
            </w:r>
          </w:p>
        </w:tc>
      </w:tr>
      <w:tr w:rsidR="00596125" w:rsidRPr="00596125" w:rsidTr="00363DF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25" w:rsidRPr="00596125" w:rsidRDefault="00596125" w:rsidP="00596125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596125">
              <w:rPr>
                <w:rFonts w:eastAsia="Calibri"/>
                <w:b/>
                <w:color w:val="FF0000"/>
                <w:lang w:eastAsia="en-US"/>
              </w:rPr>
              <w:t>04.05-08.05.2020</w:t>
            </w:r>
          </w:p>
        </w:tc>
      </w:tr>
      <w:tr w:rsidR="007247E8" w:rsidRPr="00596125" w:rsidTr="00417711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E8" w:rsidRPr="00596125" w:rsidRDefault="007247E8" w:rsidP="00724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E8" w:rsidRPr="00596125" w:rsidRDefault="007247E8" w:rsidP="007247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96125">
              <w:rPr>
                <w:b/>
              </w:rPr>
              <w:t>Практическая работа № 7 «</w:t>
            </w:r>
            <w:r w:rsidRPr="00596125">
              <w:t>Анализ и оценка различных гипотез происхождения жизни»</w:t>
            </w:r>
          </w:p>
          <w:p w:rsidR="007247E8" w:rsidRPr="00596125" w:rsidRDefault="007247E8" w:rsidP="00724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Проверочная работа по теме: Происхождение человека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E8" w:rsidRPr="00596125" w:rsidRDefault="007247E8" w:rsidP="007247E8">
            <w:pPr>
              <w:contextualSpacing/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Выполнить практическую работу</w:t>
            </w:r>
          </w:p>
          <w:p w:rsidR="007247E8" w:rsidRPr="00596125" w:rsidRDefault="007247E8" w:rsidP="007247E8">
            <w:pPr>
              <w:contextualSpacing/>
              <w:rPr>
                <w:rFonts w:eastAsia="Calibri"/>
                <w:lang w:eastAsia="en-US"/>
              </w:rPr>
            </w:pPr>
          </w:p>
          <w:p w:rsidR="007247E8" w:rsidRPr="00596125" w:rsidRDefault="007247E8" w:rsidP="007247E8">
            <w:pPr>
              <w:contextualSpacing/>
              <w:rPr>
                <w:rFonts w:eastAsia="Calibri"/>
                <w:lang w:eastAsia="en-US"/>
              </w:rPr>
            </w:pPr>
          </w:p>
          <w:p w:rsidR="007247E8" w:rsidRPr="00596125" w:rsidRDefault="007247E8" w:rsidP="007247E8">
            <w:pPr>
              <w:contextualSpacing/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Выполнить проверочную работу</w:t>
            </w:r>
          </w:p>
        </w:tc>
      </w:tr>
      <w:tr w:rsidR="00596125" w:rsidRPr="00596125" w:rsidTr="00596125">
        <w:trPr>
          <w:trHeight w:val="7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25" w:rsidRPr="00596125" w:rsidRDefault="00596125" w:rsidP="00596125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596125">
              <w:rPr>
                <w:rFonts w:eastAsia="Calibri"/>
                <w:b/>
                <w:color w:val="FF0000"/>
                <w:lang w:eastAsia="en-US"/>
              </w:rPr>
              <w:t>11.05-16.05.2020</w:t>
            </w:r>
          </w:p>
        </w:tc>
      </w:tr>
      <w:tr w:rsidR="007247E8" w:rsidRPr="00596125" w:rsidTr="00596125">
        <w:trPr>
          <w:trHeight w:val="3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E8" w:rsidRPr="00596125" w:rsidRDefault="007247E8" w:rsidP="00724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E8" w:rsidRPr="00596125" w:rsidRDefault="007247E8" w:rsidP="007247E8">
            <w:pPr>
              <w:rPr>
                <w:rFonts w:eastAsia="Calibri"/>
                <w:lang w:eastAsia="en-US"/>
              </w:rPr>
            </w:pPr>
            <w:r w:rsidRPr="00596125">
              <w:rPr>
                <w:bCs/>
              </w:rPr>
              <w:t>Экология — наука о взаимоотношениях организмов между собой и окружающей средой.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E8" w:rsidRPr="00596125" w:rsidRDefault="00647F2C" w:rsidP="00724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Ответить на вопросы в конце лекции</w:t>
            </w:r>
          </w:p>
        </w:tc>
      </w:tr>
      <w:tr w:rsidR="007247E8" w:rsidRPr="00596125" w:rsidTr="00596125">
        <w:trPr>
          <w:trHeight w:val="5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E8" w:rsidRPr="00596125" w:rsidRDefault="007247E8" w:rsidP="00724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E8" w:rsidRPr="00596125" w:rsidRDefault="007247E8" w:rsidP="007247E8">
            <w:pPr>
              <w:ind w:right="34"/>
              <w:rPr>
                <w:rFonts w:eastAsia="Calibri"/>
                <w:i/>
                <w:lang w:eastAsia="en-US"/>
              </w:rPr>
            </w:pPr>
            <w:r w:rsidRPr="00596125">
              <w:rPr>
                <w:bCs/>
              </w:rPr>
              <w:t xml:space="preserve">Биосфера — глобальная экосистема. </w:t>
            </w:r>
            <w:r w:rsidRPr="00596125">
              <w:t>Учение В.И.Вернадского о биосфере.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E8" w:rsidRPr="00596125" w:rsidRDefault="00647F2C" w:rsidP="007247E8">
            <w:pPr>
              <w:rPr>
                <w:rFonts w:ascii="Calibri" w:eastAsia="Calibri" w:hAnsi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Ответить на вопросы в конце лекции</w:t>
            </w:r>
          </w:p>
        </w:tc>
      </w:tr>
    </w:tbl>
    <w:p w:rsidR="007247E8" w:rsidRPr="007247E8" w:rsidRDefault="007247E8" w:rsidP="007247E8">
      <w:pPr>
        <w:spacing w:after="200" w:line="276" w:lineRule="auto"/>
        <w:rPr>
          <w:sz w:val="28"/>
          <w:szCs w:val="28"/>
        </w:rPr>
      </w:pPr>
    </w:p>
    <w:p w:rsidR="007247E8" w:rsidRPr="007247E8" w:rsidRDefault="007247E8" w:rsidP="00596125">
      <w:pPr>
        <w:spacing w:after="200" w:line="276" w:lineRule="auto"/>
        <w:jc w:val="center"/>
        <w:rPr>
          <w:sz w:val="28"/>
          <w:szCs w:val="28"/>
        </w:rPr>
      </w:pPr>
      <w:r w:rsidRPr="007247E8">
        <w:rPr>
          <w:sz w:val="28"/>
          <w:szCs w:val="28"/>
        </w:rPr>
        <w:t xml:space="preserve">Преподаватель: </w:t>
      </w:r>
      <w:proofErr w:type="spellStart"/>
      <w:r w:rsidRPr="007247E8">
        <w:rPr>
          <w:sz w:val="28"/>
          <w:szCs w:val="28"/>
        </w:rPr>
        <w:t>____</w:t>
      </w:r>
      <w:r w:rsidR="00596125">
        <w:rPr>
          <w:sz w:val="28"/>
          <w:szCs w:val="28"/>
        </w:rPr>
        <w:t>_____________</w:t>
      </w:r>
      <w:r w:rsidRPr="007247E8">
        <w:rPr>
          <w:sz w:val="28"/>
          <w:szCs w:val="28"/>
        </w:rPr>
        <w:t>_Кудряшова</w:t>
      </w:r>
      <w:proofErr w:type="spellEnd"/>
      <w:r w:rsidRPr="007247E8">
        <w:rPr>
          <w:sz w:val="28"/>
          <w:szCs w:val="28"/>
        </w:rPr>
        <w:t xml:space="preserve"> Л.Н.</w:t>
      </w: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Default="00647F2C" w:rsidP="007247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47F2C" w:rsidRPr="00596125" w:rsidRDefault="00647F2C" w:rsidP="0059612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247E8" w:rsidRPr="00596125" w:rsidRDefault="007247E8" w:rsidP="00596125">
      <w:pPr>
        <w:widowControl w:val="0"/>
        <w:autoSpaceDE w:val="0"/>
        <w:autoSpaceDN w:val="0"/>
        <w:adjustRightInd w:val="0"/>
        <w:ind w:firstLine="709"/>
        <w:jc w:val="both"/>
      </w:pPr>
      <w:r w:rsidRPr="00596125">
        <w:rPr>
          <w:b/>
        </w:rPr>
        <w:t>Практическая работа № 7 «</w:t>
      </w:r>
      <w:r w:rsidRPr="00596125">
        <w:t>Анализ и оценка различных гипотез происхождения жизни»</w:t>
      </w: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</w:pPr>
      <w:r w:rsidRPr="00596125">
        <w:rPr>
          <w:b/>
        </w:rPr>
        <w:t xml:space="preserve">Цель: </w:t>
      </w:r>
      <w:r w:rsidRPr="00596125">
        <w:t>знакомство с различными гипотезами происхождения жизни на Земле.</w:t>
      </w: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96125">
        <w:rPr>
          <w:b/>
        </w:rPr>
        <w:t>Ход работы.</w:t>
      </w:r>
    </w:p>
    <w:p w:rsidR="007247E8" w:rsidRPr="00596125" w:rsidRDefault="007247E8" w:rsidP="0059612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96125">
        <w:t>Прочитать текст «Многообразие теорий возникновения жизни на Земле».</w:t>
      </w:r>
    </w:p>
    <w:p w:rsidR="007247E8" w:rsidRPr="00596125" w:rsidRDefault="007247E8" w:rsidP="0059612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96125">
        <w:t>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3614"/>
        <w:gridCol w:w="4236"/>
      </w:tblGrid>
      <w:tr w:rsidR="007247E8" w:rsidRPr="00596125" w:rsidTr="00417711">
        <w:trPr>
          <w:trHeight w:val="324"/>
        </w:trPr>
        <w:tc>
          <w:tcPr>
            <w:tcW w:w="1788" w:type="dxa"/>
          </w:tcPr>
          <w:p w:rsidR="007247E8" w:rsidRPr="00596125" w:rsidRDefault="007247E8" w:rsidP="00596125">
            <w:pPr>
              <w:widowControl w:val="0"/>
              <w:autoSpaceDE w:val="0"/>
              <w:autoSpaceDN w:val="0"/>
              <w:adjustRightInd w:val="0"/>
              <w:jc w:val="both"/>
            </w:pPr>
            <w:r w:rsidRPr="00596125">
              <w:t>Теории и гипотезы</w:t>
            </w:r>
          </w:p>
        </w:tc>
        <w:tc>
          <w:tcPr>
            <w:tcW w:w="3900" w:type="dxa"/>
          </w:tcPr>
          <w:p w:rsidR="007247E8" w:rsidRPr="00596125" w:rsidRDefault="007247E8" w:rsidP="00596125">
            <w:pPr>
              <w:widowControl w:val="0"/>
              <w:autoSpaceDE w:val="0"/>
              <w:autoSpaceDN w:val="0"/>
              <w:adjustRightInd w:val="0"/>
              <w:jc w:val="both"/>
            </w:pPr>
            <w:r w:rsidRPr="00596125">
              <w:t>Сущность теории или гипотезы</w:t>
            </w:r>
          </w:p>
        </w:tc>
        <w:tc>
          <w:tcPr>
            <w:tcW w:w="4531" w:type="dxa"/>
          </w:tcPr>
          <w:p w:rsidR="007247E8" w:rsidRPr="00596125" w:rsidRDefault="007247E8" w:rsidP="00596125">
            <w:pPr>
              <w:widowControl w:val="0"/>
              <w:autoSpaceDE w:val="0"/>
              <w:autoSpaceDN w:val="0"/>
              <w:adjustRightInd w:val="0"/>
              <w:jc w:val="both"/>
            </w:pPr>
            <w:r w:rsidRPr="00596125">
              <w:t>Доказательства</w:t>
            </w:r>
          </w:p>
        </w:tc>
      </w:tr>
      <w:tr w:rsidR="007247E8" w:rsidRPr="00596125" w:rsidTr="00417711">
        <w:trPr>
          <w:trHeight w:val="342"/>
        </w:trPr>
        <w:tc>
          <w:tcPr>
            <w:tcW w:w="1788" w:type="dxa"/>
          </w:tcPr>
          <w:p w:rsidR="007247E8" w:rsidRPr="00596125" w:rsidRDefault="007247E8" w:rsidP="005961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0" w:type="dxa"/>
          </w:tcPr>
          <w:p w:rsidR="007247E8" w:rsidRPr="00596125" w:rsidRDefault="007247E8" w:rsidP="005961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1" w:type="dxa"/>
          </w:tcPr>
          <w:p w:rsidR="007247E8" w:rsidRPr="00596125" w:rsidRDefault="007247E8" w:rsidP="005961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96125">
        <w:rPr>
          <w:b/>
        </w:rPr>
        <w:t>«Многообразие теорий возникновения жизни на Земле».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b/>
          <w:bCs/>
          <w:color w:val="000000"/>
        </w:rPr>
        <w:t>1. Креационизм.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Согласно этой теории жизнь возникла в результате какого-то сверхъестественного события в прошлом. Ее при</w:t>
      </w:r>
      <w:r w:rsidRPr="00596125">
        <w:rPr>
          <w:color w:val="000000"/>
        </w:rPr>
        <w:softHyphen/>
        <w:t>держиваются последователи почти всех наиболее распро</w:t>
      </w:r>
      <w:r w:rsidRPr="00596125">
        <w:rPr>
          <w:color w:val="000000"/>
        </w:rPr>
        <w:softHyphen/>
        <w:t>страненных религиозных учений.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Традиционное иудейско-христианское представление о сотворении мира, изложенное в Книге Бытия, вызывало и продолжает вызывать споры. Хотя все христиане призна</w:t>
      </w:r>
      <w:r w:rsidRPr="00596125">
        <w:rPr>
          <w:color w:val="000000"/>
        </w:rPr>
        <w:softHyphen/>
        <w:t xml:space="preserve">ют, что Библия — это завет Господа людям, по вопросу </w:t>
      </w:r>
      <w:r w:rsidRPr="00596125">
        <w:rPr>
          <w:bCs/>
          <w:color w:val="000000"/>
        </w:rPr>
        <w:t>о</w:t>
      </w:r>
      <w:r w:rsidRPr="00596125">
        <w:rPr>
          <w:b/>
          <w:bCs/>
          <w:color w:val="000000"/>
        </w:rPr>
        <w:t xml:space="preserve"> </w:t>
      </w:r>
      <w:r w:rsidRPr="00596125">
        <w:rPr>
          <w:color w:val="000000"/>
        </w:rPr>
        <w:t>длине «дня», упоминавшегося в Книге Бытия, суще</w:t>
      </w:r>
      <w:r w:rsidRPr="00596125">
        <w:rPr>
          <w:color w:val="000000"/>
        </w:rPr>
        <w:softHyphen/>
        <w:t>ствуют разногласия.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Некоторые считают, что мир и все населяющие его организмы были созданы за 6 дней по 24 часа. Другие христиане не относятся к Библии как к научной книге и считают, что в Книге Бытия изложено в понятной для людей форме теологическое откровение о сотворении всех живых суще</w:t>
      </w:r>
      <w:proofErr w:type="gramStart"/>
      <w:r w:rsidRPr="00596125">
        <w:rPr>
          <w:color w:val="000000"/>
        </w:rPr>
        <w:t>ств вс</w:t>
      </w:r>
      <w:proofErr w:type="gramEnd"/>
      <w:r w:rsidRPr="00596125">
        <w:rPr>
          <w:color w:val="000000"/>
        </w:rPr>
        <w:t>емогущим Творцом.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Процесс божественного сотворения мира мыслится как имевший место лишь однажды и потому недоступный для наблюдения. Этого достаточно, чтобы вынести всю концеп</w:t>
      </w:r>
      <w:r w:rsidRPr="00596125">
        <w:rPr>
          <w:color w:val="000000"/>
        </w:rPr>
        <w:softHyphen/>
        <w:t>цию божественного сотворения за рамки научного иссле</w:t>
      </w:r>
      <w:r w:rsidRPr="00596125">
        <w:rPr>
          <w:color w:val="000000"/>
        </w:rPr>
        <w:softHyphen/>
        <w:t>дования. Наука занимается только теми явлениями, кото</w:t>
      </w:r>
      <w:r w:rsidRPr="00596125">
        <w:rPr>
          <w:color w:val="000000"/>
        </w:rPr>
        <w:softHyphen/>
        <w:t>рые поддаются наблюдению, а потому она никогда не будет в состоянии ни доказать, ни опровергнуть эту концепцию.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b/>
          <w:bCs/>
          <w:color w:val="000000"/>
        </w:rPr>
        <w:t>2. Теория стационарного состояния.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Согласно этой теории, Земля никогда не возникала, а существовала вечно; она всегда способна поддерживать жизнь, а если и изменялась, то очень мало; виды тоже существовали всегда.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Современные методы датирования дают все более вы</w:t>
      </w:r>
      <w:r w:rsidRPr="00596125">
        <w:rPr>
          <w:color w:val="000000"/>
        </w:rPr>
        <w:softHyphen/>
        <w:t>сокие оценки возраста Земли, что позволяет сторонни</w:t>
      </w:r>
      <w:r w:rsidRPr="00596125">
        <w:rPr>
          <w:color w:val="000000"/>
        </w:rPr>
        <w:softHyphen/>
        <w:t>кам теории стационарного состояния полагать, что Земля и виды существовали всегда. У каждого вида есть две возможности — либо изменение численности, либо вы</w:t>
      </w:r>
      <w:r w:rsidRPr="00596125">
        <w:rPr>
          <w:color w:val="000000"/>
        </w:rPr>
        <w:softHyphen/>
        <w:t>мирание.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 xml:space="preserve">Сторонники этой теории не признают, что наличие или отсутствие определенных ископаемых остатков может указывать на время появления или вымирания того или иного вида, и приводят в качестве примера представителя кистеперых рыб — латимерию. По палеонтологическим данным, </w:t>
      </w:r>
      <w:proofErr w:type="gramStart"/>
      <w:r w:rsidRPr="00596125">
        <w:rPr>
          <w:color w:val="000000"/>
        </w:rPr>
        <w:t>кистеперые</w:t>
      </w:r>
      <w:proofErr w:type="gramEnd"/>
      <w:r w:rsidRPr="00596125">
        <w:rPr>
          <w:color w:val="000000"/>
        </w:rPr>
        <w:t xml:space="preserve"> вымерли около 70 млн. лет назад. Однако это заключение пришлось пересмотреть, когда в районе Мадагаскара были найдены живые представители </w:t>
      </w:r>
      <w:proofErr w:type="gramStart"/>
      <w:r w:rsidRPr="00596125">
        <w:rPr>
          <w:color w:val="000000"/>
        </w:rPr>
        <w:t>кистеперых</w:t>
      </w:r>
      <w:proofErr w:type="gramEnd"/>
      <w:r w:rsidRPr="00596125">
        <w:rPr>
          <w:color w:val="000000"/>
        </w:rPr>
        <w:t>. Сторонники теории стационарного состояния утверждают, что, только изучая ныне живущие виды и сравнивая их с ископаемыми остатками, можно делать вывод о вымирании, да и то он может оказаться невер</w:t>
      </w:r>
      <w:r w:rsidRPr="00596125">
        <w:rPr>
          <w:color w:val="000000"/>
        </w:rPr>
        <w:softHyphen/>
        <w:t>ным. Внезапное появление какого-либо ископаемого вида в определенном пласте объясняется увеличением числен</w:t>
      </w:r>
      <w:r w:rsidRPr="00596125">
        <w:rPr>
          <w:color w:val="000000"/>
        </w:rPr>
        <w:softHyphen/>
        <w:t>ности его популяции или перемещением в места, благо</w:t>
      </w:r>
      <w:r w:rsidRPr="00596125">
        <w:rPr>
          <w:color w:val="000000"/>
        </w:rPr>
        <w:softHyphen/>
        <w:t>приятные для сохранения остатков.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b/>
          <w:bCs/>
          <w:color w:val="000000"/>
        </w:rPr>
        <w:t>3. Теория панспермии.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 xml:space="preserve">Эта теория не предлагает никакого механизма для объяснения первичного </w:t>
      </w:r>
      <w:r w:rsidRPr="00596125">
        <w:rPr>
          <w:color w:val="000000"/>
        </w:rPr>
        <w:lastRenderedPageBreak/>
        <w:t>возникновения жизни, а выдвига</w:t>
      </w:r>
      <w:r w:rsidRPr="00596125">
        <w:rPr>
          <w:color w:val="000000"/>
        </w:rPr>
        <w:softHyphen/>
        <w:t xml:space="preserve">ет идею о ее внеземном происхождении. Поэтому ее нельзя считать теорией возникновения жизни как таковой; она просто переносит проблему в какое-то другое место во Вселенной. Гипотеза была выдвинута Ю. Либихом и Г. Рихтером в середине  </w:t>
      </w:r>
      <w:r w:rsidRPr="00596125">
        <w:rPr>
          <w:b/>
          <w:bCs/>
          <w:color w:val="000000"/>
          <w:lang w:val="en-US"/>
        </w:rPr>
        <w:t>XIX</w:t>
      </w:r>
      <w:r w:rsidRPr="00596125">
        <w:rPr>
          <w:b/>
          <w:bCs/>
          <w:color w:val="000000"/>
        </w:rPr>
        <w:t xml:space="preserve"> </w:t>
      </w:r>
      <w:r w:rsidRPr="00596125">
        <w:rPr>
          <w:color w:val="000000"/>
        </w:rPr>
        <w:t>века.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Согласно гипотезе панспермии жизнь существует веч</w:t>
      </w:r>
      <w:r w:rsidRPr="00596125">
        <w:rPr>
          <w:color w:val="000000"/>
        </w:rPr>
        <w:softHyphen/>
        <w:t>но и переносится с планеты на планету метеоритами. Простейшие организмы или их споры («семена жизни»), попадая на новую планету и найдя здесь благоприятные условия, размножаются, давая начало эволюции от про</w:t>
      </w:r>
      <w:r w:rsidRPr="00596125">
        <w:rPr>
          <w:color w:val="000000"/>
        </w:rPr>
        <w:softHyphen/>
        <w:t xml:space="preserve">стейших форм </w:t>
      </w:r>
      <w:proofErr w:type="gramStart"/>
      <w:r w:rsidRPr="00596125">
        <w:rPr>
          <w:color w:val="000000"/>
        </w:rPr>
        <w:t>к</w:t>
      </w:r>
      <w:proofErr w:type="gramEnd"/>
      <w:r w:rsidRPr="00596125">
        <w:rPr>
          <w:color w:val="000000"/>
        </w:rPr>
        <w:t xml:space="preserve"> сложным. Возможно, что жизнь на Земле возникла из </w:t>
      </w:r>
      <w:proofErr w:type="spellStart"/>
      <w:r w:rsidRPr="00596125">
        <w:rPr>
          <w:color w:val="000000"/>
        </w:rPr>
        <w:t>одной-едидственной</w:t>
      </w:r>
      <w:proofErr w:type="spellEnd"/>
      <w:r w:rsidRPr="00596125">
        <w:rPr>
          <w:color w:val="000000"/>
        </w:rPr>
        <w:t xml:space="preserve"> колонии микроорганиз</w:t>
      </w:r>
      <w:r w:rsidRPr="00596125">
        <w:rPr>
          <w:color w:val="000000"/>
        </w:rPr>
        <w:softHyphen/>
        <w:t>мов, заброшенных из космоса.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Для обоснования этой теории используются многократ</w:t>
      </w:r>
      <w:r w:rsidRPr="00596125">
        <w:rPr>
          <w:color w:val="000000"/>
        </w:rPr>
        <w:softHyphen/>
        <w:t>ные появления НЛО, наскальные изображения предме</w:t>
      </w:r>
      <w:r w:rsidRPr="00596125">
        <w:rPr>
          <w:color w:val="000000"/>
        </w:rPr>
        <w:softHyphen/>
        <w:t>тов, похожих на ракеты и «космонавтов», а также сооб</w:t>
      </w:r>
      <w:r w:rsidRPr="00596125">
        <w:rPr>
          <w:color w:val="000000"/>
        </w:rPr>
        <w:softHyphen/>
        <w:t xml:space="preserve">щения якобы о встречах с инопланетянами. При изучении материалов метеоритов и комет в них были обнаружены многие «предшественники живого» — такие вещества, как </w:t>
      </w:r>
      <w:proofErr w:type="spellStart"/>
      <w:r w:rsidRPr="00596125">
        <w:rPr>
          <w:color w:val="000000"/>
        </w:rPr>
        <w:t>цианогены</w:t>
      </w:r>
      <w:proofErr w:type="spellEnd"/>
      <w:r w:rsidRPr="00596125">
        <w:rPr>
          <w:color w:val="000000"/>
        </w:rPr>
        <w:t>, синильная кислота и органические соедине</w:t>
      </w:r>
      <w:r w:rsidRPr="00596125">
        <w:rPr>
          <w:color w:val="000000"/>
        </w:rPr>
        <w:softHyphen/>
        <w:t>ния, которые, возможно, сыграли роль «семян», падав</w:t>
      </w:r>
      <w:r w:rsidRPr="00596125">
        <w:rPr>
          <w:color w:val="000000"/>
        </w:rPr>
        <w:softHyphen/>
        <w:t>ших на голую Землю.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color w:val="000000"/>
        </w:rPr>
        <w:t>Сторонниками этой гипотезы были лауреаты Нобелев</w:t>
      </w:r>
      <w:r w:rsidRPr="00596125">
        <w:rPr>
          <w:color w:val="000000"/>
        </w:rPr>
        <w:softHyphen/>
        <w:t xml:space="preserve">ской премии Ф. Крик, Л. </w:t>
      </w:r>
      <w:proofErr w:type="spellStart"/>
      <w:r w:rsidRPr="00596125">
        <w:rPr>
          <w:color w:val="000000"/>
        </w:rPr>
        <w:t>Оргел</w:t>
      </w:r>
      <w:proofErr w:type="spellEnd"/>
      <w:r w:rsidRPr="00596125">
        <w:rPr>
          <w:color w:val="000000"/>
        </w:rPr>
        <w:t>. Ф. Крик основывался на двух косвенных доказательствах: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color w:val="000000"/>
        </w:rPr>
        <w:t>•   универсальности генетического кода;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color w:val="000000"/>
        </w:rPr>
        <w:t>•    необходимости для нормального метаболизма всех живых существ молибдена, который встречается сей</w:t>
      </w:r>
      <w:r w:rsidRPr="00596125">
        <w:rPr>
          <w:color w:val="000000"/>
        </w:rPr>
        <w:softHyphen/>
        <w:t>час на планете крайне редко.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color w:val="000000"/>
        </w:rPr>
        <w:t>Но если жизнь возникла не на Земле, то как она воз</w:t>
      </w:r>
      <w:r w:rsidRPr="00596125">
        <w:rPr>
          <w:color w:val="000000"/>
        </w:rPr>
        <w:softHyphen/>
        <w:t xml:space="preserve">никла </w:t>
      </w:r>
      <w:proofErr w:type="gramStart"/>
      <w:r w:rsidRPr="00596125">
        <w:rPr>
          <w:color w:val="000000"/>
        </w:rPr>
        <w:t>вне</w:t>
      </w:r>
      <w:proofErr w:type="gramEnd"/>
      <w:r w:rsidRPr="00596125">
        <w:rPr>
          <w:color w:val="000000"/>
        </w:rPr>
        <w:t xml:space="preserve"> </w:t>
      </w:r>
      <w:proofErr w:type="gramStart"/>
      <w:r w:rsidRPr="00596125">
        <w:rPr>
          <w:color w:val="000000"/>
        </w:rPr>
        <w:t>ее</w:t>
      </w:r>
      <w:proofErr w:type="gramEnd"/>
      <w:r w:rsidRPr="00596125">
        <w:rPr>
          <w:color w:val="000000"/>
        </w:rPr>
        <w:t>?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b/>
          <w:bCs/>
          <w:color w:val="000000"/>
        </w:rPr>
        <w:t>4. Физические гипотезы.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bCs/>
          <w:color w:val="000000"/>
        </w:rPr>
        <w:t xml:space="preserve">В </w:t>
      </w:r>
      <w:r w:rsidRPr="00596125">
        <w:rPr>
          <w:color w:val="000000"/>
        </w:rPr>
        <w:t>основе физических гипотез лежит признание корен</w:t>
      </w:r>
      <w:r w:rsidRPr="00596125">
        <w:rPr>
          <w:color w:val="000000"/>
        </w:rPr>
        <w:softHyphen/>
        <w:t xml:space="preserve">ных отличий живого вещества </w:t>
      </w:r>
      <w:proofErr w:type="gramStart"/>
      <w:r w:rsidRPr="00596125">
        <w:rPr>
          <w:color w:val="000000"/>
        </w:rPr>
        <w:t>от</w:t>
      </w:r>
      <w:proofErr w:type="gramEnd"/>
      <w:r w:rsidRPr="00596125">
        <w:rPr>
          <w:color w:val="000000"/>
        </w:rPr>
        <w:t xml:space="preserve"> неживого. Рассмотрим гипотезу происхождения жизни, выдвинутую в 30-е годы </w:t>
      </w:r>
      <w:r w:rsidRPr="00596125">
        <w:rPr>
          <w:color w:val="000000"/>
          <w:lang w:val="en-US"/>
        </w:rPr>
        <w:t>XX</w:t>
      </w:r>
      <w:r w:rsidRPr="00596125">
        <w:rPr>
          <w:color w:val="000000"/>
        </w:rPr>
        <w:t xml:space="preserve"> века В. И. Вернадским.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Взгляды на сущность жизни привели Вернадского к выводу, что она появилась на Земле в форме биосферы. Коренные, фундаментальные особенности живого веще</w:t>
      </w:r>
      <w:r w:rsidRPr="00596125">
        <w:rPr>
          <w:color w:val="000000"/>
        </w:rPr>
        <w:softHyphen/>
        <w:t>ства требуют для его возникновения не химических, а физических процессов. Это должна быть своеобразная катастрофа, потрясение самих основ мироздания.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 xml:space="preserve">В соответствии с распространенными в 30-х годах </w:t>
      </w:r>
      <w:r w:rsidRPr="00596125">
        <w:rPr>
          <w:color w:val="000000"/>
          <w:lang w:val="en-US"/>
        </w:rPr>
        <w:t>XX</w:t>
      </w:r>
      <w:r w:rsidRPr="00596125">
        <w:rPr>
          <w:color w:val="000000"/>
        </w:rPr>
        <w:t xml:space="preserve"> века гипотезами образования Луны в результате отрыва от Земли вещества, заполнявшего ранее Тихоокеанскую впадину, Вернадский предположил, что этот процесс мог вызвать то спиральное, вихревое движение земного веще</w:t>
      </w:r>
      <w:r w:rsidRPr="00596125">
        <w:rPr>
          <w:color w:val="000000"/>
        </w:rPr>
        <w:softHyphen/>
        <w:t>ства, которое больше не повторилось.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>Вернадский происхождение жизни осмысливал в тех же масштабах и интервалах времени, что и возникнове</w:t>
      </w:r>
      <w:r w:rsidRPr="00596125">
        <w:rPr>
          <w:color w:val="000000"/>
        </w:rPr>
        <w:softHyphen/>
        <w:t xml:space="preserve">ние самой Вселенной. При катастрофе условия внезапно меняются, и из </w:t>
      </w:r>
      <w:proofErr w:type="spellStart"/>
      <w:r w:rsidRPr="00596125">
        <w:rPr>
          <w:color w:val="000000"/>
        </w:rPr>
        <w:t>протоматерии</w:t>
      </w:r>
      <w:proofErr w:type="spellEnd"/>
      <w:r w:rsidRPr="00596125">
        <w:rPr>
          <w:color w:val="000000"/>
        </w:rPr>
        <w:t xml:space="preserve"> возникают живая и неживая материя.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6125">
        <w:rPr>
          <w:b/>
          <w:bCs/>
          <w:color w:val="000000"/>
        </w:rPr>
        <w:t>5. Химические гипотезы.</w:t>
      </w:r>
    </w:p>
    <w:p w:rsidR="007247E8" w:rsidRPr="00596125" w:rsidRDefault="007247E8" w:rsidP="0059612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96125">
        <w:rPr>
          <w:color w:val="000000"/>
        </w:rPr>
        <w:t xml:space="preserve">Эта группа гипотез основывается на химической </w:t>
      </w:r>
      <w:proofErr w:type="spellStart"/>
      <w:r w:rsidRPr="00596125">
        <w:rPr>
          <w:color w:val="000000"/>
        </w:rPr>
        <w:t>спе-дифике</w:t>
      </w:r>
      <w:proofErr w:type="spellEnd"/>
      <w:r w:rsidRPr="00596125">
        <w:rPr>
          <w:color w:val="000000"/>
        </w:rPr>
        <w:t xml:space="preserve"> жизни и связывает ее происхождение с историей Земли. Рассмотрим некоторые гипотезы этой группы.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 xml:space="preserve">•   У истоков истории химических гипотез стояли </w:t>
      </w:r>
      <w:r w:rsidRPr="00596125">
        <w:rPr>
          <w:i/>
          <w:iCs/>
          <w:color w:val="000000"/>
        </w:rPr>
        <w:t>воззре</w:t>
      </w:r>
      <w:r w:rsidRPr="00596125">
        <w:rPr>
          <w:i/>
          <w:iCs/>
          <w:color w:val="000000"/>
        </w:rPr>
        <w:softHyphen/>
        <w:t xml:space="preserve">ния Э. Геккеля. </w:t>
      </w:r>
      <w:r w:rsidRPr="00596125">
        <w:rPr>
          <w:color w:val="000000"/>
        </w:rPr>
        <w:t>Геккель считал, что сначала под дей</w:t>
      </w:r>
      <w:r w:rsidRPr="00596125">
        <w:rPr>
          <w:color w:val="000000"/>
        </w:rPr>
        <w:softHyphen/>
        <w:t>ствием химических и физических причин появились со</w:t>
      </w:r>
      <w:r w:rsidRPr="00596125">
        <w:rPr>
          <w:color w:val="000000"/>
        </w:rPr>
        <w:softHyphen/>
        <w:t>единения углерода. Эти вещества представляли собой не растворы, а взвеси маленьких комочков. Первичные комочки были способны к накоплению разных веществ и росту, за которым следовало деление. Затем появи</w:t>
      </w:r>
      <w:r w:rsidRPr="00596125">
        <w:rPr>
          <w:color w:val="000000"/>
        </w:rPr>
        <w:softHyphen/>
        <w:t>лась безъядерная клетка — исходная форма для всех живых существ на Земле.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 xml:space="preserve">•   Определенным этапом в развитии химических гипотез абиогенеза стала </w:t>
      </w:r>
      <w:r w:rsidRPr="00596125">
        <w:rPr>
          <w:i/>
          <w:iCs/>
          <w:color w:val="000000"/>
        </w:rPr>
        <w:t xml:space="preserve">концепция А. И. Опарина, </w:t>
      </w:r>
      <w:r w:rsidRPr="00596125">
        <w:rPr>
          <w:color w:val="000000"/>
        </w:rPr>
        <w:t xml:space="preserve">выдвинутая им в 1922—1924 гг. </w:t>
      </w:r>
      <w:r w:rsidRPr="00596125">
        <w:rPr>
          <w:color w:val="000000"/>
          <w:lang w:val="en-US"/>
        </w:rPr>
        <w:t>XX</w:t>
      </w:r>
      <w:r w:rsidRPr="00596125">
        <w:rPr>
          <w:color w:val="000000"/>
        </w:rPr>
        <w:t xml:space="preserve"> века. Гипотеза Опарина пред</w:t>
      </w:r>
      <w:r w:rsidRPr="00596125">
        <w:rPr>
          <w:color w:val="000000"/>
        </w:rPr>
        <w:softHyphen/>
        <w:t>ставляет собой синтез дарвинизма с биохимией. По Опарину, наследственность стала следствием отбора. В гипотезе Опарина желаемое выдастся за действитель</w:t>
      </w:r>
      <w:r w:rsidRPr="00596125">
        <w:rPr>
          <w:color w:val="000000"/>
        </w:rPr>
        <w:softHyphen/>
        <w:t xml:space="preserve">ное. Сначала нее особенности жизни сводятся к обмену веществ, а затем его моделирование объявляется </w:t>
      </w:r>
      <w:proofErr w:type="gramStart"/>
      <w:r w:rsidRPr="00596125">
        <w:rPr>
          <w:color w:val="000000"/>
        </w:rPr>
        <w:t>реше</w:t>
      </w:r>
      <w:r w:rsidRPr="00596125">
        <w:rPr>
          <w:color w:val="000000"/>
        </w:rPr>
        <w:softHyphen/>
        <w:t>нном</w:t>
      </w:r>
      <w:proofErr w:type="gramEnd"/>
      <w:r w:rsidRPr="00596125">
        <w:rPr>
          <w:color w:val="000000"/>
        </w:rPr>
        <w:t xml:space="preserve"> загадки возникновения жизни.</w:t>
      </w:r>
    </w:p>
    <w:p w:rsidR="007247E8" w:rsidRPr="00596125" w:rsidRDefault="007247E8" w:rsidP="00596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96125">
        <w:rPr>
          <w:color w:val="000000"/>
        </w:rPr>
        <w:t xml:space="preserve">•    </w:t>
      </w:r>
      <w:r w:rsidRPr="00596125">
        <w:rPr>
          <w:i/>
          <w:iCs/>
          <w:color w:val="000000"/>
        </w:rPr>
        <w:t xml:space="preserve">Гипотеза </w:t>
      </w:r>
      <w:proofErr w:type="gramStart"/>
      <w:r w:rsidRPr="00596125">
        <w:rPr>
          <w:i/>
          <w:iCs/>
          <w:color w:val="000000"/>
        </w:rPr>
        <w:t>Дж</w:t>
      </w:r>
      <w:proofErr w:type="gramEnd"/>
      <w:r w:rsidRPr="00596125">
        <w:rPr>
          <w:i/>
          <w:iCs/>
          <w:color w:val="000000"/>
        </w:rPr>
        <w:t xml:space="preserve">. </w:t>
      </w:r>
      <w:proofErr w:type="spellStart"/>
      <w:r w:rsidRPr="00596125">
        <w:rPr>
          <w:i/>
          <w:iCs/>
          <w:color w:val="000000"/>
        </w:rPr>
        <w:t>Берпапа</w:t>
      </w:r>
      <w:proofErr w:type="spellEnd"/>
      <w:r w:rsidRPr="00596125">
        <w:rPr>
          <w:i/>
          <w:iCs/>
          <w:color w:val="000000"/>
        </w:rPr>
        <w:t xml:space="preserve"> </w:t>
      </w:r>
      <w:r w:rsidRPr="00596125">
        <w:rPr>
          <w:color w:val="000000"/>
        </w:rPr>
        <w:t xml:space="preserve">предполагает, что </w:t>
      </w:r>
      <w:proofErr w:type="spellStart"/>
      <w:r w:rsidRPr="00596125">
        <w:rPr>
          <w:color w:val="000000"/>
        </w:rPr>
        <w:t>абиогенно</w:t>
      </w:r>
      <w:proofErr w:type="spellEnd"/>
      <w:r w:rsidRPr="00596125">
        <w:rPr>
          <w:color w:val="000000"/>
        </w:rPr>
        <w:t xml:space="preserve"> воз</w:t>
      </w:r>
      <w:r w:rsidRPr="00596125">
        <w:rPr>
          <w:color w:val="000000"/>
        </w:rPr>
        <w:softHyphen/>
        <w:t xml:space="preserve">никшие небольшие </w:t>
      </w:r>
      <w:r w:rsidRPr="00596125">
        <w:rPr>
          <w:color w:val="000000"/>
        </w:rPr>
        <w:lastRenderedPageBreak/>
        <w:t>молекулы нуклеиновых кислот из нескольких нуклеотидов могли сразу же соединяться с теми аминокислотами, которые они кодируют. В этой гипотезе первичная живая система видится как биохи</w:t>
      </w:r>
      <w:r w:rsidRPr="00596125">
        <w:rPr>
          <w:color w:val="000000"/>
        </w:rPr>
        <w:softHyphen/>
        <w:t>мическая жизнь без организмов, осуществляющая са</w:t>
      </w:r>
      <w:r w:rsidRPr="00596125">
        <w:rPr>
          <w:color w:val="000000"/>
        </w:rPr>
        <w:softHyphen/>
        <w:t xml:space="preserve">мовоспроизведение и обмен веществ. Организмы же, по </w:t>
      </w:r>
      <w:proofErr w:type="gramStart"/>
      <w:r w:rsidRPr="00596125">
        <w:rPr>
          <w:color w:val="000000"/>
        </w:rPr>
        <w:t>Дж</w:t>
      </w:r>
      <w:proofErr w:type="gramEnd"/>
      <w:r w:rsidRPr="00596125">
        <w:rPr>
          <w:color w:val="000000"/>
        </w:rPr>
        <w:t>. Берналу, появляются вторично, в ходе обособ</w:t>
      </w:r>
      <w:r w:rsidRPr="00596125">
        <w:rPr>
          <w:color w:val="000000"/>
        </w:rPr>
        <w:softHyphen/>
        <w:t>ления отдельных участков такой биохимической жизни с помощью мембран.</w:t>
      </w:r>
    </w:p>
    <w:p w:rsidR="007247E8" w:rsidRPr="00596125" w:rsidRDefault="007247E8" w:rsidP="0059612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596125">
        <w:rPr>
          <w:color w:val="000000"/>
        </w:rPr>
        <w:t>•    В качестве последней химической гипотезы возникнове</w:t>
      </w:r>
      <w:r w:rsidRPr="00596125">
        <w:rPr>
          <w:color w:val="000000"/>
        </w:rPr>
        <w:softHyphen/>
        <w:t xml:space="preserve">ния жизни на нашей планете рассмотрим </w:t>
      </w:r>
      <w:r w:rsidRPr="00596125">
        <w:rPr>
          <w:i/>
          <w:iCs/>
          <w:color w:val="000000"/>
        </w:rPr>
        <w:t xml:space="preserve">гипотезу Г. В. </w:t>
      </w:r>
      <w:proofErr w:type="spellStart"/>
      <w:r w:rsidRPr="00596125">
        <w:rPr>
          <w:i/>
          <w:iCs/>
          <w:color w:val="000000"/>
        </w:rPr>
        <w:t>Войткевича</w:t>
      </w:r>
      <w:proofErr w:type="spellEnd"/>
      <w:r w:rsidRPr="00596125">
        <w:rPr>
          <w:i/>
          <w:iCs/>
          <w:color w:val="000000"/>
        </w:rPr>
        <w:t xml:space="preserve">, </w:t>
      </w:r>
      <w:r w:rsidRPr="00596125">
        <w:rPr>
          <w:color w:val="000000"/>
        </w:rPr>
        <w:t>выдвинутую в 1988 году. Согласно этой гипотезе, возникновение органических веществ пе</w:t>
      </w:r>
      <w:r w:rsidRPr="00596125">
        <w:rPr>
          <w:color w:val="000000"/>
        </w:rPr>
        <w:softHyphen/>
        <w:t>реносится в космическое пространство. В специфичес</w:t>
      </w:r>
      <w:r w:rsidRPr="00596125">
        <w:rPr>
          <w:color w:val="000000"/>
        </w:rPr>
        <w:softHyphen/>
        <w:t xml:space="preserve">ких условиях космоса идет синтез органических веществ (многочисленные </w:t>
      </w:r>
      <w:proofErr w:type="spellStart"/>
      <w:r w:rsidRPr="00596125">
        <w:rPr>
          <w:color w:val="000000"/>
        </w:rPr>
        <w:t>орпанические</w:t>
      </w:r>
      <w:proofErr w:type="spellEnd"/>
      <w:r w:rsidRPr="00596125">
        <w:rPr>
          <w:color w:val="000000"/>
        </w:rPr>
        <w:t xml:space="preserve"> вещества найдены в ме</w:t>
      </w:r>
      <w:r w:rsidRPr="00596125">
        <w:rPr>
          <w:color w:val="000000"/>
        </w:rPr>
        <w:softHyphen/>
        <w:t>теоритах — углеводы, углеводороды, азотистые осно</w:t>
      </w:r>
      <w:r w:rsidRPr="00596125">
        <w:rPr>
          <w:color w:val="000000"/>
        </w:rPr>
        <w:softHyphen/>
        <w:t>вания, аминокислоты, жирные кислоты и др.). Не ис</w:t>
      </w:r>
      <w:r w:rsidRPr="00596125">
        <w:rPr>
          <w:color w:val="000000"/>
        </w:rPr>
        <w:softHyphen/>
        <w:t>ключено, что в космических просторах могли образо</w:t>
      </w:r>
      <w:r w:rsidRPr="00596125">
        <w:rPr>
          <w:color w:val="000000"/>
        </w:rPr>
        <w:softHyphen/>
        <w:t xml:space="preserve">ваться нуклеотиды и даже молекулы ДНК. Однако, по мнению </w:t>
      </w:r>
      <w:proofErr w:type="spellStart"/>
      <w:r w:rsidRPr="00596125">
        <w:rPr>
          <w:color w:val="000000"/>
        </w:rPr>
        <w:t>Войткевича</w:t>
      </w:r>
      <w:proofErr w:type="spellEnd"/>
      <w:r w:rsidRPr="00596125">
        <w:rPr>
          <w:color w:val="000000"/>
        </w:rPr>
        <w:t>, химическая эволюция на большин</w:t>
      </w:r>
      <w:r w:rsidRPr="00596125">
        <w:rPr>
          <w:color w:val="000000"/>
        </w:rPr>
        <w:softHyphen/>
        <w:t>стве планет Солнечной системы оказалась замороженной и продолжилась лишь на Земле, найдя там подхо</w:t>
      </w:r>
      <w:r w:rsidRPr="00596125">
        <w:rPr>
          <w:color w:val="000000"/>
        </w:rPr>
        <w:softHyphen/>
        <w:t>дящие условия. При охлаждении и конденсации газовой туманности на первичной Земле оказался весь набор органических соединений. В этих условиях живое веще</w:t>
      </w:r>
      <w:r w:rsidRPr="00596125">
        <w:rPr>
          <w:color w:val="000000"/>
        </w:rPr>
        <w:softHyphen/>
        <w:t xml:space="preserve">ство появилось и конденсировалось вокруг возникших </w:t>
      </w:r>
      <w:proofErr w:type="spellStart"/>
      <w:r w:rsidRPr="00596125">
        <w:rPr>
          <w:color w:val="000000"/>
        </w:rPr>
        <w:t>абиогенно</w:t>
      </w:r>
      <w:proofErr w:type="spellEnd"/>
      <w:r w:rsidRPr="00596125">
        <w:rPr>
          <w:color w:val="000000"/>
        </w:rPr>
        <w:t xml:space="preserve"> молекул ДНК. Итак, по гипотезе </w:t>
      </w:r>
      <w:proofErr w:type="spellStart"/>
      <w:r w:rsidRPr="00596125">
        <w:rPr>
          <w:color w:val="000000"/>
        </w:rPr>
        <w:t>Войткевича</w:t>
      </w:r>
      <w:proofErr w:type="spellEnd"/>
      <w:r w:rsidRPr="00596125">
        <w:rPr>
          <w:color w:val="000000"/>
        </w:rPr>
        <w:t xml:space="preserve"> первоначально появилась жизнь биохимическая, а в ходе ее эволюции появились отдельные организмы.</w:t>
      </w: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</w:pPr>
      <w:r w:rsidRPr="00596125">
        <w:rPr>
          <w:b/>
        </w:rPr>
        <w:t xml:space="preserve"> Контрольные </w:t>
      </w:r>
      <w:proofErr w:type="gramStart"/>
      <w:r w:rsidRPr="00596125">
        <w:rPr>
          <w:b/>
        </w:rPr>
        <w:t>вопросы</w:t>
      </w:r>
      <w:proofErr w:type="gramEnd"/>
      <w:r w:rsidRPr="00596125">
        <w:rPr>
          <w:b/>
        </w:rPr>
        <w:t xml:space="preserve">: </w:t>
      </w:r>
      <w:r w:rsidRPr="00596125">
        <w:t>: Какой теории придерживаетесь вы лично? Почему?</w:t>
      </w: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596125">
        <w:rPr>
          <w:b/>
          <w:u w:val="single"/>
        </w:rPr>
        <w:t>Вывод:</w:t>
      </w: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247E8" w:rsidRPr="00596125" w:rsidRDefault="007247E8" w:rsidP="005961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247E8" w:rsidRPr="00596125" w:rsidRDefault="007247E8" w:rsidP="0059612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12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Проверочная работа: </w:t>
      </w:r>
      <w:r w:rsidRPr="00596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Происхождение человека</w:t>
      </w:r>
    </w:p>
    <w:p w:rsidR="007247E8" w:rsidRPr="00596125" w:rsidRDefault="007247E8" w:rsidP="00596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eastAsia="Calibri" w:hAnsi="Times New Roman" w:cs="Times New Roman"/>
          <w:b/>
          <w:sz w:val="24"/>
          <w:szCs w:val="24"/>
        </w:rPr>
        <w:t>Ответить на вопросы: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Как вы считаете, от кого произошел человек?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Выскажите свои предположения.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Что такое расы? Расоведение? Расизм?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Как произошли расы?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Почему люди разных рас так отличаются внешне? Есть ли внутренние отличия между ними?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Какие механизмы лежат в основе формирования рас?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Что такое расы?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Какие расы Вам известны? Перечислите признаки каждой расы.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Какие механизмы лежат в возникновении рас?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На чем основаны расовые различия людей?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Что такое расоведение?</w:t>
      </w:r>
    </w:p>
    <w:p w:rsidR="007247E8" w:rsidRPr="00596125" w:rsidRDefault="007247E8" w:rsidP="005961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Что такое расизм?</w:t>
      </w:r>
    </w:p>
    <w:p w:rsidR="007247E8" w:rsidRPr="00596125" w:rsidRDefault="007247E8" w:rsidP="00596125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Заполнить таблицу 1:</w:t>
      </w:r>
    </w:p>
    <w:tbl>
      <w:tblPr>
        <w:tblStyle w:val="a4"/>
        <w:tblW w:w="0" w:type="auto"/>
        <w:tblLook w:val="04A0"/>
      </w:tblPr>
      <w:tblGrid>
        <w:gridCol w:w="522"/>
        <w:gridCol w:w="3981"/>
        <w:gridCol w:w="5068"/>
      </w:tblGrid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Учёный</w:t>
            </w:r>
            <w:r w:rsidRPr="00596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Взгляд на антропогенез</w:t>
            </w: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Анаксимандр  (610-546гг. </w:t>
            </w:r>
            <w:proofErr w:type="gramStart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 н.э.)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Сократ (469 – 399 гг. </w:t>
            </w:r>
            <w:proofErr w:type="gramStart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 н.э.)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Исократ</w:t>
            </w:r>
            <w:proofErr w:type="spellEnd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красноречия)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Аристотель (384 – 322 гг. </w:t>
            </w:r>
            <w:proofErr w:type="gramStart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 н.э.)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К.Линней (1707 – 1778)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И.Кант (18 </w:t>
            </w:r>
            <w:proofErr w:type="gramStart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А.Н.Радищев (1749 – 1802)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А.Каверзнев (в 1775 г.)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Ж.-Б.Роббинс</w:t>
            </w:r>
            <w:proofErr w:type="spellEnd"/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Ж.-Б.Ламарк (начало 19 </w:t>
            </w:r>
            <w:proofErr w:type="gramStart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Ч.Дарвин (1872 – 1872)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522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1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Ф.Энгельс (20 </w:t>
            </w:r>
            <w:proofErr w:type="gramStart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68" w:type="dxa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8" w:rsidRPr="00596125" w:rsidRDefault="007247E8" w:rsidP="005961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25">
        <w:rPr>
          <w:rFonts w:ascii="Times New Roman" w:hAnsi="Times New Roman" w:cs="Times New Roman"/>
          <w:b/>
          <w:sz w:val="24"/>
          <w:szCs w:val="24"/>
        </w:rPr>
        <w:t>Таблица 2:Теории происхождения человека</w:t>
      </w:r>
    </w:p>
    <w:tbl>
      <w:tblPr>
        <w:tblW w:w="9606" w:type="dxa"/>
        <w:tblLayout w:type="fixed"/>
        <w:tblLook w:val="0000"/>
      </w:tblPr>
      <w:tblGrid>
        <w:gridCol w:w="2517"/>
        <w:gridCol w:w="2977"/>
        <w:gridCol w:w="4112"/>
      </w:tblGrid>
      <w:tr w:rsidR="007247E8" w:rsidRPr="00596125" w:rsidTr="00417711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Характеристика  теорий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Личное отношение к теории</w:t>
            </w:r>
          </w:p>
        </w:tc>
      </w:tr>
      <w:tr w:rsidR="007247E8" w:rsidRPr="00596125" w:rsidTr="00417711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596125">
        <w:trPr>
          <w:trHeight w:val="25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8" w:rsidRPr="00596125" w:rsidRDefault="007247E8" w:rsidP="005961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25">
        <w:rPr>
          <w:rFonts w:ascii="Times New Roman" w:hAnsi="Times New Roman" w:cs="Times New Roman"/>
          <w:b/>
          <w:sz w:val="24"/>
          <w:szCs w:val="24"/>
        </w:rPr>
        <w:t>Таблица 3:</w:t>
      </w:r>
    </w:p>
    <w:tbl>
      <w:tblPr>
        <w:tblW w:w="9616" w:type="dxa"/>
        <w:tblInd w:w="-10" w:type="dxa"/>
        <w:tblLayout w:type="fixed"/>
        <w:tblLook w:val="0000"/>
      </w:tblPr>
      <w:tblGrid>
        <w:gridCol w:w="4785"/>
        <w:gridCol w:w="4831"/>
      </w:tblGrid>
      <w:tr w:rsidR="007247E8" w:rsidRPr="00596125" w:rsidTr="004177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Этапы  происхождения человека по Дарвину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Характеристика этапа</w:t>
            </w:r>
          </w:p>
        </w:tc>
      </w:tr>
      <w:tr w:rsidR="007247E8" w:rsidRPr="00596125" w:rsidTr="004177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8" w:rsidRPr="00596125" w:rsidTr="004177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E8" w:rsidRPr="00596125" w:rsidRDefault="007247E8" w:rsidP="00596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F2C" w:rsidRPr="00596125" w:rsidRDefault="00647F2C" w:rsidP="00596125">
      <w:pPr>
        <w:pStyle w:val="a5"/>
        <w:ind w:left="0"/>
        <w:rPr>
          <w:b/>
        </w:rPr>
      </w:pPr>
    </w:p>
    <w:p w:rsidR="007247E8" w:rsidRPr="00596125" w:rsidRDefault="00647F2C" w:rsidP="00596125">
      <w:pPr>
        <w:pStyle w:val="a5"/>
        <w:ind w:left="0"/>
        <w:rPr>
          <w:b/>
          <w:bCs/>
          <w:spacing w:val="-2"/>
        </w:rPr>
      </w:pPr>
      <w:r w:rsidRPr="00596125">
        <w:rPr>
          <w:b/>
        </w:rPr>
        <w:t xml:space="preserve">2.  </w:t>
      </w:r>
      <w:r w:rsidR="007247E8" w:rsidRPr="00596125">
        <w:rPr>
          <w:b/>
          <w:bCs/>
          <w:spacing w:val="-2"/>
        </w:rPr>
        <w:t>Основы экологии</w:t>
      </w:r>
    </w:p>
    <w:p w:rsidR="007247E8" w:rsidRPr="00596125" w:rsidRDefault="007247E8" w:rsidP="00596125">
      <w:pPr>
        <w:ind w:firstLine="360"/>
        <w:jc w:val="center"/>
        <w:rPr>
          <w:b/>
        </w:rPr>
      </w:pPr>
      <w:r w:rsidRPr="00596125">
        <w:rPr>
          <w:b/>
        </w:rPr>
        <w:t>Основы экологии. Экологические факторы.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>Экология</w:t>
      </w:r>
      <w:r w:rsidRPr="00596125">
        <w:t xml:space="preserve"> – наука о закономерностях взаимоотношений организмов (популяций, видов, сообществ) между собой и со средой обитания (Э. Геккель, </w:t>
      </w:r>
      <w:smartTag w:uri="urn:schemas-microsoft-com:office:smarttags" w:element="metricconverter">
        <w:smartTagPr>
          <w:attr w:name="ProductID" w:val="1869 г"/>
        </w:smartTagPr>
        <w:r w:rsidRPr="00596125">
          <w:t>1869 г</w:t>
        </w:r>
      </w:smartTag>
      <w:r w:rsidRPr="00596125">
        <w:t>.).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>Популяция</w:t>
      </w:r>
      <w:r w:rsidRPr="00596125">
        <w:t xml:space="preserve"> – группа особей одного вида, занимающая определенную территорию и, обычно, в той или иной степени изолированная от других сходных групп.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 xml:space="preserve">Сообщество </w:t>
      </w:r>
      <w:r w:rsidRPr="00596125">
        <w:t>– любая группа организмов различных видов, обитающих на одной площади и взаимодействующих друг с другом посредством трофических или пространственных связей.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>Экосистема</w:t>
      </w:r>
      <w:r w:rsidRPr="00596125">
        <w:t xml:space="preserve"> – это сообщество организмов с окружающей их средой, взаимодействующих между собой и образующих экологическую единицу.</w:t>
      </w:r>
    </w:p>
    <w:p w:rsidR="007247E8" w:rsidRPr="00596125" w:rsidRDefault="007247E8" w:rsidP="00596125">
      <w:pPr>
        <w:ind w:firstLine="360"/>
        <w:jc w:val="both"/>
      </w:pPr>
      <w:r w:rsidRPr="00596125">
        <w:t>Подходы в изучении экосистем:</w:t>
      </w:r>
    </w:p>
    <w:p w:rsidR="007247E8" w:rsidRPr="00596125" w:rsidRDefault="007247E8" w:rsidP="00596125">
      <w:pPr>
        <w:ind w:firstLine="360"/>
        <w:jc w:val="both"/>
      </w:pPr>
      <w:proofErr w:type="spellStart"/>
      <w:r w:rsidRPr="00596125">
        <w:t>Экосистемный</w:t>
      </w:r>
      <w:proofErr w:type="spellEnd"/>
      <w:r w:rsidRPr="00596125">
        <w:t xml:space="preserve"> подход: поток энергии и круговорот веществ в экосистеме.</w:t>
      </w:r>
    </w:p>
    <w:p w:rsidR="007247E8" w:rsidRPr="00596125" w:rsidRDefault="007247E8" w:rsidP="00596125">
      <w:pPr>
        <w:ind w:firstLine="360"/>
        <w:jc w:val="both"/>
      </w:pPr>
      <w:r w:rsidRPr="00596125">
        <w:t>Изучение сообществ.</w:t>
      </w:r>
    </w:p>
    <w:p w:rsidR="007247E8" w:rsidRPr="00596125" w:rsidRDefault="007247E8" w:rsidP="00596125">
      <w:pPr>
        <w:ind w:firstLine="360"/>
        <w:jc w:val="both"/>
      </w:pPr>
      <w:r w:rsidRPr="00596125">
        <w:t>Популяционный подход.</w:t>
      </w:r>
    </w:p>
    <w:p w:rsidR="007247E8" w:rsidRPr="00596125" w:rsidRDefault="007247E8" w:rsidP="00596125">
      <w:pPr>
        <w:ind w:firstLine="360"/>
        <w:jc w:val="both"/>
      </w:pPr>
      <w:r w:rsidRPr="00596125">
        <w:t>Изучение местообитаний.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>Методы исследований:</w:t>
      </w:r>
      <w:r w:rsidRPr="00596125">
        <w:t xml:space="preserve"> наблюдение, эксперимент, учет численности популяции, метод моделирования.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>Задачи:</w:t>
      </w:r>
      <w:r w:rsidRPr="00596125">
        <w:t xml:space="preserve"> искусственная регуляция численности видов; изучение взаимоотношения организмов, популяций, видов между собой; изучение закономерностей действия факторов неживой природы на организм; решение проблемы охраны природы; создание эффективной агротехники выращивания с/х культур; изучение проявлений борьбы за существование в популяциях.</w:t>
      </w:r>
    </w:p>
    <w:p w:rsidR="007247E8" w:rsidRPr="00596125" w:rsidRDefault="007247E8" w:rsidP="00596125">
      <w:pPr>
        <w:ind w:firstLine="360"/>
        <w:jc w:val="both"/>
        <w:rPr>
          <w:b/>
        </w:rPr>
      </w:pPr>
      <w:r w:rsidRPr="00596125">
        <w:rPr>
          <w:b/>
        </w:rPr>
        <w:t>Группы факторов:</w:t>
      </w:r>
    </w:p>
    <w:p w:rsidR="007247E8" w:rsidRPr="00596125" w:rsidRDefault="007247E8" w:rsidP="00596125">
      <w:pPr>
        <w:ind w:firstLine="360"/>
        <w:jc w:val="both"/>
        <w:rPr>
          <w:b/>
        </w:rPr>
      </w:pPr>
      <w:r w:rsidRPr="00596125">
        <w:rPr>
          <w:b/>
        </w:rPr>
        <w:t>абиотические</w:t>
      </w:r>
    </w:p>
    <w:p w:rsidR="007247E8" w:rsidRPr="00596125" w:rsidRDefault="007247E8" w:rsidP="00596125">
      <w:pPr>
        <w:ind w:firstLine="360"/>
        <w:jc w:val="both"/>
      </w:pPr>
      <w:r w:rsidRPr="00596125">
        <w:t>Эдафические факторы (структура почвы и ее химический состав)</w:t>
      </w:r>
    </w:p>
    <w:p w:rsidR="007247E8" w:rsidRPr="00596125" w:rsidRDefault="007247E8" w:rsidP="00596125">
      <w:pPr>
        <w:ind w:firstLine="360"/>
        <w:jc w:val="both"/>
      </w:pPr>
      <w:r w:rsidRPr="00596125">
        <w:t>Климатические факторы (свет, температура, влажность и ветер)</w:t>
      </w:r>
    </w:p>
    <w:p w:rsidR="007247E8" w:rsidRPr="00596125" w:rsidRDefault="007247E8" w:rsidP="00596125">
      <w:pPr>
        <w:ind w:firstLine="360"/>
        <w:jc w:val="both"/>
      </w:pPr>
      <w:proofErr w:type="gramStart"/>
      <w:r w:rsidRPr="00596125">
        <w:t>Процессы, протекающие в экосистемах с участием солнечной радиации (света): фотосинтез, транспирация, фотопериодизм, движение, зрение у животных, синтез витамина D у человека, разрушительное действие (радиация).</w:t>
      </w:r>
      <w:proofErr w:type="gramEnd"/>
    </w:p>
    <w:p w:rsidR="007247E8" w:rsidRPr="00596125" w:rsidRDefault="007247E8" w:rsidP="00596125">
      <w:pPr>
        <w:ind w:firstLine="360"/>
        <w:jc w:val="both"/>
      </w:pPr>
      <w:r w:rsidRPr="00596125">
        <w:t>Приспособления к недостаточной влажности у растений и животных: уменьшения потери воды, увеличение поглощения воды, запасание воды, «уклонение» от проблемы.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lastRenderedPageBreak/>
        <w:t>биотические</w:t>
      </w:r>
      <w:r w:rsidRPr="00596125">
        <w:t xml:space="preserve"> – это факторы, связанные с взаимным влиянием организмов друг на друга.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>антропогенные</w:t>
      </w:r>
      <w:r w:rsidRPr="00596125">
        <w:t xml:space="preserve"> – данная группа факторов относится </w:t>
      </w:r>
      <w:proofErr w:type="gramStart"/>
      <w:r w:rsidRPr="00596125">
        <w:t>ко</w:t>
      </w:r>
      <w:proofErr w:type="gramEnd"/>
      <w:r w:rsidRPr="00596125">
        <w:t xml:space="preserve"> всякого рода воздействиям на экосистемы человека.</w:t>
      </w:r>
    </w:p>
    <w:p w:rsidR="007247E8" w:rsidRPr="00596125" w:rsidRDefault="007247E8" w:rsidP="00596125">
      <w:pPr>
        <w:ind w:firstLine="360"/>
        <w:jc w:val="both"/>
      </w:pPr>
      <w:r w:rsidRPr="00596125">
        <w:t>Воздействие – непосредственное и опосредованное.</w:t>
      </w:r>
    </w:p>
    <w:p w:rsidR="007247E8" w:rsidRPr="00596125" w:rsidRDefault="007247E8" w:rsidP="00596125">
      <w:pPr>
        <w:ind w:firstLine="360"/>
        <w:jc w:val="both"/>
      </w:pPr>
      <w:r w:rsidRPr="00596125">
        <w:t>Интенсивность действия на организм: оптимальная (благоприятная), максимальная и минимальная (неблагоприятная).</w:t>
      </w:r>
    </w:p>
    <w:p w:rsidR="007247E8" w:rsidRPr="00596125" w:rsidRDefault="007247E8" w:rsidP="00596125">
      <w:pPr>
        <w:ind w:firstLine="360"/>
        <w:jc w:val="center"/>
        <w:rPr>
          <w:b/>
        </w:rPr>
      </w:pPr>
      <w:r w:rsidRPr="00596125">
        <w:rPr>
          <w:b/>
        </w:rPr>
        <w:t xml:space="preserve">Биогеоценоз как экологическая система, его звенья, связи между ними. </w:t>
      </w:r>
      <w:proofErr w:type="spellStart"/>
      <w:r w:rsidRPr="00596125">
        <w:rPr>
          <w:b/>
        </w:rPr>
        <w:t>Саморегуляция</w:t>
      </w:r>
      <w:proofErr w:type="spellEnd"/>
      <w:r w:rsidRPr="00596125">
        <w:rPr>
          <w:b/>
        </w:rPr>
        <w:t xml:space="preserve"> в биогеоценозе. Многообразие видов, их приспособленность к совместному обитанию.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>Биогеоценоз</w:t>
      </w:r>
      <w:r w:rsidRPr="00596125">
        <w:t xml:space="preserve"> – однородный участок земной поверхности с определенным составом живых организмов и элементов неживой природы, связанных между собой обменом веществ и энергии.</w:t>
      </w:r>
    </w:p>
    <w:p w:rsidR="007247E8" w:rsidRPr="00596125" w:rsidRDefault="007247E8" w:rsidP="00596125">
      <w:pPr>
        <w:ind w:firstLine="360"/>
        <w:jc w:val="both"/>
      </w:pPr>
      <w:r w:rsidRPr="00596125">
        <w:t xml:space="preserve">Однородные участки территории, заселенные живыми организмами – </w:t>
      </w:r>
      <w:r w:rsidRPr="00596125">
        <w:rPr>
          <w:b/>
        </w:rPr>
        <w:t>биотопы.</w:t>
      </w:r>
    </w:p>
    <w:p w:rsidR="007247E8" w:rsidRPr="00596125" w:rsidRDefault="007247E8" w:rsidP="00596125">
      <w:pPr>
        <w:ind w:firstLine="360"/>
        <w:jc w:val="both"/>
      </w:pPr>
      <w:r w:rsidRPr="00596125">
        <w:t xml:space="preserve">Сообщества организмов, населяющие биотоп – </w:t>
      </w:r>
      <w:r w:rsidRPr="00596125">
        <w:rPr>
          <w:b/>
        </w:rPr>
        <w:t>биоценоз</w:t>
      </w:r>
      <w:r w:rsidRPr="00596125">
        <w:t>.</w:t>
      </w:r>
    </w:p>
    <w:p w:rsidR="007247E8" w:rsidRPr="00596125" w:rsidRDefault="007247E8" w:rsidP="00596125">
      <w:pPr>
        <w:ind w:firstLine="360"/>
        <w:jc w:val="both"/>
      </w:pPr>
      <w:r w:rsidRPr="00596125">
        <w:rPr>
          <w:b/>
        </w:rPr>
        <w:t xml:space="preserve">Фитоценоз </w:t>
      </w:r>
      <w:r w:rsidRPr="00596125">
        <w:t>– сочетание различных видов растений, исторически сложившееся на данной территории и обусловленное экологическими условиями – главенствующий компонент биогеоценоза.</w:t>
      </w:r>
    </w:p>
    <w:p w:rsidR="007247E8" w:rsidRPr="00596125" w:rsidRDefault="007247E8" w:rsidP="00596125">
      <w:pPr>
        <w:ind w:firstLine="360"/>
        <w:jc w:val="both"/>
        <w:rPr>
          <w:b/>
        </w:rPr>
      </w:pPr>
      <w:r w:rsidRPr="00596125">
        <w:rPr>
          <w:b/>
        </w:rPr>
        <w:t>Звенья биогеоценоза:</w:t>
      </w:r>
    </w:p>
    <w:p w:rsidR="007247E8" w:rsidRPr="00596125" w:rsidRDefault="007247E8" w:rsidP="00596125">
      <w:pPr>
        <w:ind w:firstLine="360"/>
        <w:jc w:val="both"/>
      </w:pPr>
      <w:r w:rsidRPr="00596125">
        <w:t>Абиотическое окружение – неживая природа.</w:t>
      </w:r>
    </w:p>
    <w:p w:rsidR="007247E8" w:rsidRPr="00596125" w:rsidRDefault="007247E8" w:rsidP="00596125">
      <w:pPr>
        <w:ind w:firstLine="360"/>
        <w:jc w:val="both"/>
      </w:pPr>
      <w:r w:rsidRPr="00596125">
        <w:t>Продуценты – зеленые растения и хемосинтез.</w:t>
      </w:r>
    </w:p>
    <w:p w:rsidR="007247E8" w:rsidRPr="00596125" w:rsidRDefault="007247E8" w:rsidP="00596125">
      <w:pPr>
        <w:ind w:firstLine="360"/>
        <w:jc w:val="both"/>
      </w:pPr>
      <w:proofErr w:type="spellStart"/>
      <w:r w:rsidRPr="00596125">
        <w:t>Консументы</w:t>
      </w:r>
      <w:proofErr w:type="spellEnd"/>
      <w:r w:rsidRPr="00596125">
        <w:t xml:space="preserve"> – потребители (живут за счет веществ, созданных продуцентами – плотоядные и травоядные животные).</w:t>
      </w:r>
    </w:p>
    <w:p w:rsidR="007247E8" w:rsidRPr="00596125" w:rsidRDefault="007247E8" w:rsidP="00596125">
      <w:pPr>
        <w:ind w:firstLine="360"/>
        <w:jc w:val="both"/>
      </w:pPr>
      <w:proofErr w:type="spellStart"/>
      <w:r w:rsidRPr="00596125">
        <w:t>Редуценты</w:t>
      </w:r>
      <w:proofErr w:type="spellEnd"/>
      <w:r w:rsidRPr="00596125">
        <w:t xml:space="preserve"> – организмы, разлагающие органические соединения до минеральных веществ (бактерии, грибы).</w:t>
      </w:r>
    </w:p>
    <w:p w:rsidR="007247E8" w:rsidRPr="00596125" w:rsidRDefault="007247E8" w:rsidP="00596125">
      <w:pPr>
        <w:ind w:firstLine="360"/>
        <w:jc w:val="both"/>
      </w:pPr>
      <w:r w:rsidRPr="00596125">
        <w:t>Продуценты (автотрофы) – организмы, создающие из неорганических веществ, используя энергию солнца, первичное органическое вещество</w:t>
      </w:r>
    </w:p>
    <w:p w:rsidR="007247E8" w:rsidRPr="00596125" w:rsidRDefault="007247E8" w:rsidP="00596125">
      <w:pPr>
        <w:ind w:firstLine="360"/>
        <w:jc w:val="both"/>
      </w:pPr>
      <w:proofErr w:type="spellStart"/>
      <w:r w:rsidRPr="00596125">
        <w:t>Консументы</w:t>
      </w:r>
      <w:proofErr w:type="spellEnd"/>
      <w:r w:rsidRPr="00596125">
        <w:t xml:space="preserve"> (гетеротрофы) – организмы, которые не в состоянии производить органические вещества, а получают их в результате использования в пищу других организмов 2 и 3 порядка.</w:t>
      </w:r>
    </w:p>
    <w:p w:rsidR="007247E8" w:rsidRPr="00596125" w:rsidRDefault="007247E8" w:rsidP="00596125">
      <w:pPr>
        <w:ind w:firstLine="360"/>
        <w:jc w:val="both"/>
      </w:pPr>
      <w:proofErr w:type="spellStart"/>
      <w:r w:rsidRPr="00596125">
        <w:t>Редуценты</w:t>
      </w:r>
      <w:proofErr w:type="spellEnd"/>
      <w:r w:rsidRPr="00596125">
        <w:t xml:space="preserve"> (гетеротрофы) потребляя органические вещества мертвых организмов, разлагают их </w:t>
      </w:r>
      <w:proofErr w:type="gramStart"/>
      <w:r w:rsidRPr="00596125">
        <w:t>до</w:t>
      </w:r>
      <w:proofErr w:type="gramEnd"/>
      <w:r w:rsidRPr="00596125">
        <w:t xml:space="preserve"> неорганических.</w:t>
      </w:r>
    </w:p>
    <w:p w:rsidR="007247E8" w:rsidRPr="00596125" w:rsidRDefault="007247E8" w:rsidP="00596125">
      <w:pPr>
        <w:ind w:firstLine="360"/>
        <w:jc w:val="both"/>
      </w:pPr>
      <w:r w:rsidRPr="00596125">
        <w:t xml:space="preserve">Цепь питания: солнечный свет  </w:t>
      </w:r>
      <w:proofErr w:type="spellStart"/>
      <w:r w:rsidRPr="00596125">
        <w:t>фотосинтетики</w:t>
      </w:r>
      <w:proofErr w:type="spellEnd"/>
      <w:r w:rsidRPr="00596125">
        <w:t xml:space="preserve"> (продуценты)  травоядные животные, грибы и другие растения (первичные </w:t>
      </w:r>
      <w:proofErr w:type="spellStart"/>
      <w:r w:rsidRPr="00596125">
        <w:t>консументы</w:t>
      </w:r>
      <w:proofErr w:type="spellEnd"/>
      <w:r w:rsidRPr="00596125">
        <w:t xml:space="preserve">)  </w:t>
      </w:r>
      <w:proofErr w:type="spellStart"/>
      <w:r w:rsidRPr="00596125">
        <w:t>консументы</w:t>
      </w:r>
      <w:proofErr w:type="spellEnd"/>
      <w:r w:rsidRPr="00596125">
        <w:t xml:space="preserve"> второго порядка  </w:t>
      </w:r>
      <w:proofErr w:type="spellStart"/>
      <w:r w:rsidRPr="00596125">
        <w:t>консументы</w:t>
      </w:r>
      <w:proofErr w:type="spellEnd"/>
      <w:r w:rsidRPr="00596125">
        <w:t xml:space="preserve"> третьего порядка.</w:t>
      </w:r>
    </w:p>
    <w:p w:rsidR="007247E8" w:rsidRPr="00596125" w:rsidRDefault="007247E8" w:rsidP="00596125">
      <w:pPr>
        <w:ind w:firstLine="360"/>
        <w:jc w:val="both"/>
      </w:pPr>
      <w:r w:rsidRPr="00596125">
        <w:t>Звенья цепи – трофический уровень.</w:t>
      </w:r>
    </w:p>
    <w:p w:rsidR="007247E8" w:rsidRPr="00596125" w:rsidRDefault="007247E8" w:rsidP="00596125">
      <w:pPr>
        <w:ind w:firstLine="360"/>
        <w:jc w:val="both"/>
      </w:pPr>
      <w:proofErr w:type="spellStart"/>
      <w:r w:rsidRPr="00596125">
        <w:t>Редуценты</w:t>
      </w:r>
      <w:proofErr w:type="spellEnd"/>
      <w:r w:rsidRPr="00596125">
        <w:t xml:space="preserve"> разлагают органические соединения – отмершие </w:t>
      </w:r>
      <w:proofErr w:type="gramStart"/>
      <w:r w:rsidRPr="00596125">
        <w:t>остатки животных</w:t>
      </w:r>
      <w:proofErr w:type="gramEnd"/>
      <w:r w:rsidRPr="00596125">
        <w:t xml:space="preserve">, растений, делают эти вещества доступными для зеленых растений – продуцентов и </w:t>
      </w:r>
      <w:proofErr w:type="spellStart"/>
      <w:r w:rsidRPr="00596125">
        <w:t>консументов</w:t>
      </w:r>
      <w:proofErr w:type="spellEnd"/>
      <w:r w:rsidRPr="00596125">
        <w:t>.</w:t>
      </w:r>
    </w:p>
    <w:p w:rsidR="00647F2C" w:rsidRPr="00596125" w:rsidRDefault="00647F2C" w:rsidP="00596125">
      <w:pPr>
        <w:ind w:firstLine="360"/>
        <w:jc w:val="both"/>
      </w:pPr>
    </w:p>
    <w:p w:rsidR="00647F2C" w:rsidRPr="00596125" w:rsidRDefault="00647F2C" w:rsidP="00596125">
      <w:pPr>
        <w:ind w:firstLine="360"/>
        <w:jc w:val="both"/>
        <w:rPr>
          <w:b/>
        </w:rPr>
      </w:pPr>
      <w:r w:rsidRPr="00596125">
        <w:rPr>
          <w:b/>
        </w:rPr>
        <w:t>Ответить на вопросы: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Выберите правильное определение «Экология» – это:</w:t>
      </w:r>
    </w:p>
    <w:p w:rsidR="00647F2C" w:rsidRPr="00596125" w:rsidRDefault="00647F2C" w:rsidP="0059612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Наука о взаимоотношениях человека и окружающей среды</w:t>
      </w:r>
    </w:p>
    <w:p w:rsidR="00647F2C" w:rsidRPr="00596125" w:rsidRDefault="00647F2C" w:rsidP="0059612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Наука о взаимоотношениях живых организмов с окружающей средой</w:t>
      </w:r>
    </w:p>
    <w:p w:rsidR="00647F2C" w:rsidRPr="00596125" w:rsidRDefault="00647F2C" w:rsidP="0059612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Природа Охрана и рациональное природопользование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t>Что называется</w:t>
      </w:r>
      <w:r w:rsidRPr="00596125">
        <w:rPr>
          <w:rFonts w:ascii="Times New Roman" w:hAnsi="Times New Roman" w:cs="Times New Roman"/>
          <w:sz w:val="24"/>
          <w:szCs w:val="24"/>
        </w:rPr>
        <w:t xml:space="preserve"> экологией? 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t>Что считается</w:t>
      </w:r>
      <w:r w:rsidRPr="00596125">
        <w:rPr>
          <w:rFonts w:ascii="Times New Roman" w:hAnsi="Times New Roman" w:cs="Times New Roman"/>
          <w:sz w:val="24"/>
          <w:szCs w:val="24"/>
        </w:rPr>
        <w:t xml:space="preserve"> предметом экологии? 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t>Что понимается</w:t>
      </w:r>
      <w:r w:rsidRPr="00596125">
        <w:rPr>
          <w:rFonts w:ascii="Times New Roman" w:hAnsi="Times New Roman" w:cs="Times New Roman"/>
          <w:sz w:val="24"/>
          <w:szCs w:val="24"/>
        </w:rPr>
        <w:t xml:space="preserve"> под задачами экологии? 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t>Что представляет собой</w:t>
      </w:r>
      <w:r w:rsidRPr="00596125">
        <w:rPr>
          <w:rFonts w:ascii="Times New Roman" w:hAnsi="Times New Roman" w:cs="Times New Roman"/>
          <w:sz w:val="24"/>
          <w:szCs w:val="24"/>
        </w:rPr>
        <w:t xml:space="preserve"> окружающая среда? 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t>Что выражают</w:t>
      </w:r>
      <w:r w:rsidRPr="00596125">
        <w:rPr>
          <w:rFonts w:ascii="Times New Roman" w:hAnsi="Times New Roman" w:cs="Times New Roman"/>
          <w:sz w:val="24"/>
          <w:szCs w:val="24"/>
        </w:rPr>
        <w:t xml:space="preserve"> экологические факторы? 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t>Что является</w:t>
      </w:r>
      <w:r w:rsidRPr="00596125">
        <w:rPr>
          <w:rFonts w:ascii="Times New Roman" w:hAnsi="Times New Roman" w:cs="Times New Roman"/>
          <w:sz w:val="24"/>
          <w:szCs w:val="24"/>
        </w:rPr>
        <w:t xml:space="preserve"> основой для классификации факторов? 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t>Что такое</w:t>
      </w:r>
      <w:r w:rsidRPr="00596125">
        <w:rPr>
          <w:rFonts w:ascii="Times New Roman" w:hAnsi="Times New Roman" w:cs="Times New Roman"/>
          <w:sz w:val="24"/>
          <w:szCs w:val="24"/>
        </w:rPr>
        <w:t xml:space="preserve"> природные сообщества? 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lastRenderedPageBreak/>
        <w:t>Каковы свойства и виды</w:t>
      </w:r>
      <w:r w:rsidRPr="00596125">
        <w:rPr>
          <w:rFonts w:ascii="Times New Roman" w:hAnsi="Times New Roman" w:cs="Times New Roman"/>
          <w:sz w:val="24"/>
          <w:szCs w:val="24"/>
        </w:rPr>
        <w:t xml:space="preserve"> экологических факторов? </w:t>
      </w:r>
    </w:p>
    <w:p w:rsidR="00647F2C" w:rsidRPr="00596125" w:rsidRDefault="00647F2C" w:rsidP="0059612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iCs/>
          <w:sz w:val="24"/>
          <w:szCs w:val="24"/>
        </w:rPr>
        <w:t>В чем заключается сущность</w:t>
      </w:r>
      <w:r w:rsidRPr="00596125">
        <w:rPr>
          <w:rFonts w:ascii="Times New Roman" w:hAnsi="Times New Roman" w:cs="Times New Roman"/>
          <w:sz w:val="24"/>
          <w:szCs w:val="24"/>
        </w:rPr>
        <w:t> комплексного действия экологических факторов</w:t>
      </w:r>
    </w:p>
    <w:p w:rsidR="00647F2C" w:rsidRPr="00596125" w:rsidRDefault="00647F2C" w:rsidP="00596125">
      <w:pPr>
        <w:ind w:firstLine="360"/>
        <w:jc w:val="both"/>
      </w:pPr>
    </w:p>
    <w:p w:rsidR="00647F2C" w:rsidRPr="00596125" w:rsidRDefault="00647F2C" w:rsidP="00596125">
      <w:pPr>
        <w:pStyle w:val="a5"/>
        <w:numPr>
          <w:ilvl w:val="0"/>
          <w:numId w:val="1"/>
        </w:numPr>
        <w:ind w:left="0"/>
        <w:jc w:val="center"/>
        <w:rPr>
          <w:b/>
        </w:rPr>
      </w:pPr>
      <w:r w:rsidRPr="00596125">
        <w:rPr>
          <w:b/>
        </w:rPr>
        <w:t>Биосфера, ее границы. Учение В. И. Вернадского о биосфере. Ведущая роль живого вещества в преобразовании биосферы.</w:t>
      </w:r>
    </w:p>
    <w:p w:rsidR="00647F2C" w:rsidRPr="00596125" w:rsidRDefault="00647F2C" w:rsidP="00596125">
      <w:pPr>
        <w:ind w:firstLine="360"/>
        <w:jc w:val="both"/>
      </w:pPr>
      <w:r w:rsidRPr="00596125">
        <w:rPr>
          <w:b/>
        </w:rPr>
        <w:t xml:space="preserve">Биосфера </w:t>
      </w:r>
      <w:r w:rsidRPr="00596125">
        <w:t>– оболочка Земли состав, структура и обмен энергии которой определяет деятельность живых организмов. Целостное учение о биосфере разработал В. И. Вернадский. Биосфера расположена в пространстве от верхних слоев атмосферы (20–25 км.) до 2–3 км</w:t>
      </w:r>
      <w:proofErr w:type="gramStart"/>
      <w:r w:rsidRPr="00596125">
        <w:t>.</w:t>
      </w:r>
      <w:proofErr w:type="gramEnd"/>
      <w:r w:rsidRPr="00596125">
        <w:t xml:space="preserve"> </w:t>
      </w:r>
      <w:proofErr w:type="gramStart"/>
      <w:r w:rsidRPr="00596125">
        <w:t>н</w:t>
      </w:r>
      <w:proofErr w:type="gramEnd"/>
      <w:r w:rsidRPr="00596125">
        <w:t>иже уровня суши и 1–2 км. ниже дна океана. Вернадский выделил в биосфере несколько типов веществ:</w:t>
      </w:r>
    </w:p>
    <w:p w:rsidR="00647F2C" w:rsidRPr="00596125" w:rsidRDefault="00647F2C" w:rsidP="00596125">
      <w:pPr>
        <w:ind w:firstLine="360"/>
        <w:jc w:val="both"/>
      </w:pPr>
      <w:r w:rsidRPr="00596125">
        <w:t>живое, т.е. совокупное вещество всех живых организмов;</w:t>
      </w:r>
    </w:p>
    <w:p w:rsidR="00647F2C" w:rsidRPr="00596125" w:rsidRDefault="00647F2C" w:rsidP="00596125">
      <w:pPr>
        <w:ind w:firstLine="360"/>
        <w:jc w:val="both"/>
      </w:pPr>
      <w:proofErr w:type="gramStart"/>
      <w:r w:rsidRPr="00596125">
        <w:t>биогенное</w:t>
      </w:r>
      <w:proofErr w:type="gramEnd"/>
      <w:r w:rsidRPr="00596125">
        <w:t>, создаваемое и перерабатываемое живыми организмами (нефть, уголь, известняк);</w:t>
      </w:r>
    </w:p>
    <w:p w:rsidR="00647F2C" w:rsidRPr="00596125" w:rsidRDefault="00647F2C" w:rsidP="00596125">
      <w:pPr>
        <w:ind w:firstLine="360"/>
        <w:jc w:val="both"/>
      </w:pPr>
      <w:r w:rsidRPr="00596125">
        <w:t>костное, образующееся в процессах, где живые организмы не участвуют;</w:t>
      </w:r>
    </w:p>
    <w:p w:rsidR="00647F2C" w:rsidRPr="00596125" w:rsidRDefault="00647F2C" w:rsidP="00596125">
      <w:pPr>
        <w:ind w:firstLine="360"/>
        <w:jc w:val="both"/>
      </w:pPr>
      <w:proofErr w:type="spellStart"/>
      <w:r w:rsidRPr="00596125">
        <w:t>биокостное</w:t>
      </w:r>
      <w:proofErr w:type="spellEnd"/>
      <w:r w:rsidRPr="00596125">
        <w:t xml:space="preserve"> – создается одновременно живыми организмами и неорганическими процессами (почва).</w:t>
      </w:r>
    </w:p>
    <w:p w:rsidR="00647F2C" w:rsidRPr="00596125" w:rsidRDefault="00647F2C" w:rsidP="00596125">
      <w:pPr>
        <w:ind w:firstLine="360"/>
        <w:jc w:val="both"/>
      </w:pPr>
      <w:r w:rsidRPr="00596125">
        <w:t>Главную роль в теории биосферы Вернадского играет представление о живом веществе. Границы биосферы обусловлены возможностями жизни. Верхняя граница обусловлена губительным действием ультрафиолета, нижняя – температурой земных недр. Основная масса организмов сосредоточена в середине, главным образом на границе трех сред ѕ атмосферы, литосферы и гидросферы. Благодаря деятельности живого вещества изменился состав атмосферы.</w:t>
      </w:r>
    </w:p>
    <w:p w:rsidR="00647F2C" w:rsidRPr="00596125" w:rsidRDefault="00647F2C" w:rsidP="00596125">
      <w:pPr>
        <w:ind w:firstLine="360"/>
        <w:jc w:val="both"/>
      </w:pPr>
      <w:r w:rsidRPr="00596125">
        <w:t>Благодаря живому веществу, в биосфере постоянно осуществляется круговорот энергии и многих химических элементов.</w:t>
      </w:r>
    </w:p>
    <w:p w:rsidR="00647F2C" w:rsidRPr="00596125" w:rsidRDefault="00647F2C" w:rsidP="00596125">
      <w:pPr>
        <w:ind w:firstLine="360"/>
        <w:jc w:val="center"/>
        <w:rPr>
          <w:b/>
        </w:rPr>
      </w:pPr>
      <w:r w:rsidRPr="00596125">
        <w:rPr>
          <w:b/>
        </w:rPr>
        <w:t>Круговорот веществ в экосистеме. Основной источник энергии, обеспечивающий круговорот.</w:t>
      </w:r>
    </w:p>
    <w:p w:rsidR="00647F2C" w:rsidRPr="00596125" w:rsidRDefault="00647F2C" w:rsidP="00596125">
      <w:pPr>
        <w:ind w:firstLine="360"/>
        <w:jc w:val="both"/>
      </w:pPr>
      <w:r w:rsidRPr="00596125">
        <w:t>Функционирующее в биосфере живое вещество постоянно осуществляет круговорот веществ и превращение энергии.</w:t>
      </w:r>
    </w:p>
    <w:p w:rsidR="00647F2C" w:rsidRPr="00596125" w:rsidRDefault="00647F2C" w:rsidP="00596125">
      <w:pPr>
        <w:ind w:firstLine="360"/>
        <w:jc w:val="both"/>
      </w:pPr>
      <w:r w:rsidRPr="00596125">
        <w:t>В каждом биогеоценозе:</w:t>
      </w:r>
    </w:p>
    <w:p w:rsidR="00647F2C" w:rsidRPr="00596125" w:rsidRDefault="00647F2C" w:rsidP="00596125">
      <w:pPr>
        <w:ind w:firstLine="360"/>
        <w:jc w:val="both"/>
      </w:pPr>
      <w:r w:rsidRPr="00596125">
        <w:t>Аккумуляция преобладает там, где образуется живое вещество (поверхность океана и суши).</w:t>
      </w:r>
    </w:p>
    <w:p w:rsidR="00647F2C" w:rsidRPr="00596125" w:rsidRDefault="00647F2C" w:rsidP="00596125">
      <w:pPr>
        <w:ind w:firstLine="360"/>
        <w:jc w:val="both"/>
      </w:pPr>
      <w:r w:rsidRPr="00596125">
        <w:t>Минерализация преобладает в местах разрушения органики (почва, дно океана).</w:t>
      </w:r>
    </w:p>
    <w:p w:rsidR="00647F2C" w:rsidRPr="00596125" w:rsidRDefault="00647F2C" w:rsidP="00596125">
      <w:pPr>
        <w:ind w:firstLine="360"/>
        <w:jc w:val="both"/>
      </w:pPr>
      <w:r w:rsidRPr="00596125">
        <w:t>Функции живого вещества в биосфере (Вернадский):</w:t>
      </w:r>
    </w:p>
    <w:p w:rsidR="00647F2C" w:rsidRPr="00596125" w:rsidRDefault="00647F2C" w:rsidP="00596125">
      <w:pPr>
        <w:ind w:firstLine="360"/>
        <w:jc w:val="both"/>
      </w:pPr>
      <w:r w:rsidRPr="00596125">
        <w:t>Газовая функция состоит в том, что зеленые растения выделяют при фотосинтезе кислород, а при дыхании – углекислый газ.</w:t>
      </w:r>
    </w:p>
    <w:p w:rsidR="00647F2C" w:rsidRPr="00596125" w:rsidRDefault="00647F2C" w:rsidP="00596125">
      <w:pPr>
        <w:ind w:firstLine="360"/>
        <w:jc w:val="both"/>
      </w:pPr>
      <w:r w:rsidRPr="00596125">
        <w:t>Концентрационная функция осуществляется благодаря тому, что живые организмы захватывают необходимые химические элементы и накапливают их в местах своего обитания.</w:t>
      </w:r>
    </w:p>
    <w:p w:rsidR="00647F2C" w:rsidRPr="00596125" w:rsidRDefault="00647F2C" w:rsidP="00596125">
      <w:pPr>
        <w:ind w:firstLine="360"/>
        <w:jc w:val="both"/>
      </w:pPr>
      <w:r w:rsidRPr="00596125">
        <w:t>Окислительно-восстановительная функция проявляется в окислении и восстановлении химических веществ в воде и на почве, в результате чего образуются отложения различных руд, бокситов, известняков.</w:t>
      </w:r>
    </w:p>
    <w:p w:rsidR="00647F2C" w:rsidRPr="00596125" w:rsidRDefault="00647F2C" w:rsidP="00596125">
      <w:pPr>
        <w:ind w:firstLine="360"/>
        <w:jc w:val="both"/>
      </w:pPr>
      <w:r w:rsidRPr="00596125">
        <w:t>Основу биологического круговорота составляет солнечная энергия и улавливающий ее хлорофилл зеленых растений. Биогеоценозы осуществляют циклы, по которым передвигаются атомы различных химических элементов (биогенная миграция атомов).</w:t>
      </w:r>
    </w:p>
    <w:p w:rsidR="00647F2C" w:rsidRPr="00596125" w:rsidRDefault="00647F2C" w:rsidP="00596125">
      <w:pPr>
        <w:ind w:firstLine="360"/>
        <w:jc w:val="both"/>
      </w:pPr>
      <w:r w:rsidRPr="00596125">
        <w:t>Атомы мигрируют через многие живые организмы и костную среду.</w:t>
      </w:r>
    </w:p>
    <w:p w:rsidR="00647F2C" w:rsidRPr="00596125" w:rsidRDefault="00647F2C" w:rsidP="00596125">
      <w:pPr>
        <w:ind w:firstLine="360"/>
        <w:jc w:val="both"/>
      </w:pPr>
      <w:r w:rsidRPr="00596125">
        <w:t>Основные характеристики биосферы:</w:t>
      </w:r>
    </w:p>
    <w:p w:rsidR="00647F2C" w:rsidRPr="00596125" w:rsidRDefault="00647F2C" w:rsidP="00596125">
      <w:pPr>
        <w:ind w:firstLine="360"/>
        <w:jc w:val="both"/>
      </w:pPr>
      <w:r w:rsidRPr="00596125">
        <w:t>Биомасса представляет собой количество живого вещества на Земле.</w:t>
      </w:r>
    </w:p>
    <w:p w:rsidR="00647F2C" w:rsidRPr="00596125" w:rsidRDefault="00647F2C" w:rsidP="00596125">
      <w:pPr>
        <w:ind w:firstLine="360"/>
        <w:jc w:val="both"/>
      </w:pPr>
      <w:r w:rsidRPr="00596125">
        <w:t>В биосфере происходит постоянная циркуляция веществ и энергии.</w:t>
      </w:r>
    </w:p>
    <w:p w:rsidR="00647F2C" w:rsidRPr="00596125" w:rsidRDefault="00647F2C" w:rsidP="00596125">
      <w:pPr>
        <w:ind w:firstLine="360"/>
        <w:jc w:val="both"/>
      </w:pPr>
      <w:r w:rsidRPr="00596125">
        <w:t>Один из главных циклов – гидрологический, то есть цикл воды. Вода во время круговорота может находиться во всех своих агрегатных состояниях: жидком, твердом и газообразном.</w:t>
      </w:r>
    </w:p>
    <w:p w:rsidR="00647F2C" w:rsidRPr="00596125" w:rsidRDefault="00647F2C" w:rsidP="00596125">
      <w:pPr>
        <w:ind w:firstLine="360"/>
        <w:jc w:val="both"/>
      </w:pPr>
      <w:r w:rsidRPr="00596125">
        <w:lastRenderedPageBreak/>
        <w:t>Кроме круговорота воды в биосфере важнейшими круговоротами являются круговороты углерода, азота, фосфора, кислорода и калия.</w:t>
      </w:r>
    </w:p>
    <w:p w:rsidR="00647F2C" w:rsidRPr="00596125" w:rsidRDefault="00647F2C" w:rsidP="00596125">
      <w:pPr>
        <w:ind w:firstLine="360"/>
        <w:jc w:val="center"/>
        <w:rPr>
          <w:b/>
        </w:rPr>
      </w:pPr>
      <w:r w:rsidRPr="00596125">
        <w:rPr>
          <w:b/>
        </w:rPr>
        <w:t>Живое вещество, его роль в круговороте веществ и превращении энергии в биосфере.</w:t>
      </w:r>
    </w:p>
    <w:p w:rsidR="00647F2C" w:rsidRPr="00596125" w:rsidRDefault="00647F2C" w:rsidP="00596125">
      <w:pPr>
        <w:ind w:firstLine="360"/>
        <w:jc w:val="both"/>
      </w:pPr>
      <w:r w:rsidRPr="00596125">
        <w:rPr>
          <w:b/>
        </w:rPr>
        <w:t>Живое вещество</w:t>
      </w:r>
      <w:r w:rsidRPr="00596125">
        <w:t xml:space="preserve"> – это главное вещество биосферы (Вернадский).</w:t>
      </w:r>
    </w:p>
    <w:p w:rsidR="00647F2C" w:rsidRPr="00596125" w:rsidRDefault="00647F2C" w:rsidP="00596125">
      <w:pPr>
        <w:jc w:val="both"/>
      </w:pPr>
      <w:r w:rsidRPr="00596125">
        <w:rPr>
          <w:b/>
        </w:rPr>
        <w:t xml:space="preserve">     Почва</w:t>
      </w:r>
      <w:r w:rsidRPr="00596125">
        <w:t xml:space="preserve"> – биогеоценоз с разнообразными мельчайшими живыми организмами, рыхлый поверхностный слой земной коры, изменяемый атмосферой и организмами и постоянно пополняемый органическими остатками.</w:t>
      </w:r>
    </w:p>
    <w:p w:rsidR="00647F2C" w:rsidRPr="00596125" w:rsidRDefault="00647F2C" w:rsidP="00596125">
      <w:pPr>
        <w:ind w:firstLine="360"/>
        <w:jc w:val="both"/>
      </w:pPr>
      <w:r w:rsidRPr="00596125">
        <w:t>Образование живого органического вещества – на земной поверхности; разложение органических веществ, их минерализация – в почве.</w:t>
      </w:r>
    </w:p>
    <w:p w:rsidR="00647F2C" w:rsidRPr="00596125" w:rsidRDefault="00647F2C" w:rsidP="00596125">
      <w:pPr>
        <w:ind w:firstLine="360"/>
        <w:jc w:val="both"/>
      </w:pPr>
      <w:r w:rsidRPr="00596125">
        <w:t xml:space="preserve">Процессы в почве: </w:t>
      </w:r>
      <w:proofErr w:type="gramStart"/>
      <w:r w:rsidRPr="00596125">
        <w:t>заселена</w:t>
      </w:r>
      <w:proofErr w:type="gramEnd"/>
      <w:r w:rsidRPr="00596125">
        <w:t xml:space="preserve"> живыми организмами, движение растворов и выпадение, газообмен. Деятельность человека  гибель почвенных организмов, играющих важную роль в биосфере.</w:t>
      </w:r>
    </w:p>
    <w:p w:rsidR="00647F2C" w:rsidRPr="00596125" w:rsidRDefault="00647F2C" w:rsidP="00596125">
      <w:pPr>
        <w:ind w:firstLine="360"/>
        <w:jc w:val="both"/>
      </w:pPr>
      <w:r w:rsidRPr="00596125">
        <w:t>Физические свойства и химический состав вод океана весьма постоянны и создают среду, благоприятную для жизни. Фотосинтез (1/3 от всего на планете) водорослей (микропланктон) в верхнем слое – трансформация энергии солнечного излучения.</w:t>
      </w:r>
    </w:p>
    <w:p w:rsidR="00647F2C" w:rsidRPr="00596125" w:rsidRDefault="00647F2C" w:rsidP="00596125">
      <w:pPr>
        <w:ind w:firstLine="360"/>
        <w:jc w:val="both"/>
      </w:pPr>
      <w:r w:rsidRPr="00596125">
        <w:t xml:space="preserve">Население дна – </w:t>
      </w:r>
      <w:r w:rsidRPr="00596125">
        <w:rPr>
          <w:b/>
        </w:rPr>
        <w:t>бентос.</w:t>
      </w:r>
    </w:p>
    <w:p w:rsidR="00647F2C" w:rsidRPr="00596125" w:rsidRDefault="00647F2C" w:rsidP="00596125">
      <w:pPr>
        <w:ind w:firstLine="360"/>
        <w:jc w:val="both"/>
      </w:pPr>
      <w:r w:rsidRPr="00596125">
        <w:t>Сгущения организмов в океане: планктонное, прибрежное, донное. Живые сгущения – колонии кораллов.</w:t>
      </w:r>
    </w:p>
    <w:p w:rsidR="00647F2C" w:rsidRPr="00596125" w:rsidRDefault="00647F2C" w:rsidP="00596125">
      <w:pPr>
        <w:ind w:firstLine="360"/>
        <w:jc w:val="both"/>
      </w:pPr>
      <w:r w:rsidRPr="00596125">
        <w:t>Распространены бактерии, превращающие органические остатки в неорганические вещества.</w:t>
      </w:r>
    </w:p>
    <w:p w:rsidR="00647F2C" w:rsidRPr="00596125" w:rsidRDefault="00647F2C" w:rsidP="00596125">
      <w:pPr>
        <w:ind w:firstLine="360"/>
        <w:jc w:val="both"/>
      </w:pPr>
      <w:r w:rsidRPr="00596125">
        <w:rPr>
          <w:b/>
        </w:rPr>
        <w:t>Живое вещество</w:t>
      </w:r>
      <w:r w:rsidRPr="00596125">
        <w:t xml:space="preserve"> – основная роль в круговороте веще</w:t>
      </w:r>
      <w:proofErr w:type="gramStart"/>
      <w:r w:rsidRPr="00596125">
        <w:t>ств в пр</w:t>
      </w:r>
      <w:proofErr w:type="gramEnd"/>
      <w:r w:rsidRPr="00596125">
        <w:t>ироде.</w:t>
      </w:r>
    </w:p>
    <w:p w:rsidR="00647F2C" w:rsidRPr="00596125" w:rsidRDefault="00647F2C" w:rsidP="00596125">
      <w:pPr>
        <w:ind w:firstLine="360"/>
        <w:jc w:val="both"/>
        <w:rPr>
          <w:b/>
        </w:rPr>
      </w:pPr>
      <w:r w:rsidRPr="00596125">
        <w:rPr>
          <w:b/>
        </w:rPr>
        <w:t>Функции в биосфере:</w:t>
      </w:r>
    </w:p>
    <w:p w:rsidR="00647F2C" w:rsidRPr="00596125" w:rsidRDefault="00647F2C" w:rsidP="00596125">
      <w:pPr>
        <w:ind w:firstLine="360"/>
        <w:jc w:val="both"/>
      </w:pPr>
      <w:r w:rsidRPr="00596125">
        <w:rPr>
          <w:b/>
        </w:rPr>
        <w:t>газовая</w:t>
      </w:r>
      <w:r w:rsidRPr="00596125">
        <w:t xml:space="preserve"> – выделение и поглощение О</w:t>
      </w:r>
      <w:proofErr w:type="gramStart"/>
      <w:r w:rsidRPr="00596125">
        <w:t>2</w:t>
      </w:r>
      <w:proofErr w:type="gramEnd"/>
      <w:r w:rsidRPr="00596125">
        <w:t xml:space="preserve"> и СО2</w:t>
      </w:r>
    </w:p>
    <w:p w:rsidR="00647F2C" w:rsidRPr="00596125" w:rsidRDefault="00647F2C" w:rsidP="00596125">
      <w:pPr>
        <w:ind w:firstLine="360"/>
        <w:jc w:val="both"/>
      </w:pPr>
      <w:proofErr w:type="gramStart"/>
      <w:r w:rsidRPr="00596125">
        <w:rPr>
          <w:b/>
        </w:rPr>
        <w:t>окислительно-восстановительная</w:t>
      </w:r>
      <w:proofErr w:type="gramEnd"/>
      <w:r w:rsidRPr="00596125">
        <w:t xml:space="preserve"> – превращение веществ и энергии.</w:t>
      </w:r>
    </w:p>
    <w:p w:rsidR="00647F2C" w:rsidRPr="00596125" w:rsidRDefault="00647F2C" w:rsidP="00596125">
      <w:pPr>
        <w:ind w:firstLine="360"/>
        <w:jc w:val="both"/>
      </w:pPr>
      <w:r w:rsidRPr="00596125">
        <w:rPr>
          <w:b/>
        </w:rPr>
        <w:t xml:space="preserve">концентрационная </w:t>
      </w:r>
      <w:r w:rsidRPr="00596125">
        <w:t>– способность живых организмов накапливать в своих телах химические элементы в виде органических и неорганических соединений.</w:t>
      </w:r>
    </w:p>
    <w:p w:rsidR="00647F2C" w:rsidRPr="00596125" w:rsidRDefault="00647F2C" w:rsidP="00596125">
      <w:pPr>
        <w:ind w:firstLine="360"/>
        <w:jc w:val="both"/>
      </w:pPr>
      <w:r w:rsidRPr="00596125">
        <w:t>Круговорот химических элементов в биосфере – процессы превращения и перемещения вещества в природе: повторяющиеся взаимосвязанные физико-химические и биологические процессы. Основы биологического круговорота – солнечная энергия и улавливающий ее хлорофилл зеленых растений.</w:t>
      </w:r>
    </w:p>
    <w:p w:rsidR="00647F2C" w:rsidRPr="00596125" w:rsidRDefault="00647F2C" w:rsidP="00596125">
      <w:pPr>
        <w:ind w:firstLine="360"/>
        <w:jc w:val="both"/>
      </w:pPr>
      <w:r w:rsidRPr="00596125">
        <w:t>Биогеоценозы осуществляют циклы, по которым передвигаются атомы различных химических элементов. Без миграции атомов жизнь на Земле не могла бы существовать.</w:t>
      </w:r>
    </w:p>
    <w:p w:rsidR="00647F2C" w:rsidRPr="00596125" w:rsidRDefault="00647F2C" w:rsidP="00596125">
      <w:pPr>
        <w:ind w:firstLine="360"/>
        <w:jc w:val="both"/>
      </w:pPr>
    </w:p>
    <w:p w:rsidR="00647F2C" w:rsidRPr="00596125" w:rsidRDefault="00647F2C" w:rsidP="00596125">
      <w:pPr>
        <w:ind w:firstLine="360"/>
        <w:jc w:val="both"/>
        <w:rPr>
          <w:b/>
        </w:rPr>
      </w:pPr>
      <w:r w:rsidRPr="00596125">
        <w:rPr>
          <w:b/>
        </w:rPr>
        <w:t>Ответить на вопросы:</w:t>
      </w:r>
    </w:p>
    <w:p w:rsidR="00647F2C" w:rsidRPr="00596125" w:rsidRDefault="00647F2C" w:rsidP="0059612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Что такое «живое вещество»?</w:t>
      </w:r>
    </w:p>
    <w:p w:rsidR="00647F2C" w:rsidRPr="00596125" w:rsidRDefault="00647F2C" w:rsidP="0059612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Что такое биосфера?</w:t>
      </w:r>
    </w:p>
    <w:p w:rsidR="00647F2C" w:rsidRPr="00596125" w:rsidRDefault="00647F2C" w:rsidP="0059612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6125">
        <w:rPr>
          <w:rFonts w:ascii="Times New Roman" w:hAnsi="Times New Roman" w:cs="Times New Roman"/>
          <w:sz w:val="24"/>
          <w:szCs w:val="24"/>
        </w:rPr>
        <w:t>Как вы считаете, каково влияние человека на биосферу?</w:t>
      </w:r>
    </w:p>
    <w:p w:rsidR="00647F2C" w:rsidRPr="00647F2C" w:rsidRDefault="00647F2C" w:rsidP="00647F2C">
      <w:pPr>
        <w:spacing w:line="276" w:lineRule="auto"/>
        <w:ind w:firstLine="360"/>
        <w:jc w:val="both"/>
        <w:rPr>
          <w:sz w:val="28"/>
          <w:szCs w:val="28"/>
        </w:rPr>
      </w:pPr>
    </w:p>
    <w:sectPr w:rsidR="00647F2C" w:rsidRPr="00647F2C" w:rsidSect="00EC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60D3"/>
    <w:multiLevelType w:val="hybridMultilevel"/>
    <w:tmpl w:val="7E54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01461"/>
    <w:multiLevelType w:val="hybridMultilevel"/>
    <w:tmpl w:val="ABF2D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E023C"/>
    <w:multiLevelType w:val="hybridMultilevel"/>
    <w:tmpl w:val="D4682D0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4C7771"/>
    <w:multiLevelType w:val="hybridMultilevel"/>
    <w:tmpl w:val="E47CE400"/>
    <w:lvl w:ilvl="0" w:tplc="568C8B06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D942D9"/>
    <w:multiLevelType w:val="hybridMultilevel"/>
    <w:tmpl w:val="3DAEA7E6"/>
    <w:lvl w:ilvl="0" w:tplc="F652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E8"/>
    <w:rsid w:val="00215B11"/>
    <w:rsid w:val="00526468"/>
    <w:rsid w:val="00596125"/>
    <w:rsid w:val="00647F2C"/>
    <w:rsid w:val="007247E8"/>
    <w:rsid w:val="009F6E92"/>
    <w:rsid w:val="00EC44AB"/>
    <w:rsid w:val="00F7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7E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47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7F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7E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47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7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ubov-kudryash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3A27-F414-4A34-ABC7-58C39EBD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2020-04-26T12:55:00Z</dcterms:created>
  <dcterms:modified xsi:type="dcterms:W3CDTF">2020-04-27T08:15:00Z</dcterms:modified>
</cp:coreProperties>
</file>