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CF" w:rsidRDefault="00B105CF" w:rsidP="00B105CF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1119</w:t>
      </w: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4172D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B105CF" w:rsidRDefault="00B105CF" w:rsidP="00B10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05CF" w:rsidRDefault="00B105CF" w:rsidP="00B105CF">
      <w:pPr>
        <w:spacing w:after="0" w:line="240" w:lineRule="auto"/>
        <w:jc w:val="center"/>
        <w:rPr>
          <w:rStyle w:val="dropdown-user-namefirst-letter"/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B105CF" w:rsidRPr="00E15F90" w:rsidRDefault="00D531C8" w:rsidP="00B105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5" w:history="1">
        <w:r w:rsidR="00B105CF" w:rsidRPr="009F620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safronoff.o2016@yandex.ru</w:t>
        </w:r>
      </w:hyperlink>
    </w:p>
    <w:p w:rsidR="00B105CF" w:rsidRPr="00E15F90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15F9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 соответствии с установленными сроками</w:t>
      </w: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Сафронова С.В.</w:t>
      </w:r>
    </w:p>
    <w:p w:rsidR="00B105CF" w:rsidRDefault="00B105CF" w:rsidP="00B10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1"/>
        <w:gridCol w:w="3964"/>
        <w:gridCol w:w="5026"/>
      </w:tblGrid>
      <w:tr w:rsidR="00B105CF" w:rsidTr="004172D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Default="00B105CF" w:rsidP="00C1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5CF" w:rsidRDefault="00B105CF" w:rsidP="00C1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Default="00B105CF" w:rsidP="00C1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Default="00B105CF" w:rsidP="00C13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4172D4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4" w:rsidRPr="001A7038" w:rsidRDefault="004172D4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Политические партии и партийные системы.</w:t>
            </w:r>
          </w:p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7A605D" w:rsidP="007A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учебнику Кравченко А.И., Певцова Е.А. Обществознание (стр.170-183)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в системе социальных норм. </w:t>
            </w:r>
          </w:p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Формы (источники) права.</w:t>
            </w:r>
          </w:p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7A605D" w:rsidP="00C1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учебнику Кравченко А.И., Певцова Е.А. Обществознание (стр.226-233), выполнить задания  3, 6 , практикум на стр. 233-234 .</w:t>
            </w:r>
          </w:p>
        </w:tc>
      </w:tr>
      <w:tr w:rsidR="004172D4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4" w:rsidRPr="001A7038" w:rsidRDefault="004172D4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70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08.06-13.06.2020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Правосознание. Правоотношение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A20FAD" w:rsidP="00A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 344-350). Составить конспект.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Юридическая ответственность и её задачи.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870A8B" w:rsidP="0087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(стр.351-360). Составить конспект.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Конституционное право как отрасль российского права. Гражданин Российской Федерации.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870A8B" w:rsidP="0087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 Важенин. Обществознание для профессий и специальностей технического, естественно - научного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профилей. (стр.371-381). Составить конспект.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Административное право и административные правоотношения. </w:t>
            </w:r>
          </w:p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FD3D99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учебнику Кравченко А.И., Певцова Е.А. Обществознание (стр.341-346),  выполнить практикум на стр. 347</w:t>
            </w:r>
          </w:p>
        </w:tc>
      </w:tr>
      <w:tr w:rsidR="004172D4" w:rsidRPr="001A7038" w:rsidTr="007C595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4" w:rsidRPr="001A7038" w:rsidRDefault="004172D4" w:rsidP="007C59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15.06-17.06.2020</w:t>
            </w:r>
          </w:p>
        </w:tc>
      </w:tr>
      <w:tr w:rsidR="00B105CF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Уголовное право.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7A605D" w:rsidP="00F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учебнику Кравченко А.И., Певцова Е.А. Обществознание (стр.347-357)</w:t>
            </w:r>
            <w:r w:rsidR="00FD3D99">
              <w:rPr>
                <w:rFonts w:ascii="Times New Roman" w:hAnsi="Times New Roman" w:cs="Times New Roman"/>
                <w:sz w:val="24"/>
                <w:szCs w:val="24"/>
              </w:rPr>
              <w:t>,  выполнить задания  2-5 , практикум 1-2 на стр. 358 .</w:t>
            </w:r>
          </w:p>
        </w:tc>
      </w:tr>
      <w:tr w:rsidR="00B105CF" w:rsidRPr="00DE10D8" w:rsidTr="004172D4">
        <w:trPr>
          <w:trHeight w:val="13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3A10A8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3A10A8" w:rsidRDefault="00B105CF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5CF" w:rsidRPr="00DE10D8" w:rsidRDefault="007A605D" w:rsidP="00C1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конспектами</w:t>
            </w:r>
          </w:p>
        </w:tc>
      </w:tr>
      <w:tr w:rsidR="003A10A8" w:rsidRPr="00DE10D8" w:rsidTr="004172D4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A8" w:rsidRPr="003A10A8" w:rsidRDefault="003A10A8" w:rsidP="00C138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0A8" w:rsidRPr="003A10A8" w:rsidRDefault="003A10A8" w:rsidP="00B105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0A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1. Какой признак характеризует индустриальное общество?</w:t>
            </w:r>
          </w:p>
          <w:p w:rsidR="00CE75DB" w:rsidRPr="00CE75DB" w:rsidRDefault="00CE75DB" w:rsidP="00CE75DB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ведущая роль сельского хозяйства</w:t>
            </w:r>
          </w:p>
          <w:p w:rsidR="00CE75DB" w:rsidRPr="00CE75DB" w:rsidRDefault="00CE75DB" w:rsidP="00CE75DB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слабый уровень разделения труда</w:t>
            </w:r>
          </w:p>
          <w:p w:rsidR="00CE75DB" w:rsidRPr="00CE75DB" w:rsidRDefault="00CE75DB" w:rsidP="00CE75DB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массовое промышленное производство</w:t>
            </w:r>
          </w:p>
          <w:p w:rsidR="00CE75DB" w:rsidRPr="00CE75DB" w:rsidRDefault="00CE75DB" w:rsidP="00CE75DB">
            <w:pPr>
              <w:numPr>
                <w:ilvl w:val="0"/>
                <w:numId w:val="3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решающее значение сферы услуг в экономике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2. Какой из смыслов понятия «культура» является наиболее узким?</w:t>
            </w:r>
          </w:p>
          <w:p w:rsidR="00CE75DB" w:rsidRPr="00CE75DB" w:rsidRDefault="00CE75DB" w:rsidP="00CE75DB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уровень технического развития общества</w:t>
            </w:r>
          </w:p>
          <w:p w:rsidR="00CE75DB" w:rsidRPr="00CE75DB" w:rsidRDefault="00CE75DB" w:rsidP="00CE75DB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совокупность всех достижений человечества</w:t>
            </w:r>
          </w:p>
          <w:p w:rsidR="00CE75DB" w:rsidRPr="00CE75DB" w:rsidRDefault="00CE75DB" w:rsidP="00CE75DB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степень воспитанности человека</w:t>
            </w:r>
          </w:p>
          <w:p w:rsidR="00CE75DB" w:rsidRPr="00CE75DB" w:rsidRDefault="00CE75DB" w:rsidP="00CE75DB">
            <w:pPr>
              <w:numPr>
                <w:ilvl w:val="0"/>
                <w:numId w:val="4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все жанры искусства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3. Страна </w:t>
            </w:r>
            <w:r w:rsidRPr="00CE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с населением в 20 млн. человек расположена в северном полушарии. Какая дополнительная информация позволит сделать вывод о принадлежности </w:t>
            </w:r>
            <w:r w:rsidRPr="00CE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к обществам индустриального типа?</w:t>
            </w:r>
          </w:p>
          <w:p w:rsidR="00CE75DB" w:rsidRPr="00CE75DB" w:rsidRDefault="00CE75DB" w:rsidP="00CE75DB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 стране высока социальная мобильность</w:t>
            </w:r>
          </w:p>
          <w:p w:rsidR="00CE75DB" w:rsidRPr="00CE75DB" w:rsidRDefault="00CE75DB" w:rsidP="00CE75DB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 стране проживает многонациональное население</w:t>
            </w:r>
          </w:p>
          <w:p w:rsidR="00CE75DB" w:rsidRPr="00CE75DB" w:rsidRDefault="00CE75DB" w:rsidP="00CE75DB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 стране активно развивается народная культура</w:t>
            </w:r>
          </w:p>
          <w:p w:rsidR="00CE75DB" w:rsidRPr="00CE75DB" w:rsidRDefault="00CE75DB" w:rsidP="00CE75DB">
            <w:pPr>
              <w:numPr>
                <w:ilvl w:val="0"/>
                <w:numId w:val="5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верховная власть в стране передаётся по наследству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4. Верны ли следующие суждения о науке?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А. Наука представляет собой сложную систему субъектов, методов, объектов и результатов организованной познавательной деятельности.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Б. Наука формирует эмоционально-чувственный образ материального мира.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5. В стане А. гарантировано существование предприятий различных форм собственности. Успех этих предприятий напрямую зависит от спроса потребителей на впускаемый товар. К какому типу хозяйственных систем можно отнести экономику страны А.?</w:t>
            </w:r>
          </w:p>
          <w:p w:rsidR="00CE75DB" w:rsidRPr="00CE75DB" w:rsidRDefault="00CE75DB" w:rsidP="00CE75DB">
            <w:pPr>
              <w:numPr>
                <w:ilvl w:val="1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плановому</w:t>
            </w:r>
          </w:p>
          <w:p w:rsidR="00CE75DB" w:rsidRPr="00CE75DB" w:rsidRDefault="00CE75DB" w:rsidP="00CE75DB">
            <w:pPr>
              <w:numPr>
                <w:ilvl w:val="1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командному</w:t>
            </w:r>
          </w:p>
          <w:p w:rsidR="00CE75DB" w:rsidRPr="00CE75DB" w:rsidRDefault="00CE75DB" w:rsidP="00CE75DB">
            <w:pPr>
              <w:numPr>
                <w:ilvl w:val="1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рыночному</w:t>
            </w:r>
          </w:p>
          <w:p w:rsidR="00CE75DB" w:rsidRPr="00CE75DB" w:rsidRDefault="00CE75DB" w:rsidP="00CE75DB">
            <w:pPr>
              <w:numPr>
                <w:ilvl w:val="1"/>
                <w:numId w:val="2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традиционному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6. Как называется ежегодный доход владельцев акций?</w:t>
            </w:r>
          </w:p>
          <w:p w:rsidR="00CE75DB" w:rsidRPr="00CE75DB" w:rsidRDefault="00CE75DB" w:rsidP="00CE75DB">
            <w:pPr>
              <w:numPr>
                <w:ilvl w:val="1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CE75DB" w:rsidRPr="00CE75DB" w:rsidRDefault="00CE75DB" w:rsidP="00CE75DB">
            <w:pPr>
              <w:numPr>
                <w:ilvl w:val="1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банковский процент</w:t>
            </w:r>
          </w:p>
          <w:p w:rsidR="00CE75DB" w:rsidRPr="00CE75DB" w:rsidRDefault="00CE75DB" w:rsidP="00CE75DB">
            <w:pPr>
              <w:numPr>
                <w:ilvl w:val="1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предпринимательский доход</w:t>
            </w:r>
          </w:p>
          <w:p w:rsidR="00CE75DB" w:rsidRPr="00CE75DB" w:rsidRDefault="00CE75DB" w:rsidP="00CE75DB">
            <w:pPr>
              <w:numPr>
                <w:ilvl w:val="1"/>
                <w:numId w:val="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дивиденды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7. Верны ли следующие суждения о государственном бюджете?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А. Государственный бюджет РФ обсуждается и утверждается Государственной Думой, а исполняет его Правительство РФ.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Б. Государственный бюджет отражает основные направления внутренней и внешней политики государства.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8. В обществоведении под социальной стратификацией понимают</w:t>
            </w:r>
          </w:p>
          <w:p w:rsidR="00CE75DB" w:rsidRPr="00CE75DB" w:rsidRDefault="00CE75DB" w:rsidP="00CE75DB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наличие в обществе различных сфер</w:t>
            </w:r>
          </w:p>
          <w:p w:rsidR="00CE75DB" w:rsidRPr="00CE75DB" w:rsidRDefault="00CE75DB" w:rsidP="00CE75DB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разделение общества на группы, занимающие различное положение</w:t>
            </w:r>
          </w:p>
          <w:p w:rsidR="00CE75DB" w:rsidRPr="00CE75DB" w:rsidRDefault="00CE75DB" w:rsidP="00CE75DB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социальную поддержку малообеспеченных групп населения</w:t>
            </w:r>
          </w:p>
          <w:p w:rsidR="00CE75DB" w:rsidRPr="00CE75DB" w:rsidRDefault="00CE75DB" w:rsidP="00CE75DB">
            <w:pPr>
              <w:numPr>
                <w:ilvl w:val="0"/>
                <w:numId w:val="6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повышение социального статуса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9. Что определяет особую роль государства в политической системе общества?</w:t>
            </w:r>
          </w:p>
          <w:p w:rsidR="00CE75DB" w:rsidRPr="00CE75DB" w:rsidRDefault="00CE75DB" w:rsidP="00CE75DB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исключительное право издавать законы</w:t>
            </w:r>
          </w:p>
          <w:p w:rsidR="00CE75DB" w:rsidRPr="00CE75DB" w:rsidRDefault="00CE75DB" w:rsidP="00CE75DB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защита частных интересов граждан</w:t>
            </w:r>
          </w:p>
          <w:p w:rsidR="00CE75DB" w:rsidRPr="00CE75DB" w:rsidRDefault="00CE75DB" w:rsidP="00CE75DB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наличие политического лидера</w:t>
            </w:r>
          </w:p>
          <w:p w:rsidR="00CE75DB" w:rsidRPr="00CE75DB" w:rsidRDefault="00CE75DB" w:rsidP="00CE75DB">
            <w:pPr>
              <w:numPr>
                <w:ilvl w:val="0"/>
                <w:numId w:val="7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разработка политической идеологии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10. Какой признак отличает демократический политический режим?</w:t>
            </w:r>
          </w:p>
          <w:p w:rsidR="00CE75DB" w:rsidRPr="00CE75DB" w:rsidRDefault="00CE75DB" w:rsidP="00CE75DB">
            <w:pPr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наличие однопартийной системы</w:t>
            </w:r>
          </w:p>
          <w:p w:rsidR="00CE75DB" w:rsidRPr="00CE75DB" w:rsidRDefault="00CE75DB" w:rsidP="00CE75DB">
            <w:pPr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ограничение свободы слова и свободы печати</w:t>
            </w:r>
          </w:p>
          <w:p w:rsidR="00CE75DB" w:rsidRPr="00CE75DB" w:rsidRDefault="00CE75DB" w:rsidP="00CE75DB">
            <w:pPr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контроль государства над частной жизнью граждан</w:t>
            </w:r>
          </w:p>
          <w:p w:rsidR="00CE75DB" w:rsidRPr="00CE75DB" w:rsidRDefault="00CE75DB" w:rsidP="00CE75DB">
            <w:pPr>
              <w:numPr>
                <w:ilvl w:val="0"/>
                <w:numId w:val="8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подчинение политического меньшинства большинству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11. Верны ли следующие суждения о формах государства?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А. Термины «унитарное государство» и «федерация» относятся к формам правления и </w:t>
            </w:r>
            <w:r w:rsidRPr="00CE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характеризуют структуру и полномочия высших органов государственной власти.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Б. Термины «конституционная монархия» и «парламентская республика» относятся к формам территориального устройства государства и характеризуют отношения регионов с центральной властью.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12. Конституция провозглашает РФ социальным государством. Это означает, что</w:t>
            </w:r>
          </w:p>
          <w:p w:rsidR="00CE75DB" w:rsidRPr="00CE75DB" w:rsidRDefault="00CE75DB" w:rsidP="00CE75DB">
            <w:pPr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народы, проживающие на территории РФ, имеют равные права</w:t>
            </w:r>
          </w:p>
          <w:p w:rsidR="00CE75DB" w:rsidRPr="00CE75DB" w:rsidRDefault="00CE75DB" w:rsidP="00CE75DB">
            <w:pPr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закрепляется многообразие форм собственности</w:t>
            </w:r>
          </w:p>
          <w:p w:rsidR="00CE75DB" w:rsidRPr="00CE75DB" w:rsidRDefault="00CE75DB" w:rsidP="00CE75DB">
            <w:pPr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церковь в РФ отделена от государства и системы образования</w:t>
            </w:r>
          </w:p>
          <w:p w:rsidR="00CE75DB" w:rsidRPr="00CE75DB" w:rsidRDefault="00CE75DB" w:rsidP="00CE75DB">
            <w:pPr>
              <w:numPr>
                <w:ilvl w:val="0"/>
                <w:numId w:val="9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политика государства направлена на обеспечение достойной жизни и свободного развития личности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13. К организационно-правовым формам предпринимательской деятельности относится</w:t>
            </w:r>
          </w:p>
          <w:p w:rsidR="00CE75DB" w:rsidRPr="00CE75DB" w:rsidRDefault="00CE75DB" w:rsidP="00CE75DB">
            <w:pPr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хозяйственное товарищество</w:t>
            </w:r>
          </w:p>
          <w:p w:rsidR="00CE75DB" w:rsidRPr="00CE75DB" w:rsidRDefault="00CE75DB" w:rsidP="00CE75DB">
            <w:pPr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политическая партия</w:t>
            </w:r>
          </w:p>
          <w:p w:rsidR="00CE75DB" w:rsidRPr="00CE75DB" w:rsidRDefault="00CE75DB" w:rsidP="00CE75DB">
            <w:pPr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жилищный кооператив</w:t>
            </w:r>
          </w:p>
          <w:p w:rsidR="00CE75DB" w:rsidRPr="00CE75DB" w:rsidRDefault="00CE75DB" w:rsidP="00CE75DB">
            <w:pPr>
              <w:numPr>
                <w:ilvl w:val="0"/>
                <w:numId w:val="10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промышленное предприятие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14. В феврале 16-летняя Марина была принята на работу. В июне она подала заявление с просьбой предоставить ей отпуск в июле. Администрация предприятия отказала ей, сославшись на то, что отпуск за первый год работы предоставляется работникам по истечении шести месяцев непрерывной работы. Этот спор может быть разрешён в рамках процесса</w:t>
            </w:r>
          </w:p>
          <w:p w:rsidR="00CE75DB" w:rsidRPr="00CE75DB" w:rsidRDefault="00CE75DB" w:rsidP="00CE75DB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</w:p>
          <w:p w:rsidR="00CE75DB" w:rsidRPr="00CE75DB" w:rsidRDefault="00CE75DB" w:rsidP="00CE75DB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</w:p>
          <w:p w:rsidR="00CE75DB" w:rsidRPr="00CE75DB" w:rsidRDefault="00CE75DB" w:rsidP="00CE75DB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</w:p>
          <w:p w:rsidR="00CE75DB" w:rsidRPr="00CE75DB" w:rsidRDefault="00CE75DB" w:rsidP="00CE75DB">
            <w:pPr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15. Верны ли следующие суждения о нормах права?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А. В ситуации, когда правовые нормы соответствуют требованиям морали, гражданину проще их принять и соблюдать.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Б. В правовых нормах выражено общественное мнение по поводу того или </w:t>
            </w:r>
            <w:r w:rsidRPr="00CE7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иного поступка.</w:t>
            </w:r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1)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2) верно только</w:t>
            </w:r>
            <w:proofErr w:type="gramStart"/>
            <w:r w:rsidRPr="00CE75D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  <w:p w:rsidR="00CE75DB" w:rsidRPr="00CE75DB" w:rsidRDefault="00CE75DB" w:rsidP="00CE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3) верны оба суждения</w:t>
            </w:r>
          </w:p>
          <w:p w:rsidR="003A10A8" w:rsidRPr="00DE10D8" w:rsidRDefault="00CE75DB" w:rsidP="00C1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5DB">
              <w:rPr>
                <w:rFonts w:ascii="Times New Roman" w:hAnsi="Times New Roman" w:cs="Times New Roman"/>
                <w:sz w:val="24"/>
                <w:szCs w:val="24"/>
              </w:rPr>
              <w:t>4) оба суждения неверны</w:t>
            </w:r>
          </w:p>
        </w:tc>
      </w:tr>
    </w:tbl>
    <w:p w:rsidR="00B105CF" w:rsidRDefault="00B105CF" w:rsidP="00B10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05CF" w:rsidRDefault="00B105CF" w:rsidP="00B105CF">
      <w:pPr>
        <w:jc w:val="center"/>
      </w:pPr>
      <w:r w:rsidRPr="00DE10D8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DE10D8">
        <w:rPr>
          <w:rFonts w:ascii="Times New Roman" w:hAnsi="Times New Roman" w:cs="Times New Roman"/>
          <w:sz w:val="28"/>
          <w:szCs w:val="28"/>
        </w:rPr>
        <w:t xml:space="preserve">  Сафронова С.В.</w:t>
      </w:r>
    </w:p>
    <w:p w:rsidR="0039590E" w:rsidRDefault="0039590E"/>
    <w:sectPr w:rsidR="0039590E" w:rsidSect="0067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9D"/>
    <w:multiLevelType w:val="hybridMultilevel"/>
    <w:tmpl w:val="6C6A8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E706B"/>
    <w:multiLevelType w:val="hybridMultilevel"/>
    <w:tmpl w:val="36A0E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A04061"/>
    <w:multiLevelType w:val="hybridMultilevel"/>
    <w:tmpl w:val="0EB49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A53AA"/>
    <w:multiLevelType w:val="hybridMultilevel"/>
    <w:tmpl w:val="9878D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A14556"/>
    <w:multiLevelType w:val="multilevel"/>
    <w:tmpl w:val="68808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C6005"/>
    <w:multiLevelType w:val="hybridMultilevel"/>
    <w:tmpl w:val="2062AA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AB6389"/>
    <w:multiLevelType w:val="multilevel"/>
    <w:tmpl w:val="9E06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F81D5F"/>
    <w:multiLevelType w:val="hybridMultilevel"/>
    <w:tmpl w:val="A3C09A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727FF8"/>
    <w:multiLevelType w:val="hybridMultilevel"/>
    <w:tmpl w:val="528C1D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0C16F8"/>
    <w:multiLevelType w:val="hybridMultilevel"/>
    <w:tmpl w:val="5770D7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DE1E33"/>
    <w:multiLevelType w:val="hybridMultilevel"/>
    <w:tmpl w:val="FDC634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05CF"/>
    <w:rsid w:val="002F4BC9"/>
    <w:rsid w:val="0039590E"/>
    <w:rsid w:val="003A10A8"/>
    <w:rsid w:val="004172D4"/>
    <w:rsid w:val="007A605D"/>
    <w:rsid w:val="00802893"/>
    <w:rsid w:val="00870A8B"/>
    <w:rsid w:val="00A20FAD"/>
    <w:rsid w:val="00B105CF"/>
    <w:rsid w:val="00CE75DB"/>
    <w:rsid w:val="00D531C8"/>
    <w:rsid w:val="00FD3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opdown-user-namefirst-letter">
    <w:name w:val="dropdown-user-name__first-letter"/>
    <w:basedOn w:val="a0"/>
    <w:rsid w:val="00B105CF"/>
  </w:style>
  <w:style w:type="table" w:styleId="a3">
    <w:name w:val="Table Grid"/>
    <w:basedOn w:val="a1"/>
    <w:uiPriority w:val="59"/>
    <w:rsid w:val="00B105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0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fronoff.o201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2020-05-27T14:30:00Z</dcterms:created>
  <dcterms:modified xsi:type="dcterms:W3CDTF">2020-05-27T14:30:00Z</dcterms:modified>
</cp:coreProperties>
</file>