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50" w:rsidRPr="009B20BE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B20BE">
        <w:rPr>
          <w:rFonts w:ascii="Times New Roman" w:hAnsi="Times New Roman"/>
          <w:b/>
          <w:sz w:val="28"/>
          <w:szCs w:val="28"/>
        </w:rPr>
        <w:t xml:space="preserve"> группы 1118</w:t>
      </w:r>
    </w:p>
    <w:p w:rsidR="00347850" w:rsidRPr="009B20BE" w:rsidRDefault="00347850" w:rsidP="0034785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Техническая механика</w:t>
      </w:r>
    </w:p>
    <w:p w:rsidR="00347850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D53A4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47850" w:rsidRPr="009D53A4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</w:hyperlink>
      <w:r w:rsidRPr="009D53A4">
        <w:rPr>
          <w:rFonts w:ascii="Times New Roman" w:hAnsi="Times New Roman"/>
          <w:sz w:val="28"/>
          <w:szCs w:val="28"/>
        </w:rPr>
        <w:t xml:space="preserve"> </w:t>
      </w:r>
    </w:p>
    <w:p w:rsidR="00347850" w:rsidRPr="009D53A4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850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>Преподаватель: Данькин Виктор Петрович</w:t>
      </w:r>
    </w:p>
    <w:p w:rsidR="00347850" w:rsidRPr="001D5B7E" w:rsidRDefault="00347850" w:rsidP="0034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347850" w:rsidRPr="009B20BE" w:rsidTr="00D971DA">
        <w:tc>
          <w:tcPr>
            <w:tcW w:w="594" w:type="dxa"/>
            <w:vAlign w:val="center"/>
          </w:tcPr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347850" w:rsidRPr="009B20BE" w:rsidTr="00D971DA">
        <w:trPr>
          <w:trHeight w:val="789"/>
        </w:trPr>
        <w:tc>
          <w:tcPr>
            <w:tcW w:w="594" w:type="dxa"/>
          </w:tcPr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347850" w:rsidRPr="009B20BE" w:rsidRDefault="00347850" w:rsidP="00D971D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3.4. Передача «винт – гайка». Червячные передачи</w:t>
            </w:r>
          </w:p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2" w:type="dxa"/>
          </w:tcPr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347850" w:rsidRPr="009B20BE" w:rsidRDefault="00347850" w:rsidP="00D97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1. Винтовая передача: достоинства и недостатки, область применения. Материалы винта и гайки.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2. Общие сведения о червячных передачах: достоинства и недостатки, область применения, классификация. Основные геометрические соотношения в червячной передаче. Силы в зацеплении. Общие сведения о редукторах.  </w:t>
            </w:r>
          </w:p>
          <w:p w:rsidR="00347850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Источники: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1. 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В.А. Ивченко. Техническая механика. М.: Инфра - М, 2016.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2.  А.А.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>. Детали машин. М.: Академия, 2016.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B20BE">
              <w:rPr>
                <w:rFonts w:ascii="Times New Roman" w:hAnsi="Times New Roman"/>
                <w:bCs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B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Форма доступа: ru.wikipedia.org</w:t>
            </w:r>
          </w:p>
          <w:p w:rsidR="00347850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20BE">
              <w:rPr>
                <w:b/>
              </w:rPr>
              <w:t>Тест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1. Передача винт-гайка предназначена </w:t>
            </w:r>
            <w:proofErr w:type="gramStart"/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…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преобразования поступательного движения во </w:t>
            </w:r>
            <w:proofErr w:type="gramStart"/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вращательное</w:t>
            </w:r>
            <w:proofErr w:type="gramEnd"/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увеличения вращающего момента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преобразования вращательного движения в </w:t>
            </w:r>
            <w:proofErr w:type="gramStart"/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поступательное</w:t>
            </w:r>
            <w:proofErr w:type="gramEnd"/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4. получения больших линейных перемещений выходного звена при малых угловых скоростях входного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 2. Главным достоинством передачи винт - гайка является: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1. малая нагрузка на опоры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2. возможность передачи движения на большое расстояние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3. простота и дешевизна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4. значительный выигрыш в силе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5. малые габариты, особенно при больших требуемых перемещениях гайки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 3. Недостатком передачи винт-гайка является…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1. низкий к.п.д.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низкая точность перемещения выходного звена при </w:t>
            </w: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высоких скоростях входного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3. низкая несущая способность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4. невозможность самоторможения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 4. Основной причиной выхода из строя деталей передач винт-гайка является…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1. износ резьбы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2. срез резьбы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3. смятие резьбы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4. растяжение или сжатие винта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 5. Какие материалы используют для изготовления слабонагруженных винтов: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1. сталь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2. латунь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3. чугун серый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4. бронза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</w:rPr>
              <w:t>5. чугун антифрикционный</w:t>
            </w:r>
          </w:p>
        </w:tc>
      </w:tr>
      <w:tr w:rsidR="00347850" w:rsidRPr="009B20BE" w:rsidTr="00D971DA">
        <w:trPr>
          <w:trHeight w:val="789"/>
        </w:trPr>
        <w:tc>
          <w:tcPr>
            <w:tcW w:w="594" w:type="dxa"/>
          </w:tcPr>
          <w:p w:rsidR="00347850" w:rsidRPr="009B20BE" w:rsidRDefault="00347850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74" w:type="dxa"/>
          </w:tcPr>
          <w:p w:rsidR="00347850" w:rsidRPr="009B20BE" w:rsidRDefault="00347850" w:rsidP="00D971D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3.5. Валы и оси. Опоры осей и валов</w:t>
            </w:r>
          </w:p>
          <w:p w:rsidR="00347850" w:rsidRPr="009B20BE" w:rsidRDefault="00347850" w:rsidP="00D971DA">
            <w:pPr>
              <w:spacing w:after="0" w:line="240" w:lineRule="auto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32" w:type="dxa"/>
          </w:tcPr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347850" w:rsidRPr="009B20BE" w:rsidRDefault="00347850" w:rsidP="00D97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1. Понятие о валах и осях. Классификация. Конструктивные элементы валов и осей. Материалы. 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2. Расчет валов на прочность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Изучение осей и валов.</w:t>
            </w:r>
          </w:p>
          <w:p w:rsidR="00347850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3. Опоры осей и валов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850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Источники: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1. 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В.А. Ивченко. Техническая механика. М.: Инфра - М, 2016.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2.  А.А.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>. Детали машин. М.: Академия, 2016.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B20BE">
              <w:rPr>
                <w:rFonts w:ascii="Times New Roman" w:hAnsi="Times New Roman"/>
                <w:bCs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B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Форма доступа: ru.wikipedia.org</w:t>
            </w:r>
          </w:p>
          <w:p w:rsidR="00347850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47850" w:rsidRPr="009B20BE" w:rsidRDefault="00347850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20BE">
              <w:rPr>
                <w:b/>
              </w:rPr>
              <w:t>Тест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1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Валы предназначены </w:t>
            </w:r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</w:t>
            </w:r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…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1) передачи крутящего момента и поддержания вращающихся деталей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2) поддержания вращающихся деталей машин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3) соединения различных деталей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4) обеспечения синхронности работы отдельных деталей машин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2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Валы передач работают </w:t>
            </w:r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…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1) изгиб и кручение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2) изгиб и растяжение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3) изгиб и сжатие</w:t>
            </w:r>
          </w:p>
          <w:p w:rsidR="00347850" w:rsidRPr="009B20BE" w:rsidRDefault="00347850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4) изгиб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t>Задание 3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t xml:space="preserve">Оси предназначены </w:t>
            </w:r>
            <w:proofErr w:type="gramStart"/>
            <w:r w:rsidRPr="009B20BE">
              <w:rPr>
                <w:b/>
                <w:bCs/>
                <w:color w:val="000000"/>
              </w:rPr>
              <w:t>для</w:t>
            </w:r>
            <w:proofErr w:type="gramEnd"/>
            <w:r w:rsidRPr="009B20BE">
              <w:rPr>
                <w:b/>
                <w:bCs/>
                <w:color w:val="000000"/>
              </w:rPr>
              <w:t>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1) передачи крутящего момента и поддержания вращающихся деталей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2) для поддержания вращающихся деталей машин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3) обеспечения синхронности работы отдельных деталей машин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t>Задание 4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lastRenderedPageBreak/>
              <w:t>Основными критериями работоспособности осей являются…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1) прочность, жесткость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2) прочность, долговечность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3) прочность, грузоподъемность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 xml:space="preserve">4) жесткость, </w:t>
            </w:r>
            <w:proofErr w:type="spellStart"/>
            <w:r w:rsidRPr="009B20BE">
              <w:rPr>
                <w:color w:val="000000"/>
              </w:rPr>
              <w:t>виброустойчивость</w:t>
            </w:r>
            <w:proofErr w:type="spellEnd"/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t>Задание 5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b/>
                <w:bCs/>
                <w:color w:val="000000"/>
              </w:rPr>
              <w:t xml:space="preserve">Оси работают </w:t>
            </w:r>
            <w:proofErr w:type="gramStart"/>
            <w:r w:rsidRPr="009B20BE">
              <w:rPr>
                <w:b/>
                <w:bCs/>
                <w:color w:val="000000"/>
              </w:rPr>
              <w:t>на</w:t>
            </w:r>
            <w:proofErr w:type="gramEnd"/>
            <w:r w:rsidRPr="009B20BE">
              <w:rPr>
                <w:b/>
                <w:bCs/>
                <w:color w:val="000000"/>
              </w:rPr>
              <w:t>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1) изгиб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2) изгиб и кручение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3) изгиб и сжатие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20BE">
              <w:rPr>
                <w:color w:val="000000"/>
              </w:rPr>
              <w:t>4) изгиб и растяжение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>Задание 6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 xml:space="preserve">Подшипник качения состоит </w:t>
            </w:r>
            <w:proofErr w:type="gramStart"/>
            <w:r w:rsidRPr="009B20BE">
              <w:rPr>
                <w:b/>
                <w:lang w:eastAsia="en-US"/>
              </w:rPr>
              <w:t>из</w:t>
            </w:r>
            <w:proofErr w:type="gramEnd"/>
            <w:r w:rsidRPr="009B20BE">
              <w:rPr>
                <w:b/>
                <w:lang w:eastAsia="en-US"/>
              </w:rPr>
              <w:t>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1) Внутреннего и наружного колец, тел качения, сепаратора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2) Вкладыша, корпуса, тел качения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3) Корпуса, сепаратора, тел качения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4) Внутреннего и наружного колец, тел качения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>Задание 7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>Сепаратор в подшипнике…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1) Разделяет и направляет тела качения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2) Увеличивает нагрузочную способность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3) Уменьшает трение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4) Направляет тела качения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>Задание 8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b/>
                <w:lang w:eastAsia="en-US"/>
              </w:rPr>
              <w:t>К недостаткам подшипников скольжения относятся…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1) большие габариты в осевом направлении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2) малые габариты в радиальном направлении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B20BE">
              <w:rPr>
                <w:lang w:eastAsia="en-US"/>
              </w:rPr>
              <w:t>3) возможность работы при высоких скоростях и нагрузках</w:t>
            </w:r>
          </w:p>
          <w:p w:rsidR="00347850" w:rsidRPr="009B20BE" w:rsidRDefault="00347850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9B20BE">
              <w:rPr>
                <w:lang w:eastAsia="en-US"/>
              </w:rPr>
              <w:t>4) малая чувствительность к ударным нагрузкам</w:t>
            </w:r>
          </w:p>
        </w:tc>
      </w:tr>
    </w:tbl>
    <w:p w:rsidR="00347850" w:rsidRDefault="00347850" w:rsidP="00347850">
      <w:pPr>
        <w:rPr>
          <w:rFonts w:ascii="Times New Roman" w:hAnsi="Times New Roman"/>
        </w:rPr>
      </w:pPr>
    </w:p>
    <w:p w:rsidR="00347850" w:rsidRPr="00683EAC" w:rsidRDefault="00347850" w:rsidP="00347850">
      <w:pPr>
        <w:jc w:val="center"/>
        <w:rPr>
          <w:rFonts w:ascii="Times New Roman" w:hAnsi="Times New Roman"/>
          <w:sz w:val="24"/>
          <w:szCs w:val="24"/>
        </w:rPr>
      </w:pPr>
      <w:r w:rsidRPr="00683EAC">
        <w:rPr>
          <w:rFonts w:ascii="Times New Roman" w:hAnsi="Times New Roman"/>
          <w:sz w:val="24"/>
          <w:szCs w:val="24"/>
        </w:rPr>
        <w:t>Преподаватель ___________ /Данькин В.П./</w:t>
      </w:r>
    </w:p>
    <w:p w:rsidR="00347850" w:rsidRDefault="00347850" w:rsidP="00347850"/>
    <w:p w:rsidR="00434D12" w:rsidRDefault="00434D12"/>
    <w:sectPr w:rsidR="00434D12" w:rsidSect="001D5C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47850"/>
    <w:rsid w:val="00070806"/>
    <w:rsid w:val="00347850"/>
    <w:rsid w:val="00434D12"/>
    <w:rsid w:val="006F7ACC"/>
    <w:rsid w:val="00856FE6"/>
    <w:rsid w:val="00DF492E"/>
    <w:rsid w:val="00EF0AB7"/>
    <w:rsid w:val="00FC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5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347850"/>
    <w:rPr>
      <w:rFonts w:cs="Times New Roman"/>
      <w:color w:val="0000FF"/>
      <w:u w:val="single"/>
    </w:rPr>
  </w:style>
  <w:style w:type="paragraph" w:styleId="ab">
    <w:name w:val="Normal (Web)"/>
    <w:basedOn w:val="a"/>
    <w:rsid w:val="00347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2020-04-09T17:12:00Z</dcterms:created>
  <dcterms:modified xsi:type="dcterms:W3CDTF">2020-04-10T10:55:00Z</dcterms:modified>
</cp:coreProperties>
</file>